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0C92" w:rsidRDefault="00280C92" w:rsidP="00280C92">
      <w:pPr>
        <w:bidi w:val="0"/>
      </w:pPr>
      <w:r w:rsidRPr="00936438">
        <w:rPr>
          <w:noProof/>
        </w:rPr>
        <w:drawing>
          <wp:inline distT="0" distB="0" distL="0" distR="0" wp14:anchorId="4184435A" wp14:editId="0A18A6B8">
            <wp:extent cx="1257300" cy="12141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0573" cy="1217281"/>
                    </a:xfrm>
                    <a:prstGeom prst="rect">
                      <a:avLst/>
                    </a:prstGeom>
                    <a:noFill/>
                    <a:ln>
                      <a:noFill/>
                    </a:ln>
                  </pic:spPr>
                </pic:pic>
              </a:graphicData>
            </a:graphic>
          </wp:inline>
        </w:drawing>
      </w:r>
      <w:r>
        <w:t xml:space="preserve">                                                                                       </w:t>
      </w:r>
      <w:r w:rsidRPr="00936438">
        <w:rPr>
          <w:noProof/>
        </w:rPr>
        <w:drawing>
          <wp:inline distT="0" distB="0" distL="0" distR="0" wp14:anchorId="6EC09E35" wp14:editId="6E824E63">
            <wp:extent cx="1247775" cy="1193524"/>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047" cy="1202393"/>
                    </a:xfrm>
                    <a:prstGeom prst="rect">
                      <a:avLst/>
                    </a:prstGeom>
                    <a:noFill/>
                    <a:ln>
                      <a:noFill/>
                    </a:ln>
                  </pic:spPr>
                </pic:pic>
              </a:graphicData>
            </a:graphic>
          </wp:inline>
        </w:drawing>
      </w:r>
    </w:p>
    <w:p w:rsidR="00280C92" w:rsidRDefault="00280C92" w:rsidP="00280C92">
      <w:pPr>
        <w:bidi w:val="0"/>
      </w:pPr>
      <w:r>
        <w:rPr>
          <w:noProof/>
        </w:rPr>
        <mc:AlternateContent>
          <mc:Choice Requires="wps">
            <w:drawing>
              <wp:anchor distT="0" distB="0" distL="114300" distR="114300" simplePos="0" relativeHeight="251662336" behindDoc="0" locked="0" layoutInCell="1" allowOverlap="1" wp14:anchorId="180624FA" wp14:editId="3EC54BC9">
                <wp:simplePos x="0" y="0"/>
                <wp:positionH relativeFrom="column">
                  <wp:posOffset>0</wp:posOffset>
                </wp:positionH>
                <wp:positionV relativeFrom="paragraph">
                  <wp:posOffset>285115</wp:posOffset>
                </wp:positionV>
                <wp:extent cx="5429250" cy="1828800"/>
                <wp:effectExtent l="0" t="0" r="0" b="5715"/>
                <wp:wrapSquare wrapText="bothSides"/>
                <wp:docPr id="16" name="Text Box 16"/>
                <wp:cNvGraphicFramePr/>
                <a:graphic xmlns:a="http://schemas.openxmlformats.org/drawingml/2006/main">
                  <a:graphicData uri="http://schemas.microsoft.com/office/word/2010/wordprocessingShape">
                    <wps:wsp>
                      <wps:cNvSpPr txBox="1"/>
                      <wps:spPr>
                        <a:xfrm>
                          <a:off x="0" y="0"/>
                          <a:ext cx="5429250" cy="1828800"/>
                        </a:xfrm>
                        <a:prstGeom prst="rect">
                          <a:avLst/>
                        </a:prstGeom>
                        <a:noFill/>
                        <a:ln>
                          <a:noFill/>
                        </a:ln>
                        <a:effectLst/>
                      </wps:spPr>
                      <wps:txbx>
                        <w:txbxContent>
                          <w:p w:rsidR="00280C92" w:rsidRDefault="00280C92" w:rsidP="00280C92">
                            <w:pPr>
                              <w:bidi w:val="0"/>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Community Health Nursing</w:t>
                            </w:r>
                          </w:p>
                          <w:p w:rsidR="00280C92" w:rsidRPr="00EC2F5D" w:rsidRDefault="00280C92" w:rsidP="00280C92">
                            <w:pPr>
                              <w:bidi w:val="0"/>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Practice Book</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80624FA" id="_x0000_t202" coordsize="21600,21600" o:spt="202" path="m,l,21600r21600,l21600,xe">
                <v:stroke joinstyle="miter"/>
                <v:path gradientshapeok="t" o:connecttype="rect"/>
              </v:shapetype>
              <v:shape id="Text Box 16" o:spid="_x0000_s1026" type="#_x0000_t202" style="position:absolute;margin-left:0;margin-top:22.45pt;width:427.5pt;height:2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" filled="f" stroked="f">
                <v:textbox style="mso-fit-shape-to-text:t">
                  <w:txbxContent>
                    <w:p w:rsidR="00280C92" w:rsidRDefault="00280C92" w:rsidP="00280C92">
                      <w:pPr>
                        <w:bidi w:val="0"/>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Community Health Nursing</w:t>
                      </w:r>
                    </w:p>
                    <w:p w:rsidR="00280C92" w:rsidRPr="00EC2F5D" w:rsidRDefault="00280C92" w:rsidP="00280C92">
                      <w:pPr>
                        <w:bidi w:val="0"/>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Practice Book</w:t>
                      </w:r>
                    </w:p>
                  </w:txbxContent>
                </v:textbox>
                <w10:wrap type="square"/>
              </v:shape>
            </w:pict>
          </mc:Fallback>
        </mc:AlternateContent>
      </w:r>
    </w:p>
    <w:p w:rsidR="00280C92" w:rsidRDefault="00280C92" w:rsidP="00280C92">
      <w:pPr>
        <w:bidi w:val="0"/>
      </w:pPr>
    </w:p>
    <w:p w:rsidR="00280C92" w:rsidRDefault="00280C92" w:rsidP="00280C92">
      <w:pPr>
        <w:bidi w:val="0"/>
      </w:pPr>
      <w:r>
        <w:t xml:space="preserve">         </w:t>
      </w:r>
      <w:r w:rsidRPr="00EC2F5D">
        <w:rPr>
          <w:noProof/>
        </w:rPr>
        <w:drawing>
          <wp:inline distT="0" distB="0" distL="0" distR="0" wp14:anchorId="31F92401" wp14:editId="3DE706DE">
            <wp:extent cx="4676775" cy="3930132"/>
            <wp:effectExtent l="0" t="0" r="0" b="0"/>
            <wp:docPr id="19" name="Picture 19" descr="C:\Users\ALBORAQ\Pictures\صورة الغلا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BORAQ\Pictures\صورة الغلاف.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6537" cy="3955143"/>
                    </a:xfrm>
                    <a:prstGeom prst="rect">
                      <a:avLst/>
                    </a:prstGeom>
                    <a:noFill/>
                    <a:ln>
                      <a:noFill/>
                    </a:ln>
                  </pic:spPr>
                </pic:pic>
              </a:graphicData>
            </a:graphic>
          </wp:inline>
        </w:drawing>
      </w:r>
    </w:p>
    <w:p w:rsidR="00280C92" w:rsidRDefault="00280C92" w:rsidP="00280C92">
      <w:pPr>
        <w:pStyle w:val="Default"/>
      </w:pPr>
    </w:p>
    <w:p w:rsidR="00280C92" w:rsidRPr="00EC2F5D" w:rsidRDefault="00280C92" w:rsidP="00280C92">
      <w:pPr>
        <w:pStyle w:val="Default"/>
        <w:jc w:val="center"/>
        <w:rPr>
          <w:sz w:val="48"/>
          <w:szCs w:val="48"/>
        </w:rPr>
      </w:pPr>
      <w:r w:rsidRPr="00EC2F5D">
        <w:rPr>
          <w:sz w:val="48"/>
          <w:szCs w:val="48"/>
        </w:rPr>
        <w:t>Prepared by</w:t>
      </w:r>
    </w:p>
    <w:p w:rsidR="00280C92" w:rsidRDefault="00280C92" w:rsidP="00280C92">
      <w:pPr>
        <w:pStyle w:val="Default"/>
        <w:jc w:val="center"/>
        <w:rPr>
          <w:rFonts w:ascii="Baskerville Old Face" w:hAnsi="Baskerville Old Face" w:cs="Baskerville Old Face"/>
          <w:sz w:val="52"/>
          <w:szCs w:val="52"/>
        </w:rPr>
      </w:pPr>
      <w:proofErr w:type="spellStart"/>
      <w:r>
        <w:rPr>
          <w:rFonts w:ascii="Baskerville Old Face" w:hAnsi="Baskerville Old Face" w:cs="Baskerville Old Face"/>
          <w:sz w:val="52"/>
          <w:szCs w:val="52"/>
        </w:rPr>
        <w:t>Dr.Thorea</w:t>
      </w:r>
      <w:proofErr w:type="spellEnd"/>
      <w:r>
        <w:rPr>
          <w:rFonts w:ascii="Baskerville Old Face" w:hAnsi="Baskerville Old Face" w:cs="Baskerville Old Face"/>
          <w:sz w:val="52"/>
          <w:szCs w:val="52"/>
        </w:rPr>
        <w:t xml:space="preserve"> Mohamed Mahmoud</w:t>
      </w:r>
    </w:p>
    <w:p w:rsidR="00280C92" w:rsidRPr="00280C92" w:rsidRDefault="00280C92" w:rsidP="00280C92">
      <w:pPr>
        <w:bidi w:val="0"/>
        <w:jc w:val="center"/>
      </w:pPr>
      <w:proofErr w:type="spellStart"/>
      <w:r>
        <w:rPr>
          <w:rFonts w:ascii="Baskerville Old Face" w:hAnsi="Baskerville Old Face" w:cs="Baskerville Old Face"/>
          <w:sz w:val="56"/>
          <w:szCs w:val="56"/>
        </w:rPr>
        <w:t>Dr.Eman</w:t>
      </w:r>
      <w:proofErr w:type="spellEnd"/>
      <w:r>
        <w:rPr>
          <w:rFonts w:ascii="Baskerville Old Face" w:hAnsi="Baskerville Old Face" w:cs="Baskerville Old Face"/>
          <w:sz w:val="56"/>
          <w:szCs w:val="56"/>
        </w:rPr>
        <w:t xml:space="preserve"> </w:t>
      </w:r>
      <w:proofErr w:type="spellStart"/>
      <w:r>
        <w:rPr>
          <w:rFonts w:ascii="Baskerville Old Face" w:hAnsi="Baskerville Old Face" w:cs="Baskerville Old Face"/>
          <w:sz w:val="56"/>
          <w:szCs w:val="56"/>
        </w:rPr>
        <w:t>Ezz-Elrigal</w:t>
      </w:r>
      <w:proofErr w:type="spellEnd"/>
      <w:r>
        <w:rPr>
          <w:rFonts w:ascii="Baskerville Old Face" w:hAnsi="Baskerville Old Face" w:cs="Baskerville Old Face"/>
          <w:sz w:val="56"/>
          <w:szCs w:val="56"/>
        </w:rPr>
        <w:t xml:space="preserve"> Ibrahim </w:t>
      </w:r>
      <w:proofErr w:type="spellStart"/>
      <w:r>
        <w:rPr>
          <w:rFonts w:ascii="Baskerville Old Face" w:hAnsi="Baskerville Old Face" w:cs="Baskerville Old Face"/>
          <w:sz w:val="56"/>
          <w:szCs w:val="56"/>
        </w:rPr>
        <w:t>Eisa</w:t>
      </w:r>
      <w:proofErr w:type="spellEnd"/>
    </w:p>
    <w:p w:rsidR="00CF3774" w:rsidRPr="00EF4B92" w:rsidRDefault="00CF3774" w:rsidP="00280C92">
      <w:pPr>
        <w:autoSpaceDE w:val="0"/>
        <w:autoSpaceDN w:val="0"/>
        <w:bidi w:val="0"/>
        <w:adjustRightInd w:val="0"/>
        <w:spacing w:after="0" w:line="240" w:lineRule="auto"/>
        <w:jc w:val="center"/>
        <w:rPr>
          <w:rFonts w:ascii="Arial" w:hAnsi="Arial" w:cs="Arial"/>
          <w:b/>
          <w:bCs/>
          <w:sz w:val="40"/>
          <w:szCs w:val="40"/>
        </w:rPr>
      </w:pPr>
      <w:r w:rsidRPr="00EF4B92">
        <w:rPr>
          <w:rFonts w:ascii="Arial" w:hAnsi="Arial" w:cs="Arial"/>
          <w:b/>
          <w:bCs/>
          <w:sz w:val="40"/>
          <w:szCs w:val="40"/>
        </w:rPr>
        <w:lastRenderedPageBreak/>
        <w:t>Community Health Assessment</w:t>
      </w:r>
    </w:p>
    <w:p w:rsidR="00CF3774" w:rsidRPr="00716E1A" w:rsidRDefault="00CF3774" w:rsidP="00886F0F">
      <w:pPr>
        <w:autoSpaceDE w:val="0"/>
        <w:autoSpaceDN w:val="0"/>
        <w:bidi w:val="0"/>
        <w:adjustRightInd w:val="0"/>
        <w:spacing w:after="0" w:line="240" w:lineRule="auto"/>
        <w:jc w:val="center"/>
        <w:rPr>
          <w:rFonts w:ascii="Arial" w:hAnsi="Arial" w:cs="Arial"/>
          <w:sz w:val="28"/>
          <w:szCs w:val="28"/>
        </w:rPr>
      </w:pPr>
    </w:p>
    <w:p w:rsidR="003352FF" w:rsidRPr="00716E1A" w:rsidRDefault="00716E1A" w:rsidP="00886F0F">
      <w:pPr>
        <w:autoSpaceDE w:val="0"/>
        <w:autoSpaceDN w:val="0"/>
        <w:bidi w:val="0"/>
        <w:adjustRightInd w:val="0"/>
        <w:spacing w:after="0" w:line="240" w:lineRule="auto"/>
        <w:rPr>
          <w:rFonts w:ascii="Arial" w:hAnsi="Arial" w:cs="Arial"/>
          <w:b/>
          <w:bCs/>
          <w:sz w:val="32"/>
          <w:szCs w:val="32"/>
        </w:rPr>
      </w:pPr>
      <w:r w:rsidRPr="00716E1A">
        <w:rPr>
          <w:rFonts w:ascii="Arial" w:hAnsi="Arial" w:cs="Arial"/>
          <w:b/>
          <w:bCs/>
          <w:sz w:val="32"/>
          <w:szCs w:val="32"/>
        </w:rPr>
        <w:t xml:space="preserve">Definition of </w:t>
      </w:r>
      <w:r w:rsidR="003352FF" w:rsidRPr="00716E1A">
        <w:rPr>
          <w:rFonts w:ascii="Arial" w:hAnsi="Arial" w:cs="Arial"/>
          <w:b/>
          <w:bCs/>
          <w:sz w:val="32"/>
          <w:szCs w:val="32"/>
        </w:rPr>
        <w:t>Community Health Assessment</w:t>
      </w:r>
    </w:p>
    <w:p w:rsidR="00CF3774" w:rsidRPr="00716E1A" w:rsidRDefault="00CF3774" w:rsidP="00886F0F">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Community Health Assessment is an</w:t>
      </w:r>
      <w:r w:rsidRPr="00716E1A">
        <w:rPr>
          <w:rFonts w:ascii="Arial" w:hAnsi="Arial" w:cs="Arial"/>
          <w:b/>
          <w:bCs/>
          <w:sz w:val="32"/>
          <w:szCs w:val="32"/>
        </w:rPr>
        <w:t xml:space="preserve"> </w:t>
      </w:r>
      <w:r w:rsidRPr="00716E1A">
        <w:rPr>
          <w:rFonts w:ascii="Arial" w:hAnsi="Arial" w:cs="Arial"/>
          <w:sz w:val="32"/>
          <w:szCs w:val="32"/>
        </w:rPr>
        <w:t>ongoing process that seeks to identify a community’s strengths and needs to guide in establishing priorities that improve the population’s health status</w:t>
      </w:r>
    </w:p>
    <w:p w:rsidR="00E97DBB" w:rsidRPr="00716E1A" w:rsidRDefault="00E97DBB" w:rsidP="00886F0F">
      <w:pPr>
        <w:autoSpaceDE w:val="0"/>
        <w:autoSpaceDN w:val="0"/>
        <w:bidi w:val="0"/>
        <w:adjustRightInd w:val="0"/>
        <w:spacing w:after="0" w:line="240" w:lineRule="auto"/>
        <w:rPr>
          <w:rFonts w:ascii="Arial" w:hAnsi="Arial" w:cs="Arial"/>
          <w:sz w:val="32"/>
          <w:szCs w:val="32"/>
        </w:rPr>
      </w:pPr>
    </w:p>
    <w:p w:rsidR="00095EBE" w:rsidRPr="00716E1A" w:rsidRDefault="00095EBE" w:rsidP="00886F0F">
      <w:pPr>
        <w:autoSpaceDE w:val="0"/>
        <w:autoSpaceDN w:val="0"/>
        <w:bidi w:val="0"/>
        <w:adjustRightInd w:val="0"/>
        <w:spacing w:after="0" w:line="240" w:lineRule="auto"/>
        <w:rPr>
          <w:rFonts w:ascii="Arial" w:hAnsi="Arial" w:cs="Arial"/>
          <w:sz w:val="32"/>
          <w:szCs w:val="32"/>
        </w:rPr>
      </w:pPr>
      <w:r w:rsidRPr="00716E1A">
        <w:rPr>
          <w:rFonts w:ascii="Arial" w:hAnsi="Arial" w:cs="Arial"/>
          <w:b/>
          <w:bCs/>
          <w:sz w:val="32"/>
          <w:szCs w:val="32"/>
        </w:rPr>
        <w:t>CHA includes three dimensions</w:t>
      </w:r>
      <w:r w:rsidRPr="00716E1A">
        <w:rPr>
          <w:rFonts w:ascii="Arial" w:hAnsi="Arial" w:cs="Arial"/>
          <w:sz w:val="32"/>
          <w:szCs w:val="32"/>
        </w:rPr>
        <w:t>:</w:t>
      </w:r>
    </w:p>
    <w:p w:rsidR="00095EBE" w:rsidRPr="00716E1A" w:rsidRDefault="00095EBE" w:rsidP="00716E1A">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It is a technical process, because it uses analytical tools and</w:t>
      </w:r>
      <w:r w:rsidR="00716E1A" w:rsidRPr="00716E1A">
        <w:rPr>
          <w:rFonts w:ascii="Arial" w:hAnsi="Arial" w:cs="Arial"/>
          <w:sz w:val="32"/>
          <w:szCs w:val="32"/>
        </w:rPr>
        <w:t xml:space="preserve"> technologies</w:t>
      </w:r>
      <w:r w:rsidRPr="00716E1A">
        <w:rPr>
          <w:rFonts w:ascii="Arial" w:hAnsi="Arial" w:cs="Arial"/>
          <w:sz w:val="32"/>
          <w:szCs w:val="32"/>
        </w:rPr>
        <w:t xml:space="preserve"> to generate and evaluate evidence.</w:t>
      </w:r>
    </w:p>
    <w:p w:rsidR="00095EBE" w:rsidRPr="00716E1A" w:rsidRDefault="00095EBE" w:rsidP="00886F0F">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It is a social process, because it invites participation from citizens</w:t>
      </w:r>
    </w:p>
    <w:p w:rsidR="00095EBE" w:rsidRPr="00716E1A" w:rsidRDefault="00095EBE" w:rsidP="00886F0F">
      <w:pPr>
        <w:autoSpaceDE w:val="0"/>
        <w:autoSpaceDN w:val="0"/>
        <w:bidi w:val="0"/>
        <w:adjustRightInd w:val="0"/>
        <w:spacing w:after="0" w:line="240" w:lineRule="auto"/>
        <w:rPr>
          <w:rFonts w:ascii="Arial" w:hAnsi="Arial" w:cs="Arial"/>
          <w:sz w:val="32"/>
          <w:szCs w:val="32"/>
        </w:rPr>
      </w:pPr>
      <w:proofErr w:type="gramStart"/>
      <w:r w:rsidRPr="00716E1A">
        <w:rPr>
          <w:rFonts w:ascii="Arial" w:hAnsi="Arial" w:cs="Arial"/>
          <w:sz w:val="32"/>
          <w:szCs w:val="32"/>
        </w:rPr>
        <w:t>and</w:t>
      </w:r>
      <w:proofErr w:type="gramEnd"/>
      <w:r w:rsidRPr="00716E1A">
        <w:rPr>
          <w:rFonts w:ascii="Arial" w:hAnsi="Arial" w:cs="Arial"/>
          <w:sz w:val="32"/>
          <w:szCs w:val="32"/>
        </w:rPr>
        <w:t xml:space="preserve"> health care providers in decision making.</w:t>
      </w:r>
    </w:p>
    <w:p w:rsidR="00095EBE" w:rsidRPr="00716E1A" w:rsidRDefault="00095EBE" w:rsidP="00886F0F">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It is an ethical process because it deals with issues of the worth of</w:t>
      </w:r>
    </w:p>
    <w:p w:rsidR="00095EBE" w:rsidRPr="00716E1A" w:rsidRDefault="00095EBE" w:rsidP="00886F0F">
      <w:pPr>
        <w:autoSpaceDE w:val="0"/>
        <w:autoSpaceDN w:val="0"/>
        <w:bidi w:val="0"/>
        <w:adjustRightInd w:val="0"/>
        <w:spacing w:after="0" w:line="240" w:lineRule="auto"/>
        <w:rPr>
          <w:rFonts w:ascii="Arial" w:hAnsi="Arial" w:cs="Arial"/>
          <w:sz w:val="32"/>
          <w:szCs w:val="32"/>
        </w:rPr>
      </w:pPr>
      <w:proofErr w:type="gramStart"/>
      <w:r w:rsidRPr="00716E1A">
        <w:rPr>
          <w:rFonts w:ascii="Arial" w:hAnsi="Arial" w:cs="Arial"/>
          <w:sz w:val="32"/>
          <w:szCs w:val="32"/>
        </w:rPr>
        <w:t>health</w:t>
      </w:r>
      <w:proofErr w:type="gramEnd"/>
      <w:r w:rsidRPr="00716E1A">
        <w:rPr>
          <w:rFonts w:ascii="Arial" w:hAnsi="Arial" w:cs="Arial"/>
          <w:sz w:val="32"/>
          <w:szCs w:val="32"/>
        </w:rPr>
        <w:t xml:space="preserve"> and life, societal fairness and resource priorities.</w:t>
      </w:r>
    </w:p>
    <w:p w:rsidR="00E97DBB" w:rsidRPr="00716E1A" w:rsidRDefault="00E97DBB" w:rsidP="00886F0F">
      <w:pPr>
        <w:autoSpaceDE w:val="0"/>
        <w:autoSpaceDN w:val="0"/>
        <w:bidi w:val="0"/>
        <w:adjustRightInd w:val="0"/>
        <w:spacing w:after="0" w:line="240" w:lineRule="auto"/>
        <w:rPr>
          <w:rFonts w:ascii="Arial" w:hAnsi="Arial" w:cs="Arial"/>
          <w:sz w:val="32"/>
          <w:szCs w:val="32"/>
        </w:rPr>
      </w:pPr>
    </w:p>
    <w:p w:rsidR="00E97DBB" w:rsidRPr="00716E1A" w:rsidRDefault="00E97DBB" w:rsidP="00886F0F">
      <w:pPr>
        <w:autoSpaceDE w:val="0"/>
        <w:autoSpaceDN w:val="0"/>
        <w:bidi w:val="0"/>
        <w:adjustRightInd w:val="0"/>
        <w:spacing w:after="0" w:line="240" w:lineRule="auto"/>
        <w:rPr>
          <w:rFonts w:ascii="Arial" w:hAnsi="Arial" w:cs="Arial"/>
          <w:sz w:val="32"/>
          <w:szCs w:val="32"/>
        </w:rPr>
      </w:pPr>
      <w:r w:rsidRPr="00716E1A">
        <w:rPr>
          <w:rFonts w:ascii="Arial" w:hAnsi="Arial" w:cs="Arial"/>
          <w:b/>
          <w:bCs/>
          <w:sz w:val="32"/>
          <w:szCs w:val="32"/>
        </w:rPr>
        <w:t>CHA activities</w:t>
      </w:r>
      <w:r w:rsidRPr="00716E1A">
        <w:rPr>
          <w:rFonts w:ascii="Arial" w:hAnsi="Arial" w:cs="Arial"/>
          <w:sz w:val="32"/>
          <w:szCs w:val="32"/>
        </w:rPr>
        <w:t xml:space="preserve"> involve measuring, monitoring and reporting on the health status of the population, while examining contributory factors to health or health disparity</w:t>
      </w:r>
    </w:p>
    <w:p w:rsidR="003D675C" w:rsidRPr="00716E1A" w:rsidRDefault="003D675C" w:rsidP="00886F0F">
      <w:pPr>
        <w:jc w:val="right"/>
        <w:rPr>
          <w:rFonts w:ascii="Arial" w:hAnsi="Arial" w:cs="Arial"/>
          <w:b/>
          <w:bCs/>
          <w:sz w:val="32"/>
          <w:szCs w:val="32"/>
        </w:rPr>
      </w:pPr>
      <w:r w:rsidRPr="00716E1A">
        <w:rPr>
          <w:rFonts w:ascii="Arial" w:hAnsi="Arial" w:cs="Arial"/>
          <w:b/>
          <w:bCs/>
          <w:sz w:val="32"/>
          <w:szCs w:val="32"/>
        </w:rPr>
        <w:t xml:space="preserve">Purpose of Community Health Assessment </w:t>
      </w:r>
    </w:p>
    <w:p w:rsidR="003D675C" w:rsidRPr="00716E1A" w:rsidRDefault="003D675C" w:rsidP="00886F0F">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The purpose of a CHA is to collect, analyze and present information so that the health of the population can be understood and improved and that health services can be planned according to evidence. The information from the CHA helps to:</w:t>
      </w:r>
    </w:p>
    <w:p w:rsidR="003D675C" w:rsidRPr="00716E1A" w:rsidRDefault="003D675C" w:rsidP="00886F0F">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w:t>
      </w:r>
      <w:r w:rsidR="002B1C0E" w:rsidRPr="00716E1A">
        <w:rPr>
          <w:rFonts w:ascii="Arial" w:hAnsi="Arial" w:cs="Arial"/>
          <w:sz w:val="32"/>
          <w:szCs w:val="32"/>
        </w:rPr>
        <w:t>P</w:t>
      </w:r>
      <w:r w:rsidRPr="00716E1A">
        <w:rPr>
          <w:rFonts w:ascii="Arial" w:hAnsi="Arial" w:cs="Arial"/>
          <w:sz w:val="32"/>
          <w:szCs w:val="32"/>
        </w:rPr>
        <w:t>rovide baseline information about the health status of community</w:t>
      </w:r>
    </w:p>
    <w:p w:rsidR="003D675C" w:rsidRPr="00716E1A" w:rsidRDefault="003D675C" w:rsidP="00886F0F">
      <w:pPr>
        <w:autoSpaceDE w:val="0"/>
        <w:autoSpaceDN w:val="0"/>
        <w:bidi w:val="0"/>
        <w:adjustRightInd w:val="0"/>
        <w:spacing w:after="0" w:line="240" w:lineRule="auto"/>
        <w:rPr>
          <w:rFonts w:ascii="Arial" w:hAnsi="Arial" w:cs="Arial"/>
          <w:sz w:val="32"/>
          <w:szCs w:val="32"/>
        </w:rPr>
      </w:pPr>
      <w:proofErr w:type="gramStart"/>
      <w:r w:rsidRPr="00716E1A">
        <w:rPr>
          <w:rFonts w:ascii="Arial" w:hAnsi="Arial" w:cs="Arial"/>
          <w:sz w:val="32"/>
          <w:szCs w:val="32"/>
        </w:rPr>
        <w:t>residents</w:t>
      </w:r>
      <w:proofErr w:type="gramEnd"/>
      <w:r w:rsidRPr="00716E1A">
        <w:rPr>
          <w:rFonts w:ascii="Arial" w:hAnsi="Arial" w:cs="Arial"/>
          <w:sz w:val="32"/>
          <w:szCs w:val="32"/>
        </w:rPr>
        <w:t xml:space="preserve"> (i.e., the patterns of </w:t>
      </w:r>
      <w:r w:rsidR="00DA0E67" w:rsidRPr="00716E1A">
        <w:rPr>
          <w:rFonts w:ascii="Arial" w:hAnsi="Arial" w:cs="Arial"/>
          <w:sz w:val="32"/>
          <w:szCs w:val="32"/>
        </w:rPr>
        <w:t>health, illness, injury ……</w:t>
      </w:r>
      <w:proofErr w:type="spellStart"/>
      <w:r w:rsidR="00DA0E67" w:rsidRPr="00716E1A">
        <w:rPr>
          <w:rFonts w:ascii="Arial" w:hAnsi="Arial" w:cs="Arial"/>
          <w:sz w:val="32"/>
          <w:szCs w:val="32"/>
        </w:rPr>
        <w:t>etc</w:t>
      </w:r>
      <w:proofErr w:type="spellEnd"/>
      <w:r w:rsidRPr="00716E1A">
        <w:rPr>
          <w:rFonts w:ascii="Arial" w:hAnsi="Arial" w:cs="Arial"/>
          <w:sz w:val="32"/>
          <w:szCs w:val="32"/>
        </w:rPr>
        <w:t xml:space="preserve"> </w:t>
      </w:r>
    </w:p>
    <w:p w:rsidR="009D1EDE" w:rsidRPr="00716E1A" w:rsidRDefault="003D675C" w:rsidP="00A75870">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w:t>
      </w:r>
      <w:r w:rsidR="002B1C0E" w:rsidRPr="00716E1A">
        <w:rPr>
          <w:rFonts w:ascii="Arial" w:hAnsi="Arial" w:cs="Arial"/>
          <w:sz w:val="32"/>
          <w:szCs w:val="32"/>
        </w:rPr>
        <w:t>E</w:t>
      </w:r>
      <w:r w:rsidRPr="00716E1A">
        <w:rPr>
          <w:rFonts w:ascii="Arial" w:hAnsi="Arial" w:cs="Arial"/>
          <w:sz w:val="32"/>
          <w:szCs w:val="32"/>
        </w:rPr>
        <w:t>ncourage collaboration with community members, stakeholders</w:t>
      </w:r>
      <w:r w:rsidR="00A75870">
        <w:rPr>
          <w:rFonts w:ascii="Arial" w:hAnsi="Arial" w:cs="Arial"/>
          <w:sz w:val="32"/>
          <w:szCs w:val="32"/>
        </w:rPr>
        <w:t xml:space="preserve"> </w:t>
      </w:r>
      <w:r w:rsidRPr="00716E1A">
        <w:rPr>
          <w:rFonts w:ascii="Arial" w:hAnsi="Arial" w:cs="Arial"/>
          <w:sz w:val="32"/>
          <w:szCs w:val="32"/>
        </w:rPr>
        <w:t>and a wide variety of partn</w:t>
      </w:r>
      <w:r w:rsidR="00DA0E67" w:rsidRPr="00716E1A">
        <w:rPr>
          <w:rFonts w:ascii="Arial" w:hAnsi="Arial" w:cs="Arial"/>
          <w:sz w:val="32"/>
          <w:szCs w:val="32"/>
        </w:rPr>
        <w:t xml:space="preserve">ers involved in decision-making </w:t>
      </w:r>
      <w:r w:rsidRPr="00716E1A">
        <w:rPr>
          <w:rFonts w:ascii="Arial" w:hAnsi="Arial" w:cs="Arial"/>
          <w:sz w:val="32"/>
          <w:szCs w:val="32"/>
        </w:rPr>
        <w:t>processes</w:t>
      </w:r>
      <w:r w:rsidR="00A75870">
        <w:rPr>
          <w:rFonts w:ascii="Arial" w:hAnsi="Arial" w:cs="Arial"/>
          <w:sz w:val="32"/>
          <w:szCs w:val="32"/>
        </w:rPr>
        <w:t xml:space="preserve"> </w:t>
      </w:r>
      <w:r w:rsidRPr="00716E1A">
        <w:rPr>
          <w:rFonts w:ascii="Arial" w:hAnsi="Arial" w:cs="Arial"/>
          <w:sz w:val="32"/>
          <w:szCs w:val="32"/>
        </w:rPr>
        <w:t>within the health care system</w:t>
      </w:r>
    </w:p>
    <w:p w:rsidR="002B1C0E" w:rsidRPr="00716E1A" w:rsidRDefault="002B1C0E" w:rsidP="00886F0F">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w:t>
      </w:r>
      <w:r w:rsidR="00530288" w:rsidRPr="00716E1A">
        <w:rPr>
          <w:rFonts w:ascii="Arial" w:hAnsi="Arial" w:cs="Arial"/>
          <w:sz w:val="32"/>
          <w:szCs w:val="32"/>
        </w:rPr>
        <w:t>F</w:t>
      </w:r>
      <w:r w:rsidRPr="00716E1A">
        <w:rPr>
          <w:rFonts w:ascii="Arial" w:hAnsi="Arial" w:cs="Arial"/>
          <w:sz w:val="32"/>
          <w:szCs w:val="32"/>
        </w:rPr>
        <w:t>ocus public discussion on health issues and expectations of the health system, and increase understanding about difficult choices that need to be made (ex: service priorities, resource allocation)</w:t>
      </w:r>
    </w:p>
    <w:p w:rsidR="009D1EDE" w:rsidRPr="00716E1A" w:rsidRDefault="009D1EDE" w:rsidP="00A75870">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lastRenderedPageBreak/>
        <w:t xml:space="preserve">• </w:t>
      </w:r>
      <w:r w:rsidR="00530288" w:rsidRPr="00716E1A">
        <w:rPr>
          <w:rFonts w:ascii="Arial" w:hAnsi="Arial" w:cs="Arial"/>
          <w:sz w:val="32"/>
          <w:szCs w:val="32"/>
        </w:rPr>
        <w:t>P</w:t>
      </w:r>
      <w:r w:rsidRPr="00716E1A">
        <w:rPr>
          <w:rFonts w:ascii="Arial" w:hAnsi="Arial" w:cs="Arial"/>
          <w:sz w:val="32"/>
          <w:szCs w:val="32"/>
        </w:rPr>
        <w:t>rovide insight into the fundamental causes and pathways of disease</w:t>
      </w:r>
      <w:r w:rsidR="00A75870">
        <w:rPr>
          <w:rFonts w:ascii="Arial" w:hAnsi="Arial" w:cs="Arial"/>
          <w:sz w:val="32"/>
          <w:szCs w:val="32"/>
        </w:rPr>
        <w:t xml:space="preserve"> </w:t>
      </w:r>
      <w:r w:rsidRPr="00716E1A">
        <w:rPr>
          <w:rFonts w:ascii="Arial" w:hAnsi="Arial" w:cs="Arial"/>
          <w:sz w:val="32"/>
          <w:szCs w:val="32"/>
        </w:rPr>
        <w:t xml:space="preserve">and ill health and provide population </w:t>
      </w:r>
      <w:r w:rsidR="002B1C0E" w:rsidRPr="00716E1A">
        <w:rPr>
          <w:rFonts w:ascii="Arial" w:hAnsi="Arial" w:cs="Arial"/>
          <w:sz w:val="32"/>
          <w:szCs w:val="32"/>
        </w:rPr>
        <w:t xml:space="preserve">based </w:t>
      </w:r>
      <w:r w:rsidRPr="00716E1A">
        <w:rPr>
          <w:rFonts w:ascii="Arial" w:hAnsi="Arial" w:cs="Arial"/>
          <w:sz w:val="32"/>
          <w:szCs w:val="32"/>
        </w:rPr>
        <w:t>information to identify</w:t>
      </w:r>
      <w:r w:rsidR="00A75870">
        <w:rPr>
          <w:rFonts w:ascii="Arial" w:hAnsi="Arial" w:cs="Arial"/>
          <w:sz w:val="32"/>
          <w:szCs w:val="32"/>
        </w:rPr>
        <w:t xml:space="preserve"> </w:t>
      </w:r>
      <w:r w:rsidRPr="00716E1A">
        <w:rPr>
          <w:rFonts w:ascii="Arial" w:hAnsi="Arial" w:cs="Arial"/>
          <w:sz w:val="32"/>
          <w:szCs w:val="32"/>
        </w:rPr>
        <w:t>opportunities for disease prevention, health promotion and health</w:t>
      </w:r>
      <w:r w:rsidR="00A75870">
        <w:rPr>
          <w:rFonts w:ascii="Arial" w:hAnsi="Arial" w:cs="Arial"/>
          <w:sz w:val="32"/>
          <w:szCs w:val="32"/>
        </w:rPr>
        <w:t xml:space="preserve"> </w:t>
      </w:r>
      <w:r w:rsidRPr="00716E1A">
        <w:rPr>
          <w:rFonts w:ascii="Arial" w:hAnsi="Arial" w:cs="Arial"/>
          <w:sz w:val="32"/>
          <w:szCs w:val="32"/>
        </w:rPr>
        <w:t>protection</w:t>
      </w:r>
    </w:p>
    <w:p w:rsidR="009D1EDE" w:rsidRPr="00716E1A" w:rsidRDefault="002B1C0E" w:rsidP="00886F0F">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w:t>
      </w:r>
      <w:r w:rsidR="00530288" w:rsidRPr="00716E1A">
        <w:rPr>
          <w:rFonts w:ascii="Arial" w:hAnsi="Arial" w:cs="Arial"/>
          <w:sz w:val="32"/>
          <w:szCs w:val="32"/>
        </w:rPr>
        <w:t>I</w:t>
      </w:r>
      <w:r w:rsidRPr="00716E1A">
        <w:rPr>
          <w:rFonts w:ascii="Arial" w:hAnsi="Arial" w:cs="Arial"/>
          <w:sz w:val="32"/>
          <w:szCs w:val="32"/>
        </w:rPr>
        <w:t>nfl</w:t>
      </w:r>
      <w:r w:rsidR="009D1EDE" w:rsidRPr="00716E1A">
        <w:rPr>
          <w:rFonts w:ascii="Arial" w:hAnsi="Arial" w:cs="Arial"/>
          <w:sz w:val="32"/>
          <w:szCs w:val="32"/>
        </w:rPr>
        <w:t>uence evidence-informed decision-making and priority setting in the health system</w:t>
      </w:r>
    </w:p>
    <w:p w:rsidR="009D1EDE" w:rsidRPr="00716E1A" w:rsidRDefault="009D1EDE" w:rsidP="00886F0F">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w:t>
      </w:r>
      <w:r w:rsidR="00530288" w:rsidRPr="00716E1A">
        <w:rPr>
          <w:rFonts w:ascii="Arial" w:hAnsi="Arial" w:cs="Arial"/>
          <w:sz w:val="32"/>
          <w:szCs w:val="32"/>
        </w:rPr>
        <w:t>A</w:t>
      </w:r>
      <w:r w:rsidRPr="00716E1A">
        <w:rPr>
          <w:rFonts w:ascii="Arial" w:hAnsi="Arial" w:cs="Arial"/>
          <w:sz w:val="32"/>
          <w:szCs w:val="32"/>
        </w:rPr>
        <w:t>ssess health outcomes and results in the longer term</w:t>
      </w:r>
    </w:p>
    <w:p w:rsidR="009D1EDE" w:rsidRPr="00716E1A" w:rsidRDefault="009D1EDE" w:rsidP="00886F0F">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w:t>
      </w:r>
      <w:r w:rsidR="00530288" w:rsidRPr="00716E1A">
        <w:rPr>
          <w:rFonts w:ascii="Arial" w:hAnsi="Arial" w:cs="Arial"/>
          <w:sz w:val="32"/>
          <w:szCs w:val="32"/>
        </w:rPr>
        <w:t>P</w:t>
      </w:r>
      <w:r w:rsidRPr="00716E1A">
        <w:rPr>
          <w:rFonts w:ascii="Arial" w:hAnsi="Arial" w:cs="Arial"/>
          <w:sz w:val="32"/>
          <w:szCs w:val="32"/>
        </w:rPr>
        <w:t>rovide information on which to base funding allocations</w:t>
      </w:r>
    </w:p>
    <w:p w:rsidR="009D1EDE" w:rsidRPr="00716E1A" w:rsidRDefault="009D1EDE" w:rsidP="00886F0F">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w:t>
      </w:r>
      <w:r w:rsidR="00530288" w:rsidRPr="00716E1A">
        <w:rPr>
          <w:rFonts w:ascii="Arial" w:hAnsi="Arial" w:cs="Arial"/>
          <w:sz w:val="32"/>
          <w:szCs w:val="32"/>
        </w:rPr>
        <w:t>G</w:t>
      </w:r>
      <w:r w:rsidRPr="00716E1A">
        <w:rPr>
          <w:rFonts w:ascii="Arial" w:hAnsi="Arial" w:cs="Arial"/>
          <w:sz w:val="32"/>
          <w:szCs w:val="32"/>
        </w:rPr>
        <w:t>uide policy and program development</w:t>
      </w:r>
    </w:p>
    <w:p w:rsidR="009D1EDE" w:rsidRPr="00716E1A" w:rsidRDefault="009D1EDE" w:rsidP="00A75870">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w:t>
      </w:r>
      <w:r w:rsidR="00530288" w:rsidRPr="00716E1A">
        <w:rPr>
          <w:rFonts w:ascii="Arial" w:hAnsi="Arial" w:cs="Arial"/>
          <w:sz w:val="32"/>
          <w:szCs w:val="32"/>
        </w:rPr>
        <w:t>A</w:t>
      </w:r>
      <w:r w:rsidRPr="00716E1A">
        <w:rPr>
          <w:rFonts w:ascii="Arial" w:hAnsi="Arial" w:cs="Arial"/>
          <w:sz w:val="32"/>
          <w:szCs w:val="32"/>
        </w:rPr>
        <w:t>ssist in mapping out links and opportun</w:t>
      </w:r>
      <w:r w:rsidR="00A75870">
        <w:rPr>
          <w:rFonts w:ascii="Arial" w:hAnsi="Arial" w:cs="Arial"/>
          <w:sz w:val="32"/>
          <w:szCs w:val="32"/>
        </w:rPr>
        <w:t xml:space="preserve">ities to collaborate with other </w:t>
      </w:r>
      <w:r w:rsidR="00661F48" w:rsidRPr="00716E1A">
        <w:rPr>
          <w:rFonts w:ascii="Arial" w:hAnsi="Arial" w:cs="Arial"/>
          <w:sz w:val="32"/>
          <w:szCs w:val="32"/>
        </w:rPr>
        <w:t>S</w:t>
      </w:r>
      <w:r w:rsidRPr="00716E1A">
        <w:rPr>
          <w:rFonts w:ascii="Arial" w:hAnsi="Arial" w:cs="Arial"/>
          <w:sz w:val="32"/>
          <w:szCs w:val="32"/>
        </w:rPr>
        <w:t>ectors</w:t>
      </w:r>
    </w:p>
    <w:p w:rsidR="00052058" w:rsidRPr="00716E1A" w:rsidRDefault="00052058" w:rsidP="00886F0F">
      <w:pPr>
        <w:autoSpaceDE w:val="0"/>
        <w:autoSpaceDN w:val="0"/>
        <w:bidi w:val="0"/>
        <w:adjustRightInd w:val="0"/>
        <w:spacing w:after="0" w:line="240" w:lineRule="auto"/>
        <w:rPr>
          <w:rFonts w:ascii="Arial" w:hAnsi="Arial" w:cs="Arial"/>
          <w:sz w:val="32"/>
          <w:szCs w:val="32"/>
          <w:u w:val="single"/>
        </w:rPr>
      </w:pPr>
      <w:r w:rsidRPr="00716E1A">
        <w:rPr>
          <w:rFonts w:ascii="Arial" w:hAnsi="Arial" w:cs="Arial"/>
          <w:b/>
          <w:bCs/>
          <w:sz w:val="32"/>
          <w:szCs w:val="32"/>
          <w:u w:val="single"/>
        </w:rPr>
        <w:t xml:space="preserve">CHA process </w:t>
      </w:r>
    </w:p>
    <w:p w:rsidR="00661F48" w:rsidRPr="00716E1A" w:rsidRDefault="00661F48" w:rsidP="00886F0F">
      <w:pPr>
        <w:autoSpaceDE w:val="0"/>
        <w:autoSpaceDN w:val="0"/>
        <w:bidi w:val="0"/>
        <w:adjustRightInd w:val="0"/>
        <w:spacing w:after="0" w:line="240" w:lineRule="auto"/>
        <w:rPr>
          <w:rFonts w:ascii="Arial" w:hAnsi="Arial" w:cs="Arial"/>
          <w:sz w:val="32"/>
          <w:szCs w:val="32"/>
        </w:rPr>
      </w:pPr>
      <w:r w:rsidRPr="00716E1A">
        <w:rPr>
          <w:rFonts w:ascii="Arial" w:hAnsi="Arial" w:cs="Arial"/>
          <w:b/>
          <w:bCs/>
          <w:sz w:val="32"/>
          <w:szCs w:val="32"/>
        </w:rPr>
        <w:t>The CHA Process</w:t>
      </w:r>
    </w:p>
    <w:p w:rsidR="00661F48" w:rsidRPr="00716E1A" w:rsidRDefault="00052058" w:rsidP="00886F0F">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The CHA process consists of eight steps </w:t>
      </w:r>
      <w:r w:rsidRPr="00716E1A">
        <w:rPr>
          <w:rFonts w:ascii="Arial" w:hAnsi="Arial" w:cs="Arial"/>
          <w:b/>
          <w:bCs/>
          <w:sz w:val="32"/>
          <w:szCs w:val="32"/>
        </w:rPr>
        <w:t>CHA Process</w:t>
      </w:r>
      <w:r w:rsidR="00661F48" w:rsidRPr="00716E1A">
        <w:rPr>
          <w:rFonts w:ascii="Arial" w:hAnsi="Arial" w:cs="Arial"/>
          <w:b/>
          <w:bCs/>
          <w:sz w:val="32"/>
          <w:szCs w:val="32"/>
        </w:rPr>
        <w:t xml:space="preserve"> CHA Process</w:t>
      </w:r>
    </w:p>
    <w:p w:rsidR="00661F48" w:rsidRPr="00716E1A" w:rsidRDefault="00052058" w:rsidP="00886F0F">
      <w:pPr>
        <w:autoSpaceDE w:val="0"/>
        <w:autoSpaceDN w:val="0"/>
        <w:bidi w:val="0"/>
        <w:adjustRightInd w:val="0"/>
        <w:spacing w:after="0" w:line="240" w:lineRule="auto"/>
        <w:rPr>
          <w:rFonts w:ascii="Arial" w:hAnsi="Arial" w:cs="Arial"/>
          <w:sz w:val="32"/>
          <w:szCs w:val="32"/>
        </w:rPr>
      </w:pPr>
      <w:r w:rsidRPr="00716E1A">
        <w:rPr>
          <w:rFonts w:ascii="Arial" w:hAnsi="Arial" w:cs="Arial"/>
          <w:b/>
          <w:bCs/>
          <w:sz w:val="32"/>
          <w:szCs w:val="32"/>
        </w:rPr>
        <w:t>The CHA Process</w:t>
      </w:r>
    </w:p>
    <w:p w:rsidR="00661F48" w:rsidRPr="00716E1A" w:rsidRDefault="00661F48" w:rsidP="00886F0F">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1. Decide what information is needed</w:t>
      </w:r>
    </w:p>
    <w:p w:rsidR="00661F48" w:rsidRPr="00716E1A" w:rsidRDefault="00661F48" w:rsidP="00886F0F">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2. Review existing information</w:t>
      </w:r>
    </w:p>
    <w:p w:rsidR="00661F48" w:rsidRPr="00716E1A" w:rsidRDefault="00661F48" w:rsidP="00886F0F">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3. Gather new information</w:t>
      </w:r>
    </w:p>
    <w:p w:rsidR="00052058" w:rsidRPr="00716E1A" w:rsidRDefault="00661F48" w:rsidP="00886F0F">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4. Analyze the information to identify needs and strengths in </w:t>
      </w:r>
    </w:p>
    <w:p w:rsidR="00661F48" w:rsidRPr="00716E1A" w:rsidRDefault="00052058" w:rsidP="00886F0F">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w:t>
      </w:r>
      <w:proofErr w:type="gramStart"/>
      <w:r w:rsidR="00661F48" w:rsidRPr="00716E1A">
        <w:rPr>
          <w:rFonts w:ascii="Arial" w:hAnsi="Arial" w:cs="Arial"/>
          <w:sz w:val="32"/>
          <w:szCs w:val="32"/>
        </w:rPr>
        <w:t>communities</w:t>
      </w:r>
      <w:proofErr w:type="gramEnd"/>
    </w:p>
    <w:p w:rsidR="00661F48" w:rsidRPr="00716E1A" w:rsidRDefault="00661F48" w:rsidP="00886F0F">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5. Select priorities from the needs identified</w:t>
      </w:r>
    </w:p>
    <w:p w:rsidR="00661F48" w:rsidRPr="00716E1A" w:rsidRDefault="00661F48" w:rsidP="00886F0F">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6. Invite feedback from community and stakeholders</w:t>
      </w:r>
    </w:p>
    <w:p w:rsidR="00661F48" w:rsidRPr="00716E1A" w:rsidRDefault="00E3603F" w:rsidP="00886F0F">
      <w:pPr>
        <w:autoSpaceDE w:val="0"/>
        <w:autoSpaceDN w:val="0"/>
        <w:bidi w:val="0"/>
        <w:adjustRightInd w:val="0"/>
        <w:spacing w:after="0" w:line="240" w:lineRule="auto"/>
        <w:rPr>
          <w:rFonts w:ascii="Arial" w:hAnsi="Arial" w:cs="Arial"/>
          <w:sz w:val="32"/>
          <w:szCs w:val="32"/>
        </w:rPr>
      </w:pPr>
      <w:r w:rsidRPr="00716E1A">
        <w:rPr>
          <w:rFonts w:ascii="Arial" w:hAnsi="Arial" w:cs="Arial"/>
          <w:caps/>
          <w:noProof/>
          <w:sz w:val="32"/>
          <w:szCs w:val="32"/>
        </w:rPr>
        <mc:AlternateContent>
          <mc:Choice Requires="wps">
            <w:drawing>
              <wp:anchor distT="0" distB="0" distL="114300" distR="114300" simplePos="0" relativeHeight="251658240" behindDoc="0" locked="0" layoutInCell="1" allowOverlap="1" wp14:anchorId="0F056429" wp14:editId="5CE02A92">
                <wp:simplePos x="0" y="0"/>
                <wp:positionH relativeFrom="page">
                  <wp:align>right</wp:align>
                </wp:positionH>
                <wp:positionV relativeFrom="paragraph">
                  <wp:posOffset>188595</wp:posOffset>
                </wp:positionV>
                <wp:extent cx="0" cy="4343400"/>
                <wp:effectExtent l="0" t="0" r="19050" b="19050"/>
                <wp:wrapNone/>
                <wp:docPr id="2" name="رابط مستقيم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4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B838D" id="رابط مستقيم 2" o:spid="_x0000_s1026" style="position:absolute;left:0;text-align:lef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 from="-51.2pt,14.85pt" to="-51.2pt,3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">
                <w10:wrap anchorx="page"/>
              </v:line>
            </w:pict>
          </mc:Fallback>
        </mc:AlternateContent>
      </w:r>
      <w:r w:rsidR="00661F48" w:rsidRPr="00716E1A">
        <w:rPr>
          <w:rFonts w:ascii="Arial" w:hAnsi="Arial" w:cs="Arial"/>
          <w:sz w:val="32"/>
          <w:szCs w:val="32"/>
        </w:rPr>
        <w:t>7. Share and facilitate use of CHA findings</w:t>
      </w:r>
    </w:p>
    <w:p w:rsidR="009D1EDE" w:rsidRPr="00716E1A" w:rsidRDefault="00661F48" w:rsidP="00886F0F">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8. Evaluate the CHA process</w:t>
      </w:r>
    </w:p>
    <w:p w:rsidR="000D63E8" w:rsidRPr="00716E1A" w:rsidRDefault="000D63E8" w:rsidP="000D63E8">
      <w:pPr>
        <w:autoSpaceDE w:val="0"/>
        <w:autoSpaceDN w:val="0"/>
        <w:bidi w:val="0"/>
        <w:adjustRightInd w:val="0"/>
        <w:spacing w:after="0" w:line="240" w:lineRule="auto"/>
        <w:rPr>
          <w:rFonts w:ascii="Arial" w:hAnsi="Arial" w:cs="Arial"/>
          <w:b/>
          <w:bCs/>
          <w:sz w:val="32"/>
          <w:szCs w:val="32"/>
          <w:u w:val="single"/>
        </w:rPr>
      </w:pPr>
      <w:r w:rsidRPr="00716E1A">
        <w:rPr>
          <w:rFonts w:ascii="Arial" w:hAnsi="Arial" w:cs="Arial"/>
          <w:b/>
          <w:bCs/>
          <w:sz w:val="32"/>
          <w:szCs w:val="32"/>
          <w:u w:val="single"/>
        </w:rPr>
        <w:t xml:space="preserve">CHA performance </w:t>
      </w:r>
    </w:p>
    <w:p w:rsidR="000D63E8" w:rsidRPr="00716E1A" w:rsidRDefault="000D63E8" w:rsidP="000D63E8">
      <w:pPr>
        <w:autoSpaceDE w:val="0"/>
        <w:autoSpaceDN w:val="0"/>
        <w:bidi w:val="0"/>
        <w:adjustRightInd w:val="0"/>
        <w:spacing w:after="0" w:line="240" w:lineRule="auto"/>
        <w:rPr>
          <w:rFonts w:ascii="Arial" w:hAnsi="Arial" w:cs="Arial"/>
          <w:sz w:val="32"/>
          <w:szCs w:val="32"/>
        </w:rPr>
      </w:pPr>
    </w:p>
    <w:p w:rsidR="000D63E8" w:rsidRPr="00716E1A" w:rsidRDefault="000D63E8" w:rsidP="000D63E8">
      <w:pPr>
        <w:autoSpaceDE w:val="0"/>
        <w:autoSpaceDN w:val="0"/>
        <w:bidi w:val="0"/>
        <w:adjustRightInd w:val="0"/>
        <w:spacing w:after="0" w:line="240" w:lineRule="auto"/>
        <w:rPr>
          <w:rFonts w:ascii="Arial" w:hAnsi="Arial" w:cs="Arial"/>
          <w:sz w:val="32"/>
          <w:szCs w:val="32"/>
        </w:rPr>
      </w:pPr>
      <w:r w:rsidRPr="00716E1A">
        <w:rPr>
          <w:rFonts w:ascii="Arial" w:hAnsi="Arial" w:cs="Arial"/>
          <w:b/>
          <w:bCs/>
          <w:sz w:val="32"/>
          <w:szCs w:val="32"/>
        </w:rPr>
        <w:t>Getting Ready</w:t>
      </w:r>
    </w:p>
    <w:p w:rsidR="000D63E8" w:rsidRPr="00716E1A" w:rsidRDefault="000D63E8" w:rsidP="000D63E8">
      <w:pPr>
        <w:autoSpaceDE w:val="0"/>
        <w:autoSpaceDN w:val="0"/>
        <w:bidi w:val="0"/>
        <w:adjustRightInd w:val="0"/>
        <w:spacing w:after="0" w:line="240" w:lineRule="auto"/>
        <w:rPr>
          <w:rFonts w:ascii="Arial" w:hAnsi="Arial" w:cs="Arial"/>
          <w:sz w:val="32"/>
          <w:szCs w:val="32"/>
        </w:rPr>
      </w:pPr>
    </w:p>
    <w:p w:rsidR="000D63E8" w:rsidRPr="00716E1A" w:rsidRDefault="000D63E8" w:rsidP="000D63E8">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1-</w:t>
      </w:r>
      <w:r w:rsidRPr="00716E1A">
        <w:rPr>
          <w:rFonts w:ascii="Arial" w:hAnsi="Arial" w:cs="Arial"/>
          <w:b/>
          <w:bCs/>
          <w:sz w:val="32"/>
          <w:szCs w:val="32"/>
        </w:rPr>
        <w:t xml:space="preserve"> </w:t>
      </w:r>
      <w:r w:rsidRPr="00716E1A">
        <w:rPr>
          <w:rFonts w:ascii="Arial" w:hAnsi="Arial" w:cs="Arial"/>
          <w:sz w:val="32"/>
          <w:szCs w:val="32"/>
        </w:rPr>
        <w:t>Loca</w:t>
      </w:r>
      <w:r w:rsidR="00A75870">
        <w:rPr>
          <w:rFonts w:ascii="Arial" w:hAnsi="Arial" w:cs="Arial"/>
          <w:sz w:val="32"/>
          <w:szCs w:val="32"/>
        </w:rPr>
        <w:t xml:space="preserve">te the target community &amp; area </w:t>
      </w:r>
      <w:r w:rsidRPr="00716E1A">
        <w:rPr>
          <w:rFonts w:ascii="Arial" w:hAnsi="Arial" w:cs="Arial"/>
          <w:sz w:val="32"/>
          <w:szCs w:val="32"/>
        </w:rPr>
        <w:t>on the map and carry the Map</w:t>
      </w:r>
    </w:p>
    <w:p w:rsidR="000D63E8" w:rsidRPr="00716E1A" w:rsidRDefault="004536A2" w:rsidP="000D63E8">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2- Locate source of data from the following key areas:</w:t>
      </w:r>
    </w:p>
    <w:p w:rsidR="000D63E8" w:rsidRPr="00716E1A" w:rsidRDefault="004536A2" w:rsidP="000D63E8">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 Health </w:t>
      </w:r>
      <w:proofErr w:type="gramStart"/>
      <w:r w:rsidRPr="00716E1A">
        <w:rPr>
          <w:rFonts w:ascii="Arial" w:hAnsi="Arial" w:cs="Arial"/>
          <w:sz w:val="32"/>
          <w:szCs w:val="32"/>
        </w:rPr>
        <w:t>unit ,health</w:t>
      </w:r>
      <w:proofErr w:type="gramEnd"/>
      <w:r w:rsidRPr="00716E1A">
        <w:rPr>
          <w:rFonts w:ascii="Arial" w:hAnsi="Arial" w:cs="Arial"/>
          <w:sz w:val="32"/>
          <w:szCs w:val="32"/>
        </w:rPr>
        <w:t xml:space="preserve"> office within the community</w:t>
      </w:r>
    </w:p>
    <w:p w:rsidR="000D63E8" w:rsidRPr="00716E1A" w:rsidRDefault="004536A2" w:rsidP="000D63E8">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 Members of the community through surveys or contacts</w:t>
      </w:r>
    </w:p>
    <w:p w:rsidR="004536A2" w:rsidRPr="00716E1A" w:rsidRDefault="004536A2" w:rsidP="004536A2">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 Statistics branch within Government departments</w:t>
      </w:r>
    </w:p>
    <w:p w:rsidR="000D63E8" w:rsidRPr="00716E1A" w:rsidRDefault="004536A2" w:rsidP="000D63E8">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3. Assessment of personal supplies &amp; equipment</w:t>
      </w:r>
    </w:p>
    <w:p w:rsidR="000D63E8" w:rsidRPr="00716E1A" w:rsidRDefault="000D63E8" w:rsidP="000D63E8">
      <w:pPr>
        <w:autoSpaceDE w:val="0"/>
        <w:autoSpaceDN w:val="0"/>
        <w:bidi w:val="0"/>
        <w:adjustRightInd w:val="0"/>
        <w:spacing w:after="0" w:line="240" w:lineRule="auto"/>
        <w:rPr>
          <w:rFonts w:ascii="Arial" w:hAnsi="Arial" w:cs="Arial"/>
          <w:sz w:val="32"/>
          <w:szCs w:val="32"/>
        </w:rPr>
      </w:pPr>
    </w:p>
    <w:p w:rsidR="000C2D0C" w:rsidRPr="00716E1A" w:rsidRDefault="000C2D0C" w:rsidP="000C2D0C">
      <w:pPr>
        <w:autoSpaceDE w:val="0"/>
        <w:autoSpaceDN w:val="0"/>
        <w:bidi w:val="0"/>
        <w:adjustRightInd w:val="0"/>
        <w:spacing w:after="0" w:line="240" w:lineRule="auto"/>
        <w:rPr>
          <w:rFonts w:ascii="Arial" w:hAnsi="Arial" w:cs="Arial"/>
          <w:sz w:val="32"/>
          <w:szCs w:val="32"/>
        </w:rPr>
      </w:pPr>
    </w:p>
    <w:p w:rsidR="004536A2" w:rsidRPr="00716E1A" w:rsidRDefault="004536A2" w:rsidP="004536A2">
      <w:pPr>
        <w:autoSpaceDE w:val="0"/>
        <w:autoSpaceDN w:val="0"/>
        <w:bidi w:val="0"/>
        <w:adjustRightInd w:val="0"/>
        <w:spacing w:after="0" w:line="240" w:lineRule="auto"/>
        <w:rPr>
          <w:rFonts w:ascii="Arial" w:hAnsi="Arial" w:cs="Arial"/>
          <w:sz w:val="32"/>
          <w:szCs w:val="32"/>
        </w:rPr>
      </w:pPr>
      <w:r w:rsidRPr="00716E1A">
        <w:rPr>
          <w:rFonts w:ascii="Arial" w:hAnsi="Arial" w:cs="Arial"/>
          <w:b/>
          <w:bCs/>
          <w:sz w:val="32"/>
          <w:szCs w:val="32"/>
        </w:rPr>
        <w:t>Gather Information About:</w:t>
      </w:r>
    </w:p>
    <w:p w:rsidR="000D63E8" w:rsidRPr="00716E1A" w:rsidRDefault="000D63E8" w:rsidP="000D63E8">
      <w:pPr>
        <w:autoSpaceDE w:val="0"/>
        <w:autoSpaceDN w:val="0"/>
        <w:bidi w:val="0"/>
        <w:adjustRightInd w:val="0"/>
        <w:spacing w:after="0" w:line="240" w:lineRule="auto"/>
        <w:rPr>
          <w:rFonts w:ascii="Arial" w:hAnsi="Arial" w:cs="Arial"/>
          <w:sz w:val="32"/>
          <w:szCs w:val="32"/>
        </w:rPr>
      </w:pPr>
    </w:p>
    <w:p w:rsidR="000D63E8" w:rsidRPr="00716E1A" w:rsidRDefault="004536A2" w:rsidP="00305865">
      <w:pPr>
        <w:pStyle w:val="ListParagraph"/>
        <w:numPr>
          <w:ilvl w:val="0"/>
          <w:numId w:val="9"/>
        </w:numPr>
        <w:autoSpaceDE w:val="0"/>
        <w:autoSpaceDN w:val="0"/>
        <w:bidi w:val="0"/>
        <w:adjustRightInd w:val="0"/>
        <w:spacing w:after="0" w:line="240" w:lineRule="auto"/>
        <w:rPr>
          <w:rFonts w:ascii="Arial" w:hAnsi="Arial" w:cs="Arial"/>
          <w:sz w:val="32"/>
          <w:szCs w:val="32"/>
        </w:rPr>
      </w:pPr>
      <w:r w:rsidRPr="00716E1A">
        <w:rPr>
          <w:rFonts w:ascii="Arial" w:hAnsi="Arial" w:cs="Arial"/>
          <w:b/>
          <w:bCs/>
          <w:sz w:val="32"/>
          <w:szCs w:val="32"/>
        </w:rPr>
        <w:t>People</w:t>
      </w:r>
    </w:p>
    <w:p w:rsidR="004536A2" w:rsidRPr="00716E1A" w:rsidRDefault="005A12C0" w:rsidP="004536A2">
      <w:pPr>
        <w:pStyle w:val="ListParagraph"/>
        <w:autoSpaceDE w:val="0"/>
        <w:autoSpaceDN w:val="0"/>
        <w:bidi w:val="0"/>
        <w:adjustRightInd w:val="0"/>
        <w:spacing w:after="0" w:line="240" w:lineRule="auto"/>
        <w:ind w:left="750"/>
        <w:rPr>
          <w:rFonts w:ascii="Arial" w:hAnsi="Arial" w:cs="Arial"/>
          <w:sz w:val="32"/>
          <w:szCs w:val="32"/>
        </w:rPr>
      </w:pPr>
      <w:r w:rsidRPr="00716E1A">
        <w:rPr>
          <w:rFonts w:ascii="Arial" w:hAnsi="Arial" w:cs="Arial"/>
          <w:b/>
          <w:bCs/>
          <w:sz w:val="32"/>
          <w:szCs w:val="32"/>
        </w:rPr>
        <w:t>A-</w:t>
      </w:r>
      <w:r w:rsidR="004536A2" w:rsidRPr="00716E1A">
        <w:rPr>
          <w:rFonts w:ascii="Arial" w:hAnsi="Arial" w:cs="Arial"/>
          <w:b/>
          <w:bCs/>
          <w:sz w:val="32"/>
          <w:szCs w:val="32"/>
        </w:rPr>
        <w:t>Vital &amp; demographic statistic</w:t>
      </w:r>
    </w:p>
    <w:p w:rsidR="004536A2" w:rsidRPr="00716E1A" w:rsidRDefault="004536A2" w:rsidP="000C2D0C">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w:t>
      </w:r>
      <w:r w:rsidR="000C2D0C" w:rsidRPr="00716E1A">
        <w:rPr>
          <w:rFonts w:ascii="Arial" w:hAnsi="Arial" w:cs="Arial"/>
          <w:sz w:val="32"/>
          <w:szCs w:val="32"/>
        </w:rPr>
        <w:t xml:space="preserve">  </w:t>
      </w:r>
      <w:r w:rsidRPr="00716E1A">
        <w:rPr>
          <w:rFonts w:ascii="Arial" w:hAnsi="Arial" w:cs="Arial"/>
          <w:sz w:val="32"/>
          <w:szCs w:val="32"/>
        </w:rPr>
        <w:t xml:space="preserve"> - Population density</w:t>
      </w:r>
    </w:p>
    <w:p w:rsidR="005A12C0" w:rsidRPr="00716E1A" w:rsidRDefault="005A12C0" w:rsidP="00245AC0">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w:t>
      </w:r>
      <w:r w:rsidR="00245AC0" w:rsidRPr="00716E1A">
        <w:rPr>
          <w:rFonts w:ascii="Arial" w:hAnsi="Arial" w:cs="Arial"/>
          <w:sz w:val="32"/>
          <w:szCs w:val="32"/>
        </w:rPr>
        <w:t xml:space="preserve">  </w:t>
      </w:r>
      <w:r w:rsidRPr="00716E1A">
        <w:rPr>
          <w:rFonts w:ascii="Arial" w:hAnsi="Arial" w:cs="Arial"/>
          <w:sz w:val="32"/>
          <w:szCs w:val="32"/>
        </w:rPr>
        <w:t xml:space="preserve"> - Population </w:t>
      </w:r>
      <w:proofErr w:type="gramStart"/>
      <w:r w:rsidRPr="00716E1A">
        <w:rPr>
          <w:rFonts w:ascii="Arial" w:hAnsi="Arial" w:cs="Arial"/>
          <w:sz w:val="32"/>
          <w:szCs w:val="32"/>
        </w:rPr>
        <w:t>com</w:t>
      </w:r>
      <w:r w:rsidR="00245AC0" w:rsidRPr="00716E1A">
        <w:rPr>
          <w:rFonts w:ascii="Arial" w:hAnsi="Arial" w:cs="Arial"/>
          <w:sz w:val="32"/>
          <w:szCs w:val="32"/>
        </w:rPr>
        <w:t>position :</w:t>
      </w:r>
      <w:proofErr w:type="gramEnd"/>
      <w:r w:rsidR="00245AC0" w:rsidRPr="00716E1A">
        <w:rPr>
          <w:rFonts w:ascii="Arial" w:hAnsi="Arial" w:cs="Arial"/>
          <w:sz w:val="32"/>
          <w:szCs w:val="32"/>
        </w:rPr>
        <w:t xml:space="preserve"> sex ratio, age &amp;race</w:t>
      </w:r>
      <w:r w:rsidR="002524D0" w:rsidRPr="00716E1A">
        <w:rPr>
          <w:rFonts w:ascii="Arial" w:hAnsi="Arial" w:cs="Arial"/>
          <w:sz w:val="32"/>
          <w:szCs w:val="32"/>
        </w:rPr>
        <w:t xml:space="preserve"> </w:t>
      </w:r>
      <w:r w:rsidRPr="00716E1A">
        <w:rPr>
          <w:rFonts w:ascii="Arial" w:hAnsi="Arial" w:cs="Arial"/>
          <w:sz w:val="32"/>
          <w:szCs w:val="32"/>
        </w:rPr>
        <w:t xml:space="preserve">distribution </w:t>
      </w:r>
    </w:p>
    <w:p w:rsidR="005A12C0" w:rsidRPr="00716E1A" w:rsidRDefault="005A12C0" w:rsidP="00245AC0">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w:t>
      </w:r>
      <w:r w:rsidR="00245AC0" w:rsidRPr="00716E1A">
        <w:rPr>
          <w:rFonts w:ascii="Arial" w:hAnsi="Arial" w:cs="Arial"/>
          <w:sz w:val="32"/>
          <w:szCs w:val="32"/>
        </w:rPr>
        <w:t xml:space="preserve"> </w:t>
      </w:r>
      <w:r w:rsidRPr="00716E1A">
        <w:rPr>
          <w:rFonts w:ascii="Arial" w:hAnsi="Arial" w:cs="Arial"/>
          <w:sz w:val="32"/>
          <w:szCs w:val="32"/>
        </w:rPr>
        <w:t xml:space="preserve"> - Populat</w:t>
      </w:r>
      <w:r w:rsidR="00245AC0" w:rsidRPr="00716E1A">
        <w:rPr>
          <w:rFonts w:ascii="Arial" w:hAnsi="Arial" w:cs="Arial"/>
          <w:sz w:val="32"/>
          <w:szCs w:val="32"/>
        </w:rPr>
        <w:t>ion characteristics: occupation,</w:t>
      </w:r>
      <w:r w:rsidR="000C2D0C" w:rsidRPr="00716E1A">
        <w:rPr>
          <w:rFonts w:ascii="Arial" w:hAnsi="Arial" w:cs="Arial"/>
          <w:sz w:val="32"/>
          <w:szCs w:val="32"/>
        </w:rPr>
        <w:t xml:space="preserve"> </w:t>
      </w:r>
      <w:r w:rsidRPr="00716E1A">
        <w:rPr>
          <w:rFonts w:ascii="Arial" w:hAnsi="Arial" w:cs="Arial"/>
          <w:sz w:val="32"/>
          <w:szCs w:val="32"/>
        </w:rPr>
        <w:t>educational level,</w:t>
      </w:r>
    </w:p>
    <w:p w:rsidR="00632F58" w:rsidRPr="00716E1A" w:rsidRDefault="005A12C0" w:rsidP="00632F58">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w:t>
      </w:r>
      <w:r w:rsidR="00245AC0" w:rsidRPr="00716E1A">
        <w:rPr>
          <w:rFonts w:ascii="Arial" w:hAnsi="Arial" w:cs="Arial"/>
          <w:sz w:val="32"/>
          <w:szCs w:val="32"/>
        </w:rPr>
        <w:t xml:space="preserve"> </w:t>
      </w:r>
      <w:r w:rsidR="00A75870">
        <w:rPr>
          <w:rFonts w:ascii="Arial" w:hAnsi="Arial" w:cs="Arial"/>
          <w:sz w:val="32"/>
          <w:szCs w:val="32"/>
        </w:rPr>
        <w:t xml:space="preserve"> - Mortality rate: crude death</w:t>
      </w:r>
      <w:r w:rsidRPr="00716E1A">
        <w:rPr>
          <w:rFonts w:ascii="Arial" w:hAnsi="Arial" w:cs="Arial"/>
          <w:sz w:val="32"/>
          <w:szCs w:val="32"/>
        </w:rPr>
        <w:t>,</w:t>
      </w:r>
      <w:r w:rsidR="00A75870">
        <w:rPr>
          <w:rFonts w:ascii="Arial" w:hAnsi="Arial" w:cs="Arial"/>
          <w:sz w:val="32"/>
          <w:szCs w:val="32"/>
        </w:rPr>
        <w:t xml:space="preserve"> </w:t>
      </w:r>
      <w:r w:rsidRPr="00716E1A">
        <w:rPr>
          <w:rFonts w:ascii="Arial" w:hAnsi="Arial" w:cs="Arial"/>
          <w:sz w:val="32"/>
          <w:szCs w:val="32"/>
        </w:rPr>
        <w:t>infant mortality, maternal</w:t>
      </w:r>
    </w:p>
    <w:p w:rsidR="005A12C0" w:rsidRPr="00716E1A" w:rsidRDefault="00632F58" w:rsidP="00632F58">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w:t>
      </w:r>
      <w:r w:rsidR="005A12C0" w:rsidRPr="00716E1A">
        <w:rPr>
          <w:rFonts w:ascii="Arial" w:hAnsi="Arial" w:cs="Arial"/>
          <w:sz w:val="32"/>
          <w:szCs w:val="32"/>
        </w:rPr>
        <w:t xml:space="preserve"> </w:t>
      </w:r>
      <w:r w:rsidR="00245AC0" w:rsidRPr="00716E1A">
        <w:rPr>
          <w:rFonts w:ascii="Arial" w:hAnsi="Arial" w:cs="Arial"/>
          <w:sz w:val="32"/>
          <w:szCs w:val="32"/>
        </w:rPr>
        <w:t xml:space="preserve">   </w:t>
      </w:r>
      <w:r w:rsidR="00A75870">
        <w:rPr>
          <w:rFonts w:ascii="Arial" w:hAnsi="Arial" w:cs="Arial"/>
          <w:sz w:val="32"/>
          <w:szCs w:val="32"/>
        </w:rPr>
        <w:t xml:space="preserve">  Mortality</w:t>
      </w:r>
      <w:r w:rsidR="0042644E" w:rsidRPr="00716E1A">
        <w:rPr>
          <w:rFonts w:ascii="Arial" w:hAnsi="Arial" w:cs="Arial"/>
          <w:sz w:val="32"/>
          <w:szCs w:val="32"/>
        </w:rPr>
        <w:t>,</w:t>
      </w:r>
      <w:r w:rsidR="00A75870">
        <w:rPr>
          <w:rFonts w:ascii="Arial" w:hAnsi="Arial" w:cs="Arial"/>
          <w:sz w:val="32"/>
          <w:szCs w:val="32"/>
        </w:rPr>
        <w:t xml:space="preserve"> </w:t>
      </w:r>
      <w:r w:rsidR="005A12C0" w:rsidRPr="00716E1A">
        <w:rPr>
          <w:rFonts w:ascii="Arial" w:hAnsi="Arial" w:cs="Arial"/>
          <w:sz w:val="32"/>
          <w:szCs w:val="32"/>
        </w:rPr>
        <w:t xml:space="preserve">specific death rate </w:t>
      </w:r>
    </w:p>
    <w:p w:rsidR="0042644E" w:rsidRPr="00716E1A" w:rsidRDefault="005A12C0" w:rsidP="000C2D0C">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w:t>
      </w:r>
      <w:r w:rsidR="00245AC0" w:rsidRPr="00716E1A">
        <w:rPr>
          <w:rFonts w:ascii="Arial" w:hAnsi="Arial" w:cs="Arial"/>
          <w:sz w:val="32"/>
          <w:szCs w:val="32"/>
        </w:rPr>
        <w:t xml:space="preserve"> </w:t>
      </w:r>
      <w:r w:rsidRPr="00716E1A">
        <w:rPr>
          <w:rFonts w:ascii="Arial" w:hAnsi="Arial" w:cs="Arial"/>
          <w:sz w:val="32"/>
          <w:szCs w:val="32"/>
        </w:rPr>
        <w:t xml:space="preserve">  - Morbidity characteristic: incidence rate of</w:t>
      </w:r>
    </w:p>
    <w:p w:rsidR="005A12C0" w:rsidRPr="00716E1A" w:rsidRDefault="0042644E" w:rsidP="00245AC0">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w:t>
      </w:r>
      <w:r w:rsidR="00632F58" w:rsidRPr="00716E1A">
        <w:rPr>
          <w:rFonts w:ascii="Arial" w:hAnsi="Arial" w:cs="Arial"/>
          <w:sz w:val="32"/>
          <w:szCs w:val="32"/>
        </w:rPr>
        <w:t xml:space="preserve">  </w:t>
      </w:r>
      <w:r w:rsidR="005A12C0" w:rsidRPr="00716E1A">
        <w:rPr>
          <w:rFonts w:ascii="Arial" w:hAnsi="Arial" w:cs="Arial"/>
          <w:sz w:val="32"/>
          <w:szCs w:val="32"/>
        </w:rPr>
        <w:t xml:space="preserve"> </w:t>
      </w:r>
      <w:proofErr w:type="gramStart"/>
      <w:r w:rsidR="005A12C0" w:rsidRPr="00716E1A">
        <w:rPr>
          <w:rFonts w:ascii="Arial" w:hAnsi="Arial" w:cs="Arial"/>
          <w:sz w:val="32"/>
          <w:szCs w:val="32"/>
        </w:rPr>
        <w:t>specific</w:t>
      </w:r>
      <w:proofErr w:type="gramEnd"/>
      <w:r w:rsidR="005A12C0" w:rsidRPr="00716E1A">
        <w:rPr>
          <w:rFonts w:ascii="Arial" w:hAnsi="Arial" w:cs="Arial"/>
          <w:sz w:val="32"/>
          <w:szCs w:val="32"/>
        </w:rPr>
        <w:t xml:space="preserve"> disease, prevalence </w:t>
      </w:r>
      <w:r w:rsidR="00245AC0" w:rsidRPr="00716E1A">
        <w:rPr>
          <w:rFonts w:ascii="Arial" w:hAnsi="Arial" w:cs="Arial"/>
          <w:sz w:val="32"/>
          <w:szCs w:val="32"/>
        </w:rPr>
        <w:t xml:space="preserve">rate of specific </w:t>
      </w:r>
      <w:r w:rsidR="005A12C0" w:rsidRPr="00716E1A">
        <w:rPr>
          <w:rFonts w:ascii="Arial" w:hAnsi="Arial" w:cs="Arial"/>
          <w:sz w:val="32"/>
          <w:szCs w:val="32"/>
        </w:rPr>
        <w:t>disease</w:t>
      </w:r>
    </w:p>
    <w:p w:rsidR="005A12C0" w:rsidRPr="00716E1A" w:rsidRDefault="00632F58" w:rsidP="005A12C0">
      <w:pPr>
        <w:autoSpaceDE w:val="0"/>
        <w:autoSpaceDN w:val="0"/>
        <w:bidi w:val="0"/>
        <w:adjustRightInd w:val="0"/>
        <w:spacing w:after="0" w:line="240" w:lineRule="auto"/>
        <w:ind w:left="360"/>
        <w:rPr>
          <w:rFonts w:ascii="Arial" w:hAnsi="Arial" w:cs="Arial"/>
          <w:sz w:val="32"/>
          <w:szCs w:val="32"/>
        </w:rPr>
      </w:pPr>
      <w:r w:rsidRPr="00716E1A">
        <w:rPr>
          <w:rFonts w:ascii="Arial" w:hAnsi="Arial" w:cs="Arial"/>
          <w:b/>
          <w:bCs/>
          <w:sz w:val="32"/>
          <w:szCs w:val="32"/>
        </w:rPr>
        <w:t xml:space="preserve">  </w:t>
      </w:r>
      <w:r w:rsidR="005A12C0" w:rsidRPr="00716E1A">
        <w:rPr>
          <w:rFonts w:ascii="Arial" w:hAnsi="Arial" w:cs="Arial"/>
          <w:b/>
          <w:bCs/>
          <w:sz w:val="32"/>
          <w:szCs w:val="32"/>
        </w:rPr>
        <w:t xml:space="preserve"> B-</w:t>
      </w:r>
      <w:r w:rsidR="005A12C0" w:rsidRPr="00716E1A">
        <w:rPr>
          <w:rFonts w:ascii="Arial" w:hAnsi="Arial" w:cs="Arial"/>
          <w:sz w:val="32"/>
          <w:szCs w:val="32"/>
        </w:rPr>
        <w:t xml:space="preserve"> </w:t>
      </w:r>
      <w:r w:rsidR="005A12C0" w:rsidRPr="00716E1A">
        <w:rPr>
          <w:rFonts w:ascii="Arial" w:hAnsi="Arial" w:cs="Arial"/>
          <w:b/>
          <w:bCs/>
          <w:sz w:val="32"/>
          <w:szCs w:val="32"/>
        </w:rPr>
        <w:t>Political history</w:t>
      </w:r>
      <w:r w:rsidR="005A12C0" w:rsidRPr="00716E1A">
        <w:rPr>
          <w:rFonts w:ascii="Arial" w:hAnsi="Arial" w:cs="Arial"/>
          <w:sz w:val="32"/>
          <w:szCs w:val="32"/>
        </w:rPr>
        <w:t>:</w:t>
      </w:r>
    </w:p>
    <w:p w:rsidR="0042644E" w:rsidRPr="00716E1A" w:rsidRDefault="005A12C0" w:rsidP="00886F0F">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w:t>
      </w:r>
      <w:r w:rsidR="002948F3" w:rsidRPr="00716E1A">
        <w:rPr>
          <w:rFonts w:ascii="Arial" w:hAnsi="Arial" w:cs="Arial"/>
          <w:sz w:val="32"/>
          <w:szCs w:val="32"/>
        </w:rPr>
        <w:t>- Ask people how long have they lived here, has</w:t>
      </w:r>
    </w:p>
    <w:p w:rsidR="009D1EDE" w:rsidRPr="00716E1A" w:rsidRDefault="0042644E" w:rsidP="0042644E">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w:t>
      </w:r>
      <w:r w:rsidR="002948F3" w:rsidRPr="00716E1A">
        <w:rPr>
          <w:rFonts w:ascii="Arial" w:hAnsi="Arial" w:cs="Arial"/>
          <w:sz w:val="32"/>
          <w:szCs w:val="32"/>
        </w:rPr>
        <w:t xml:space="preserve"> </w:t>
      </w:r>
      <w:proofErr w:type="gramStart"/>
      <w:r w:rsidR="002948F3" w:rsidRPr="00716E1A">
        <w:rPr>
          <w:rFonts w:ascii="Arial" w:hAnsi="Arial" w:cs="Arial"/>
          <w:sz w:val="32"/>
          <w:szCs w:val="32"/>
        </w:rPr>
        <w:t>the</w:t>
      </w:r>
      <w:proofErr w:type="gramEnd"/>
      <w:r w:rsidR="002948F3" w:rsidRPr="00716E1A">
        <w:rPr>
          <w:rFonts w:ascii="Arial" w:hAnsi="Arial" w:cs="Arial"/>
          <w:sz w:val="32"/>
          <w:szCs w:val="32"/>
        </w:rPr>
        <w:t xml:space="preserve"> area Changed</w:t>
      </w:r>
    </w:p>
    <w:p w:rsidR="0042644E" w:rsidRPr="00716E1A" w:rsidRDefault="002948F3" w:rsidP="00886F0F">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 Ask if there were old people who knows the </w:t>
      </w:r>
    </w:p>
    <w:p w:rsidR="00E3603F" w:rsidRPr="00716E1A" w:rsidRDefault="0042644E" w:rsidP="0042644E">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w:t>
      </w:r>
      <w:proofErr w:type="gramStart"/>
      <w:r w:rsidR="002948F3" w:rsidRPr="00716E1A">
        <w:rPr>
          <w:rFonts w:ascii="Arial" w:hAnsi="Arial" w:cs="Arial"/>
          <w:sz w:val="32"/>
          <w:szCs w:val="32"/>
        </w:rPr>
        <w:t>history</w:t>
      </w:r>
      <w:proofErr w:type="gramEnd"/>
      <w:r w:rsidR="002948F3" w:rsidRPr="00716E1A">
        <w:rPr>
          <w:rFonts w:ascii="Arial" w:hAnsi="Arial" w:cs="Arial"/>
          <w:sz w:val="32"/>
          <w:szCs w:val="32"/>
        </w:rPr>
        <w:t xml:space="preserve"> of the  Area</w:t>
      </w:r>
    </w:p>
    <w:p w:rsidR="0042644E" w:rsidRPr="00716E1A" w:rsidRDefault="00632F58" w:rsidP="002948F3">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w:t>
      </w:r>
      <w:r w:rsidR="002948F3" w:rsidRPr="00716E1A">
        <w:rPr>
          <w:rFonts w:ascii="Arial" w:hAnsi="Arial" w:cs="Arial"/>
          <w:sz w:val="32"/>
          <w:szCs w:val="32"/>
        </w:rPr>
        <w:t xml:space="preserve">  </w:t>
      </w:r>
      <w:r w:rsidR="002948F3" w:rsidRPr="00716E1A">
        <w:rPr>
          <w:rFonts w:ascii="Arial" w:hAnsi="Arial" w:cs="Arial"/>
          <w:b/>
          <w:bCs/>
          <w:sz w:val="32"/>
          <w:szCs w:val="32"/>
        </w:rPr>
        <w:t>C</w:t>
      </w:r>
      <w:r w:rsidR="002948F3" w:rsidRPr="00716E1A">
        <w:rPr>
          <w:rFonts w:ascii="Arial" w:hAnsi="Arial" w:cs="Arial"/>
          <w:sz w:val="32"/>
          <w:szCs w:val="32"/>
        </w:rPr>
        <w:t xml:space="preserve">- </w:t>
      </w:r>
      <w:r w:rsidR="002948F3" w:rsidRPr="00716E1A">
        <w:rPr>
          <w:rFonts w:ascii="Arial" w:hAnsi="Arial" w:cs="Arial"/>
          <w:b/>
          <w:bCs/>
          <w:sz w:val="32"/>
          <w:szCs w:val="32"/>
        </w:rPr>
        <w:t>Values and believes</w:t>
      </w:r>
      <w:r w:rsidR="002948F3" w:rsidRPr="00716E1A">
        <w:rPr>
          <w:rFonts w:ascii="Arial" w:hAnsi="Arial" w:cs="Arial"/>
          <w:sz w:val="32"/>
          <w:szCs w:val="32"/>
        </w:rPr>
        <w:t xml:space="preserve">: related to health, </w:t>
      </w:r>
    </w:p>
    <w:p w:rsidR="002948F3" w:rsidRPr="00716E1A" w:rsidRDefault="0042644E" w:rsidP="0042644E">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w:t>
      </w:r>
      <w:proofErr w:type="gramStart"/>
      <w:r w:rsidR="002948F3" w:rsidRPr="00716E1A">
        <w:rPr>
          <w:rFonts w:ascii="Arial" w:hAnsi="Arial" w:cs="Arial"/>
          <w:sz w:val="32"/>
          <w:szCs w:val="32"/>
        </w:rPr>
        <w:t>religion</w:t>
      </w:r>
      <w:proofErr w:type="gramEnd"/>
      <w:r w:rsidR="002948F3" w:rsidRPr="00716E1A">
        <w:rPr>
          <w:rFonts w:ascii="Arial" w:hAnsi="Arial" w:cs="Arial"/>
          <w:sz w:val="32"/>
          <w:szCs w:val="32"/>
        </w:rPr>
        <w:t xml:space="preserve">, education - </w:t>
      </w:r>
    </w:p>
    <w:p w:rsidR="002948F3" w:rsidRPr="00716E1A" w:rsidRDefault="00632F58" w:rsidP="002948F3">
      <w:pPr>
        <w:autoSpaceDE w:val="0"/>
        <w:autoSpaceDN w:val="0"/>
        <w:bidi w:val="0"/>
        <w:adjustRightInd w:val="0"/>
        <w:spacing w:after="0" w:line="240" w:lineRule="auto"/>
        <w:rPr>
          <w:rFonts w:ascii="Arial" w:hAnsi="Arial" w:cs="Arial"/>
          <w:b/>
          <w:bCs/>
          <w:sz w:val="32"/>
          <w:szCs w:val="32"/>
        </w:rPr>
      </w:pPr>
      <w:r w:rsidRPr="00716E1A">
        <w:rPr>
          <w:rFonts w:ascii="Arial" w:hAnsi="Arial" w:cs="Arial"/>
          <w:sz w:val="32"/>
          <w:szCs w:val="32"/>
        </w:rPr>
        <w:t xml:space="preserve">     </w:t>
      </w:r>
      <w:r w:rsidR="002948F3" w:rsidRPr="00716E1A">
        <w:rPr>
          <w:rFonts w:ascii="Arial" w:hAnsi="Arial" w:cs="Arial"/>
          <w:sz w:val="32"/>
          <w:szCs w:val="32"/>
        </w:rPr>
        <w:t xml:space="preserve">  D- </w:t>
      </w:r>
      <w:r w:rsidR="002948F3" w:rsidRPr="00716E1A">
        <w:rPr>
          <w:rFonts w:ascii="Arial" w:hAnsi="Arial" w:cs="Arial"/>
          <w:b/>
          <w:bCs/>
          <w:sz w:val="32"/>
          <w:szCs w:val="32"/>
        </w:rPr>
        <w:t>Individuals &amp; families’ living practice</w:t>
      </w:r>
    </w:p>
    <w:p w:rsidR="002948F3" w:rsidRPr="00716E1A" w:rsidRDefault="002948F3" w:rsidP="00305865">
      <w:pPr>
        <w:pStyle w:val="ListParagraph"/>
        <w:numPr>
          <w:ilvl w:val="0"/>
          <w:numId w:val="10"/>
        </w:num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Types of family</w:t>
      </w:r>
    </w:p>
    <w:p w:rsidR="002948F3" w:rsidRPr="00716E1A" w:rsidRDefault="002948F3" w:rsidP="00305865">
      <w:pPr>
        <w:pStyle w:val="ListParagraph"/>
        <w:numPr>
          <w:ilvl w:val="0"/>
          <w:numId w:val="10"/>
        </w:num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Number of children</w:t>
      </w:r>
    </w:p>
    <w:p w:rsidR="002948F3" w:rsidRPr="00716E1A" w:rsidRDefault="002948F3" w:rsidP="00305865">
      <w:pPr>
        <w:pStyle w:val="ListParagraph"/>
        <w:numPr>
          <w:ilvl w:val="0"/>
          <w:numId w:val="10"/>
        </w:num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Leisure activities</w:t>
      </w:r>
    </w:p>
    <w:p w:rsidR="002948F3" w:rsidRPr="00716E1A" w:rsidRDefault="002948F3" w:rsidP="00A75870">
      <w:pPr>
        <w:autoSpaceDE w:val="0"/>
        <w:autoSpaceDN w:val="0"/>
        <w:bidi w:val="0"/>
        <w:adjustRightInd w:val="0"/>
        <w:spacing w:after="0" w:line="240" w:lineRule="auto"/>
        <w:rPr>
          <w:rFonts w:ascii="Arial" w:hAnsi="Arial" w:cs="Arial"/>
          <w:b/>
          <w:bCs/>
          <w:sz w:val="38"/>
          <w:szCs w:val="38"/>
        </w:rPr>
      </w:pPr>
      <w:r w:rsidRPr="00716E1A">
        <w:rPr>
          <w:rFonts w:ascii="Arial" w:hAnsi="Arial" w:cs="Arial"/>
          <w:b/>
          <w:bCs/>
          <w:sz w:val="38"/>
          <w:szCs w:val="38"/>
        </w:rPr>
        <w:t>2-</w:t>
      </w:r>
      <w:r w:rsidR="00A75870">
        <w:rPr>
          <w:rFonts w:ascii="Arial" w:hAnsi="Arial" w:cs="Arial"/>
          <w:b/>
          <w:bCs/>
          <w:sz w:val="38"/>
          <w:szCs w:val="38"/>
        </w:rPr>
        <w:t>E</w:t>
      </w:r>
      <w:r w:rsidRPr="00716E1A">
        <w:rPr>
          <w:rFonts w:ascii="Arial" w:hAnsi="Arial" w:cs="Arial"/>
          <w:b/>
          <w:bCs/>
          <w:sz w:val="38"/>
          <w:szCs w:val="38"/>
        </w:rPr>
        <w:t>nvironment</w:t>
      </w:r>
    </w:p>
    <w:p w:rsidR="002948F3" w:rsidRPr="00716E1A" w:rsidRDefault="002948F3" w:rsidP="00305865">
      <w:pPr>
        <w:pStyle w:val="ListParagraph"/>
        <w:numPr>
          <w:ilvl w:val="0"/>
          <w:numId w:val="11"/>
        </w:numPr>
        <w:tabs>
          <w:tab w:val="left" w:pos="180"/>
          <w:tab w:val="left" w:pos="792"/>
          <w:tab w:val="left" w:pos="5580"/>
        </w:tabs>
        <w:bidi w:val="0"/>
        <w:spacing w:after="0" w:line="240" w:lineRule="auto"/>
        <w:rPr>
          <w:rFonts w:ascii="Arial" w:hAnsi="Arial" w:cs="Arial"/>
          <w:sz w:val="32"/>
          <w:szCs w:val="32"/>
        </w:rPr>
      </w:pPr>
      <w:r w:rsidRPr="00716E1A">
        <w:rPr>
          <w:rFonts w:ascii="Arial" w:hAnsi="Arial" w:cs="Arial"/>
          <w:b/>
          <w:bCs/>
          <w:sz w:val="32"/>
          <w:szCs w:val="32"/>
        </w:rPr>
        <w:t>Physical</w:t>
      </w:r>
      <w:r w:rsidRPr="00716E1A">
        <w:rPr>
          <w:rFonts w:ascii="Arial" w:hAnsi="Arial" w:cs="Arial"/>
          <w:sz w:val="32"/>
          <w:szCs w:val="32"/>
        </w:rPr>
        <w:t>:</w:t>
      </w:r>
    </w:p>
    <w:p w:rsidR="00C160BF" w:rsidRPr="00716E1A" w:rsidRDefault="00632F58" w:rsidP="002948F3">
      <w:pPr>
        <w:autoSpaceDE w:val="0"/>
        <w:autoSpaceDN w:val="0"/>
        <w:bidi w:val="0"/>
        <w:adjustRightInd w:val="0"/>
        <w:spacing w:after="0" w:line="240" w:lineRule="auto"/>
        <w:rPr>
          <w:rFonts w:ascii="Arial" w:hAnsi="Arial" w:cs="Arial"/>
          <w:sz w:val="32"/>
          <w:szCs w:val="32"/>
        </w:rPr>
      </w:pPr>
      <w:r w:rsidRPr="00716E1A">
        <w:rPr>
          <w:rFonts w:ascii="Arial" w:hAnsi="Arial" w:cs="Arial"/>
          <w:caps/>
          <w:sz w:val="32"/>
          <w:szCs w:val="32"/>
        </w:rPr>
        <w:t xml:space="preserve">   </w:t>
      </w:r>
      <w:r w:rsidR="00C160BF" w:rsidRPr="00716E1A">
        <w:rPr>
          <w:rFonts w:ascii="Arial" w:hAnsi="Arial" w:cs="Arial"/>
          <w:caps/>
          <w:sz w:val="32"/>
          <w:szCs w:val="32"/>
        </w:rPr>
        <w:t>-n</w:t>
      </w:r>
      <w:r w:rsidR="00C160BF" w:rsidRPr="00716E1A">
        <w:rPr>
          <w:rFonts w:ascii="Arial" w:hAnsi="Arial" w:cs="Arial"/>
          <w:sz w:val="32"/>
          <w:szCs w:val="32"/>
        </w:rPr>
        <w:t>atural sources</w:t>
      </w:r>
      <w:r w:rsidR="002524D0" w:rsidRPr="00716E1A">
        <w:rPr>
          <w:rFonts w:ascii="Arial" w:hAnsi="Arial" w:cs="Arial"/>
          <w:sz w:val="32"/>
          <w:szCs w:val="32"/>
        </w:rPr>
        <w:t xml:space="preserve">                   </w:t>
      </w:r>
      <w:r w:rsidR="00C160BF" w:rsidRPr="00716E1A">
        <w:rPr>
          <w:rFonts w:ascii="Arial" w:hAnsi="Arial" w:cs="Arial"/>
          <w:sz w:val="32"/>
          <w:szCs w:val="32"/>
        </w:rPr>
        <w:t xml:space="preserve"> - Geography</w:t>
      </w:r>
    </w:p>
    <w:p w:rsidR="002948F3" w:rsidRPr="00716E1A" w:rsidRDefault="00632F58" w:rsidP="00C160BF">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w:t>
      </w:r>
      <w:r w:rsidR="00C160BF" w:rsidRPr="00716E1A">
        <w:rPr>
          <w:rFonts w:ascii="Arial" w:hAnsi="Arial" w:cs="Arial"/>
          <w:sz w:val="32"/>
          <w:szCs w:val="32"/>
        </w:rPr>
        <w:t>- Climate</w:t>
      </w:r>
      <w:r w:rsidR="002524D0" w:rsidRPr="00716E1A">
        <w:rPr>
          <w:rFonts w:ascii="Arial" w:hAnsi="Arial" w:cs="Arial"/>
          <w:sz w:val="32"/>
          <w:szCs w:val="32"/>
        </w:rPr>
        <w:t xml:space="preserve">                        </w:t>
      </w:r>
      <w:r w:rsidR="00C160BF" w:rsidRPr="00716E1A">
        <w:rPr>
          <w:rFonts w:ascii="Arial" w:hAnsi="Arial" w:cs="Arial"/>
          <w:sz w:val="32"/>
          <w:szCs w:val="32"/>
        </w:rPr>
        <w:t xml:space="preserve"> - </w:t>
      </w:r>
      <w:r w:rsidR="00C160BF" w:rsidRPr="00716E1A">
        <w:rPr>
          <w:rFonts w:ascii="Arial" w:hAnsi="Arial" w:cs="Arial"/>
          <w:caps/>
          <w:sz w:val="32"/>
          <w:szCs w:val="32"/>
        </w:rPr>
        <w:t>r</w:t>
      </w:r>
      <w:r w:rsidR="00C160BF" w:rsidRPr="00716E1A">
        <w:rPr>
          <w:rFonts w:ascii="Arial" w:hAnsi="Arial" w:cs="Arial"/>
          <w:sz w:val="32"/>
          <w:szCs w:val="32"/>
        </w:rPr>
        <w:t>oads, transportations</w:t>
      </w:r>
    </w:p>
    <w:p w:rsidR="00C160BF" w:rsidRPr="00716E1A" w:rsidRDefault="00632F58" w:rsidP="00C160BF">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w:t>
      </w:r>
      <w:r w:rsidR="00C160BF" w:rsidRPr="00716E1A">
        <w:rPr>
          <w:rFonts w:ascii="Arial" w:hAnsi="Arial" w:cs="Arial"/>
          <w:sz w:val="32"/>
          <w:szCs w:val="32"/>
        </w:rPr>
        <w:t xml:space="preserve">- </w:t>
      </w:r>
      <w:r w:rsidR="00C160BF" w:rsidRPr="00716E1A">
        <w:rPr>
          <w:rFonts w:ascii="Arial" w:hAnsi="Arial" w:cs="Arial"/>
          <w:caps/>
          <w:sz w:val="32"/>
          <w:szCs w:val="32"/>
        </w:rPr>
        <w:t>b</w:t>
      </w:r>
      <w:r w:rsidR="00C160BF" w:rsidRPr="00716E1A">
        <w:rPr>
          <w:rFonts w:ascii="Arial" w:hAnsi="Arial" w:cs="Arial"/>
          <w:sz w:val="32"/>
          <w:szCs w:val="32"/>
        </w:rPr>
        <w:t>oundaries</w:t>
      </w:r>
      <w:r w:rsidR="00C160BF" w:rsidRPr="00716E1A">
        <w:rPr>
          <w:rFonts w:ascii="Arial" w:hAnsi="Arial" w:cs="Arial"/>
          <w:caps/>
          <w:sz w:val="32"/>
          <w:szCs w:val="32"/>
        </w:rPr>
        <w:t>,</w:t>
      </w:r>
      <w:r w:rsidR="00C160BF" w:rsidRPr="00716E1A">
        <w:rPr>
          <w:rFonts w:ascii="Arial" w:hAnsi="Arial" w:cs="Arial"/>
          <w:sz w:val="32"/>
          <w:szCs w:val="32"/>
        </w:rPr>
        <w:t xml:space="preserve">                           - Housing condition,</w:t>
      </w:r>
    </w:p>
    <w:p w:rsidR="00C160BF" w:rsidRPr="00716E1A" w:rsidRDefault="00C160BF" w:rsidP="00C160BF">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w:t>
      </w:r>
      <w:r w:rsidR="00632F58" w:rsidRPr="00716E1A">
        <w:rPr>
          <w:rFonts w:ascii="Arial" w:hAnsi="Arial" w:cs="Arial"/>
          <w:sz w:val="32"/>
          <w:szCs w:val="32"/>
        </w:rPr>
        <w:t xml:space="preserve">   </w:t>
      </w:r>
      <w:r w:rsidRPr="00716E1A">
        <w:rPr>
          <w:rFonts w:ascii="Arial" w:hAnsi="Arial" w:cs="Arial"/>
          <w:sz w:val="32"/>
          <w:szCs w:val="32"/>
        </w:rPr>
        <w:t xml:space="preserve">- </w:t>
      </w:r>
      <w:r w:rsidRPr="00716E1A">
        <w:rPr>
          <w:rFonts w:ascii="Arial" w:hAnsi="Arial" w:cs="Arial"/>
          <w:caps/>
          <w:sz w:val="32"/>
          <w:szCs w:val="32"/>
        </w:rPr>
        <w:t>w</w:t>
      </w:r>
      <w:r w:rsidRPr="00716E1A">
        <w:rPr>
          <w:rFonts w:ascii="Arial" w:hAnsi="Arial" w:cs="Arial"/>
          <w:sz w:val="32"/>
          <w:szCs w:val="32"/>
        </w:rPr>
        <w:t>aste collection</w:t>
      </w:r>
      <w:r w:rsidR="002524D0" w:rsidRPr="00716E1A">
        <w:rPr>
          <w:rFonts w:ascii="Arial" w:hAnsi="Arial" w:cs="Arial"/>
          <w:sz w:val="32"/>
          <w:szCs w:val="32"/>
        </w:rPr>
        <w:t xml:space="preserve">                  </w:t>
      </w:r>
      <w:r w:rsidRPr="00716E1A">
        <w:rPr>
          <w:rFonts w:ascii="Arial" w:hAnsi="Arial" w:cs="Arial"/>
          <w:sz w:val="32"/>
          <w:szCs w:val="32"/>
        </w:rPr>
        <w:t>- Park and open space,</w:t>
      </w:r>
    </w:p>
    <w:p w:rsidR="00C160BF" w:rsidRPr="00716E1A" w:rsidRDefault="00632F58" w:rsidP="00C160BF">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w:t>
      </w:r>
      <w:r w:rsidR="00C160BF" w:rsidRPr="00716E1A">
        <w:rPr>
          <w:rFonts w:ascii="Arial" w:hAnsi="Arial" w:cs="Arial"/>
          <w:sz w:val="32"/>
          <w:szCs w:val="32"/>
        </w:rPr>
        <w:t xml:space="preserve"> -</w:t>
      </w:r>
      <w:r w:rsidR="00C160BF" w:rsidRPr="00716E1A">
        <w:rPr>
          <w:rFonts w:ascii="Arial" w:hAnsi="Arial" w:cs="Arial"/>
          <w:caps/>
          <w:sz w:val="32"/>
          <w:szCs w:val="32"/>
        </w:rPr>
        <w:t xml:space="preserve"> r</w:t>
      </w:r>
      <w:r w:rsidR="00C160BF" w:rsidRPr="00716E1A">
        <w:rPr>
          <w:rFonts w:ascii="Arial" w:hAnsi="Arial" w:cs="Arial"/>
          <w:sz w:val="32"/>
          <w:szCs w:val="32"/>
        </w:rPr>
        <w:t>iv</w:t>
      </w:r>
      <w:r w:rsidR="002524D0" w:rsidRPr="00716E1A">
        <w:rPr>
          <w:rFonts w:ascii="Arial" w:hAnsi="Arial" w:cs="Arial"/>
          <w:sz w:val="32"/>
          <w:szCs w:val="32"/>
        </w:rPr>
        <w:t xml:space="preserve">er quality                </w:t>
      </w:r>
      <w:r w:rsidR="00C160BF" w:rsidRPr="00716E1A">
        <w:rPr>
          <w:rFonts w:ascii="Arial" w:hAnsi="Arial" w:cs="Arial"/>
          <w:sz w:val="32"/>
          <w:szCs w:val="32"/>
        </w:rPr>
        <w:t xml:space="preserve"> - </w:t>
      </w:r>
      <w:r w:rsidR="00C160BF" w:rsidRPr="00716E1A">
        <w:rPr>
          <w:rFonts w:ascii="Arial" w:hAnsi="Arial" w:cs="Arial"/>
          <w:caps/>
          <w:sz w:val="32"/>
          <w:szCs w:val="32"/>
        </w:rPr>
        <w:t>n</w:t>
      </w:r>
      <w:r w:rsidR="00C160BF" w:rsidRPr="00716E1A">
        <w:rPr>
          <w:rFonts w:ascii="Arial" w:hAnsi="Arial" w:cs="Arial"/>
          <w:sz w:val="32"/>
          <w:szCs w:val="32"/>
        </w:rPr>
        <w:t xml:space="preserve">oise complaints </w:t>
      </w:r>
    </w:p>
    <w:p w:rsidR="00C160BF" w:rsidRPr="00716E1A" w:rsidRDefault="002524D0" w:rsidP="00C160BF">
      <w:pPr>
        <w:autoSpaceDE w:val="0"/>
        <w:autoSpaceDN w:val="0"/>
        <w:bidi w:val="0"/>
        <w:adjustRightInd w:val="0"/>
        <w:spacing w:after="0" w:line="240" w:lineRule="auto"/>
        <w:rPr>
          <w:rFonts w:ascii="Arial" w:hAnsi="Arial" w:cs="Arial"/>
          <w:sz w:val="32"/>
          <w:szCs w:val="32"/>
        </w:rPr>
      </w:pPr>
      <w:r w:rsidRPr="00716E1A">
        <w:rPr>
          <w:rFonts w:ascii="Arial" w:hAnsi="Arial" w:cs="Arial"/>
          <w:b/>
          <w:bCs/>
          <w:sz w:val="32"/>
          <w:szCs w:val="32"/>
        </w:rPr>
        <w:t xml:space="preserve">  </w:t>
      </w:r>
      <w:r w:rsidR="00C160BF" w:rsidRPr="00716E1A">
        <w:rPr>
          <w:rFonts w:ascii="Arial" w:hAnsi="Arial" w:cs="Arial"/>
          <w:b/>
          <w:bCs/>
          <w:sz w:val="32"/>
          <w:szCs w:val="32"/>
        </w:rPr>
        <w:t>B- Biological and chemical</w:t>
      </w:r>
      <w:r w:rsidR="00C160BF" w:rsidRPr="00716E1A">
        <w:rPr>
          <w:rFonts w:ascii="Arial" w:hAnsi="Arial" w:cs="Arial"/>
          <w:sz w:val="32"/>
          <w:szCs w:val="32"/>
        </w:rPr>
        <w:t>:</w:t>
      </w:r>
    </w:p>
    <w:p w:rsidR="00C160BF" w:rsidRPr="00716E1A" w:rsidRDefault="002613D7" w:rsidP="002613D7">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 Water supply,</w:t>
      </w:r>
      <w:r w:rsidR="002524D0" w:rsidRPr="00716E1A">
        <w:rPr>
          <w:rFonts w:ascii="Arial" w:hAnsi="Arial" w:cs="Arial"/>
          <w:sz w:val="32"/>
          <w:szCs w:val="32"/>
        </w:rPr>
        <w:t xml:space="preserve">       </w:t>
      </w:r>
      <w:r w:rsidRPr="00716E1A">
        <w:rPr>
          <w:rFonts w:ascii="Arial" w:hAnsi="Arial" w:cs="Arial"/>
          <w:sz w:val="32"/>
          <w:szCs w:val="32"/>
        </w:rPr>
        <w:t xml:space="preserve"> - Air quality, </w:t>
      </w:r>
    </w:p>
    <w:p w:rsidR="00C160BF" w:rsidRPr="00716E1A" w:rsidRDefault="002613D7" w:rsidP="00C160BF">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 Food supply</w:t>
      </w:r>
      <w:r w:rsidR="002524D0" w:rsidRPr="00716E1A">
        <w:rPr>
          <w:rFonts w:ascii="Arial" w:hAnsi="Arial" w:cs="Arial"/>
          <w:sz w:val="32"/>
          <w:szCs w:val="32"/>
        </w:rPr>
        <w:t xml:space="preserve">         </w:t>
      </w:r>
      <w:r w:rsidRPr="00716E1A">
        <w:rPr>
          <w:rFonts w:ascii="Arial" w:hAnsi="Arial" w:cs="Arial"/>
          <w:sz w:val="32"/>
          <w:szCs w:val="32"/>
        </w:rPr>
        <w:t xml:space="preserve">  - Presence of animals and vector</w:t>
      </w:r>
    </w:p>
    <w:p w:rsidR="00C160BF" w:rsidRPr="00716E1A" w:rsidRDefault="002613D7" w:rsidP="002613D7">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 Waste disposal,</w:t>
      </w:r>
    </w:p>
    <w:p w:rsidR="00C160BF" w:rsidRPr="00716E1A" w:rsidRDefault="002613D7" w:rsidP="002613D7">
      <w:pPr>
        <w:autoSpaceDE w:val="0"/>
        <w:autoSpaceDN w:val="0"/>
        <w:bidi w:val="0"/>
        <w:adjustRightInd w:val="0"/>
        <w:spacing w:after="0" w:line="240" w:lineRule="auto"/>
        <w:rPr>
          <w:rFonts w:ascii="Arial" w:hAnsi="Arial" w:cs="Arial"/>
          <w:sz w:val="32"/>
          <w:szCs w:val="32"/>
        </w:rPr>
      </w:pPr>
      <w:r w:rsidRPr="00716E1A">
        <w:rPr>
          <w:rFonts w:ascii="Arial" w:hAnsi="Arial" w:cs="Arial"/>
          <w:b/>
          <w:bCs/>
          <w:sz w:val="32"/>
          <w:szCs w:val="32"/>
        </w:rPr>
        <w:t>3-</w:t>
      </w:r>
      <w:r w:rsidRPr="00716E1A">
        <w:rPr>
          <w:rFonts w:ascii="Arial" w:hAnsi="Arial" w:cs="Arial"/>
          <w:sz w:val="32"/>
          <w:szCs w:val="32"/>
        </w:rPr>
        <w:t xml:space="preserve"> </w:t>
      </w:r>
      <w:r w:rsidRPr="00716E1A">
        <w:rPr>
          <w:rFonts w:ascii="Arial" w:hAnsi="Arial" w:cs="Arial"/>
          <w:b/>
          <w:bCs/>
          <w:sz w:val="32"/>
          <w:szCs w:val="32"/>
        </w:rPr>
        <w:t>Systems</w:t>
      </w:r>
    </w:p>
    <w:p w:rsidR="002613D7" w:rsidRPr="00716E1A" w:rsidRDefault="002613D7" w:rsidP="002613D7">
      <w:pPr>
        <w:autoSpaceDE w:val="0"/>
        <w:autoSpaceDN w:val="0"/>
        <w:bidi w:val="0"/>
        <w:adjustRightInd w:val="0"/>
        <w:spacing w:after="0" w:line="240" w:lineRule="auto"/>
        <w:rPr>
          <w:rFonts w:ascii="Arial" w:hAnsi="Arial" w:cs="Arial"/>
          <w:sz w:val="32"/>
          <w:szCs w:val="32"/>
        </w:rPr>
      </w:pPr>
    </w:p>
    <w:p w:rsidR="002613D7" w:rsidRPr="00716E1A" w:rsidRDefault="002613D7" w:rsidP="002613D7">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a- Health                   b- Welfare (essential services)</w:t>
      </w:r>
    </w:p>
    <w:p w:rsidR="002613D7" w:rsidRPr="00716E1A" w:rsidRDefault="002613D7" w:rsidP="002613D7">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c- Economic</w:t>
      </w:r>
      <w:r w:rsidRPr="00716E1A">
        <w:rPr>
          <w:rFonts w:ascii="Arial" w:hAnsi="Arial" w:cs="Arial"/>
          <w:caps/>
          <w:sz w:val="32"/>
          <w:szCs w:val="32"/>
        </w:rPr>
        <w:t xml:space="preserve"> </w:t>
      </w:r>
      <w:r w:rsidR="002524D0" w:rsidRPr="00716E1A">
        <w:rPr>
          <w:rFonts w:ascii="Arial" w:hAnsi="Arial" w:cs="Arial"/>
          <w:caps/>
          <w:sz w:val="32"/>
          <w:szCs w:val="32"/>
        </w:rPr>
        <w:t xml:space="preserve">            </w:t>
      </w:r>
      <w:r w:rsidR="004758CA">
        <w:rPr>
          <w:rFonts w:ascii="Arial" w:hAnsi="Arial" w:cs="Arial"/>
          <w:caps/>
          <w:sz w:val="32"/>
          <w:szCs w:val="32"/>
        </w:rPr>
        <w:t xml:space="preserve"> d- </w:t>
      </w:r>
      <w:r w:rsidRPr="00716E1A">
        <w:rPr>
          <w:rFonts w:ascii="Arial" w:hAnsi="Arial" w:cs="Arial"/>
          <w:caps/>
          <w:sz w:val="32"/>
          <w:szCs w:val="32"/>
        </w:rPr>
        <w:t>G</w:t>
      </w:r>
      <w:r w:rsidRPr="00716E1A">
        <w:rPr>
          <w:rFonts w:ascii="Arial" w:hAnsi="Arial" w:cs="Arial"/>
          <w:sz w:val="32"/>
          <w:szCs w:val="32"/>
        </w:rPr>
        <w:t>overnment</w:t>
      </w:r>
    </w:p>
    <w:p w:rsidR="002613D7" w:rsidRPr="00716E1A" w:rsidRDefault="002613D7" w:rsidP="002524D0">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e</w:t>
      </w:r>
      <w:r w:rsidR="002524D0" w:rsidRPr="00716E1A">
        <w:rPr>
          <w:rFonts w:ascii="Arial" w:hAnsi="Arial" w:cs="Arial"/>
          <w:sz w:val="32"/>
          <w:szCs w:val="32"/>
        </w:rPr>
        <w:t>-</w:t>
      </w:r>
      <w:r w:rsidR="004758CA">
        <w:rPr>
          <w:rFonts w:ascii="Arial" w:hAnsi="Arial" w:cs="Arial"/>
          <w:sz w:val="32"/>
          <w:szCs w:val="32"/>
        </w:rPr>
        <w:t xml:space="preserve"> </w:t>
      </w:r>
      <w:r w:rsidRPr="00716E1A">
        <w:rPr>
          <w:rFonts w:ascii="Arial" w:hAnsi="Arial" w:cs="Arial"/>
          <w:sz w:val="32"/>
          <w:szCs w:val="32"/>
        </w:rPr>
        <w:t xml:space="preserve">Recreation </w:t>
      </w:r>
      <w:r w:rsidR="002524D0" w:rsidRPr="00716E1A">
        <w:rPr>
          <w:rFonts w:ascii="Arial" w:hAnsi="Arial" w:cs="Arial"/>
          <w:sz w:val="32"/>
          <w:szCs w:val="32"/>
        </w:rPr>
        <w:t xml:space="preserve">         </w:t>
      </w:r>
      <w:r w:rsidRPr="00716E1A">
        <w:rPr>
          <w:rFonts w:ascii="Arial" w:hAnsi="Arial" w:cs="Arial"/>
          <w:sz w:val="32"/>
          <w:szCs w:val="32"/>
        </w:rPr>
        <w:t xml:space="preserve"> </w:t>
      </w:r>
      <w:r w:rsidR="004758CA">
        <w:rPr>
          <w:rFonts w:ascii="Arial" w:hAnsi="Arial" w:cs="Arial"/>
          <w:sz w:val="32"/>
          <w:szCs w:val="32"/>
        </w:rPr>
        <w:t xml:space="preserve">  </w:t>
      </w:r>
      <w:r w:rsidRPr="00716E1A">
        <w:rPr>
          <w:rFonts w:ascii="Arial" w:hAnsi="Arial" w:cs="Arial"/>
          <w:sz w:val="32"/>
          <w:szCs w:val="32"/>
        </w:rPr>
        <w:t>f</w:t>
      </w:r>
      <w:r w:rsidR="002524D0" w:rsidRPr="00716E1A">
        <w:rPr>
          <w:rFonts w:ascii="Arial" w:hAnsi="Arial" w:cs="Arial"/>
          <w:sz w:val="32"/>
          <w:szCs w:val="32"/>
        </w:rPr>
        <w:t>-</w:t>
      </w:r>
      <w:r w:rsidR="004758CA">
        <w:rPr>
          <w:rFonts w:ascii="Arial" w:hAnsi="Arial" w:cs="Arial"/>
          <w:sz w:val="32"/>
          <w:szCs w:val="32"/>
        </w:rPr>
        <w:t xml:space="preserve"> </w:t>
      </w:r>
      <w:r w:rsidRPr="00716E1A">
        <w:rPr>
          <w:rFonts w:ascii="Arial" w:hAnsi="Arial" w:cs="Arial"/>
          <w:sz w:val="32"/>
          <w:szCs w:val="32"/>
        </w:rPr>
        <w:t>Religion</w:t>
      </w:r>
    </w:p>
    <w:p w:rsidR="002524D0" w:rsidRPr="00716E1A" w:rsidRDefault="002613D7" w:rsidP="002524D0">
      <w:pPr>
        <w:autoSpaceDE w:val="0"/>
        <w:autoSpaceDN w:val="0"/>
        <w:bidi w:val="0"/>
        <w:adjustRightInd w:val="0"/>
        <w:spacing w:after="0" w:line="240" w:lineRule="auto"/>
        <w:rPr>
          <w:rFonts w:ascii="Arial" w:hAnsi="Arial" w:cs="Arial"/>
          <w:sz w:val="32"/>
          <w:szCs w:val="32"/>
        </w:rPr>
      </w:pPr>
      <w:r w:rsidRPr="00716E1A">
        <w:rPr>
          <w:rFonts w:ascii="Arial" w:hAnsi="Arial" w:cs="Arial"/>
          <w:b/>
          <w:bCs/>
          <w:sz w:val="32"/>
          <w:szCs w:val="32"/>
        </w:rPr>
        <w:t>4. Community dynamics</w:t>
      </w:r>
    </w:p>
    <w:p w:rsidR="002613D7" w:rsidRPr="00716E1A" w:rsidRDefault="00BA48C7" w:rsidP="002524D0">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w:t>
      </w:r>
      <w:r w:rsidRPr="00716E1A">
        <w:rPr>
          <w:rFonts w:ascii="Arial" w:hAnsi="Arial" w:cs="Arial"/>
          <w:b/>
          <w:bCs/>
          <w:sz w:val="32"/>
          <w:szCs w:val="32"/>
        </w:rPr>
        <w:t>Communication</w:t>
      </w:r>
      <w:r w:rsidRPr="00716E1A">
        <w:rPr>
          <w:rFonts w:ascii="Arial" w:hAnsi="Arial" w:cs="Arial"/>
          <w:sz w:val="32"/>
          <w:szCs w:val="32"/>
        </w:rPr>
        <w:t>: common areas “where people gather”,</w:t>
      </w:r>
      <w:r w:rsidR="004758CA">
        <w:rPr>
          <w:rFonts w:ascii="Arial" w:hAnsi="Arial" w:cs="Arial"/>
          <w:b/>
          <w:bCs/>
          <w:sz w:val="32"/>
          <w:szCs w:val="32"/>
        </w:rPr>
        <w:t xml:space="preserve"> </w:t>
      </w:r>
      <w:r w:rsidRPr="00716E1A">
        <w:rPr>
          <w:rFonts w:ascii="Arial" w:hAnsi="Arial" w:cs="Arial"/>
          <w:sz w:val="32"/>
          <w:szCs w:val="32"/>
        </w:rPr>
        <w:t>vertical (community to large society), ho</w:t>
      </w:r>
      <w:r w:rsidR="004758CA">
        <w:rPr>
          <w:rFonts w:ascii="Arial" w:hAnsi="Arial" w:cs="Arial"/>
          <w:sz w:val="32"/>
          <w:szCs w:val="32"/>
        </w:rPr>
        <w:t xml:space="preserve">rizontal (community to itself), </w:t>
      </w:r>
      <w:r w:rsidRPr="00716E1A">
        <w:rPr>
          <w:rFonts w:ascii="Arial" w:hAnsi="Arial" w:cs="Arial"/>
          <w:sz w:val="32"/>
          <w:szCs w:val="32"/>
        </w:rPr>
        <w:t>specific resources (radio, T.V.)</w:t>
      </w:r>
    </w:p>
    <w:p w:rsidR="00BA48C7" w:rsidRPr="00716E1A" w:rsidRDefault="00BA48C7" w:rsidP="00BA48C7">
      <w:pPr>
        <w:autoSpaceDE w:val="0"/>
        <w:autoSpaceDN w:val="0"/>
        <w:bidi w:val="0"/>
        <w:adjustRightInd w:val="0"/>
        <w:spacing w:after="0" w:line="240" w:lineRule="auto"/>
        <w:rPr>
          <w:rFonts w:ascii="Arial" w:hAnsi="Arial" w:cs="Arial"/>
          <w:sz w:val="32"/>
          <w:szCs w:val="32"/>
        </w:rPr>
      </w:pPr>
      <w:r w:rsidRPr="00716E1A">
        <w:rPr>
          <w:rFonts w:ascii="Arial" w:hAnsi="Arial" w:cs="Arial"/>
          <w:b/>
          <w:bCs/>
          <w:sz w:val="32"/>
          <w:szCs w:val="32"/>
        </w:rPr>
        <w:t>5. Major sources of community data</w:t>
      </w:r>
    </w:p>
    <w:p w:rsidR="002613D7" w:rsidRPr="00716E1A" w:rsidRDefault="00BA48C7" w:rsidP="002613D7">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   </w:t>
      </w:r>
      <w:proofErr w:type="gramStart"/>
      <w:r w:rsidRPr="00716E1A">
        <w:rPr>
          <w:rFonts w:ascii="Arial" w:hAnsi="Arial" w:cs="Arial"/>
          <w:b/>
          <w:bCs/>
          <w:sz w:val="32"/>
          <w:szCs w:val="32"/>
        </w:rPr>
        <w:t>a-</w:t>
      </w:r>
      <w:proofErr w:type="gramEnd"/>
      <w:r w:rsidRPr="00716E1A">
        <w:rPr>
          <w:rFonts w:ascii="Arial" w:hAnsi="Arial" w:cs="Arial"/>
          <w:sz w:val="32"/>
          <w:szCs w:val="32"/>
        </w:rPr>
        <w:t xml:space="preserve"> </w:t>
      </w:r>
      <w:r w:rsidRPr="00716E1A">
        <w:rPr>
          <w:rFonts w:ascii="Arial" w:hAnsi="Arial" w:cs="Arial"/>
          <w:b/>
          <w:bCs/>
          <w:sz w:val="32"/>
          <w:szCs w:val="32"/>
        </w:rPr>
        <w:t>Government</w:t>
      </w:r>
      <w:r w:rsidRPr="00716E1A">
        <w:rPr>
          <w:rFonts w:ascii="Arial" w:hAnsi="Arial" w:cs="Arial"/>
          <w:sz w:val="32"/>
          <w:szCs w:val="32"/>
        </w:rPr>
        <w:t>: local health department, city planning office</w:t>
      </w:r>
    </w:p>
    <w:p w:rsidR="002613D7" w:rsidRPr="00716E1A" w:rsidRDefault="00BA48C7" w:rsidP="002613D7">
      <w:pPr>
        <w:autoSpaceDE w:val="0"/>
        <w:autoSpaceDN w:val="0"/>
        <w:bidi w:val="0"/>
        <w:adjustRightInd w:val="0"/>
        <w:spacing w:after="0" w:line="240" w:lineRule="auto"/>
        <w:rPr>
          <w:rFonts w:ascii="Arial" w:hAnsi="Arial" w:cs="Arial"/>
          <w:sz w:val="32"/>
          <w:szCs w:val="32"/>
        </w:rPr>
      </w:pPr>
      <w:r w:rsidRPr="00716E1A">
        <w:rPr>
          <w:rFonts w:ascii="Arial" w:hAnsi="Arial" w:cs="Arial"/>
          <w:b/>
          <w:bCs/>
          <w:sz w:val="32"/>
          <w:szCs w:val="32"/>
        </w:rPr>
        <w:t xml:space="preserve">   b-</w:t>
      </w:r>
      <w:r w:rsidR="004758CA">
        <w:rPr>
          <w:rFonts w:ascii="Arial" w:hAnsi="Arial" w:cs="Arial"/>
          <w:b/>
          <w:bCs/>
          <w:sz w:val="32"/>
          <w:szCs w:val="32"/>
        </w:rPr>
        <w:t xml:space="preserve"> </w:t>
      </w:r>
      <w:r w:rsidRPr="00716E1A">
        <w:rPr>
          <w:rFonts w:ascii="Arial" w:hAnsi="Arial" w:cs="Arial"/>
          <w:b/>
          <w:bCs/>
          <w:sz w:val="32"/>
          <w:szCs w:val="32"/>
        </w:rPr>
        <w:t>Private</w:t>
      </w:r>
      <w:r w:rsidRPr="00716E1A">
        <w:rPr>
          <w:rFonts w:ascii="Arial" w:hAnsi="Arial" w:cs="Arial"/>
          <w:sz w:val="32"/>
          <w:szCs w:val="32"/>
        </w:rPr>
        <w:t>: chamber of commerce, key informants</w:t>
      </w:r>
    </w:p>
    <w:p w:rsidR="00BA48C7" w:rsidRPr="00716E1A" w:rsidRDefault="00BA48C7" w:rsidP="00BA48C7">
      <w:pPr>
        <w:autoSpaceDE w:val="0"/>
        <w:autoSpaceDN w:val="0"/>
        <w:bidi w:val="0"/>
        <w:adjustRightInd w:val="0"/>
        <w:spacing w:after="0" w:line="240" w:lineRule="auto"/>
        <w:rPr>
          <w:rFonts w:ascii="Arial" w:hAnsi="Arial" w:cs="Arial"/>
          <w:sz w:val="32"/>
          <w:szCs w:val="32"/>
        </w:rPr>
      </w:pPr>
    </w:p>
    <w:p w:rsidR="00BA48C7" w:rsidRPr="00716E1A" w:rsidRDefault="00812A44" w:rsidP="00BA48C7">
      <w:pPr>
        <w:autoSpaceDE w:val="0"/>
        <w:autoSpaceDN w:val="0"/>
        <w:bidi w:val="0"/>
        <w:adjustRightInd w:val="0"/>
        <w:spacing w:after="0" w:line="240" w:lineRule="auto"/>
        <w:rPr>
          <w:rFonts w:ascii="Arial" w:hAnsi="Arial" w:cs="Arial"/>
          <w:sz w:val="32"/>
          <w:szCs w:val="32"/>
        </w:rPr>
      </w:pPr>
      <w:r w:rsidRPr="00716E1A">
        <w:rPr>
          <w:rFonts w:ascii="Arial" w:hAnsi="Arial" w:cs="Arial"/>
          <w:b/>
          <w:bCs/>
          <w:sz w:val="32"/>
          <w:szCs w:val="32"/>
        </w:rPr>
        <w:t>Conduct Community Assessment</w:t>
      </w:r>
    </w:p>
    <w:p w:rsidR="00BA48C7" w:rsidRPr="00716E1A" w:rsidRDefault="00812A44" w:rsidP="00BA48C7">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1-</w:t>
      </w:r>
      <w:r w:rsidRPr="00716E1A">
        <w:rPr>
          <w:rFonts w:ascii="Arial" w:hAnsi="Arial" w:cs="Arial"/>
          <w:caps/>
          <w:sz w:val="32"/>
          <w:szCs w:val="32"/>
        </w:rPr>
        <w:t xml:space="preserve"> i</w:t>
      </w:r>
      <w:r w:rsidRPr="00716E1A">
        <w:rPr>
          <w:rFonts w:ascii="Arial" w:hAnsi="Arial" w:cs="Arial"/>
          <w:sz w:val="32"/>
          <w:szCs w:val="32"/>
        </w:rPr>
        <w:t>nterviewing key informants in the community: People who   occupy leadership positions in various community sectors such as educators, public officials, clergy and business representatives</w:t>
      </w:r>
    </w:p>
    <w:p w:rsidR="00812A44" w:rsidRPr="00716E1A" w:rsidRDefault="00812A44" w:rsidP="00812A44">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2-</w:t>
      </w:r>
      <w:r w:rsidRPr="00716E1A">
        <w:rPr>
          <w:rFonts w:ascii="Arial" w:hAnsi="Arial" w:cs="Arial"/>
          <w:caps/>
          <w:sz w:val="32"/>
          <w:szCs w:val="32"/>
        </w:rPr>
        <w:t xml:space="preserve"> h</w:t>
      </w:r>
      <w:r w:rsidRPr="00716E1A">
        <w:rPr>
          <w:rFonts w:ascii="Arial" w:hAnsi="Arial" w:cs="Arial"/>
          <w:sz w:val="32"/>
          <w:szCs w:val="32"/>
        </w:rPr>
        <w:t>olding a community forum: Public meetings, surveys, and</w:t>
      </w:r>
      <w:r w:rsidRPr="00716E1A">
        <w:rPr>
          <w:rFonts w:ascii="Arial" w:hAnsi="Arial" w:cs="Arial"/>
          <w:caps/>
          <w:sz w:val="32"/>
          <w:szCs w:val="32"/>
        </w:rPr>
        <w:t xml:space="preserve"> </w:t>
      </w:r>
      <w:r w:rsidRPr="00716E1A">
        <w:rPr>
          <w:rFonts w:ascii="Arial" w:hAnsi="Arial" w:cs="Arial"/>
          <w:sz w:val="32"/>
          <w:szCs w:val="32"/>
        </w:rPr>
        <w:t xml:space="preserve">questionnaires involve asking individuals in the community. </w:t>
      </w:r>
    </w:p>
    <w:p w:rsidR="00BA48C7" w:rsidRPr="00716E1A" w:rsidRDefault="00812A44" w:rsidP="00BA48C7">
      <w:p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 xml:space="preserve">3- </w:t>
      </w:r>
      <w:r w:rsidRPr="00716E1A">
        <w:rPr>
          <w:rFonts w:ascii="Arial" w:hAnsi="Arial" w:cs="Arial"/>
          <w:caps/>
          <w:sz w:val="32"/>
          <w:szCs w:val="32"/>
        </w:rPr>
        <w:t>u</w:t>
      </w:r>
      <w:r w:rsidRPr="00716E1A">
        <w:rPr>
          <w:rFonts w:ascii="Arial" w:hAnsi="Arial" w:cs="Arial"/>
          <w:sz w:val="32"/>
          <w:szCs w:val="32"/>
        </w:rPr>
        <w:t>se public records</w:t>
      </w:r>
    </w:p>
    <w:p w:rsidR="00812A44" w:rsidRPr="00716E1A" w:rsidRDefault="00812A44" w:rsidP="00812A44">
      <w:pPr>
        <w:autoSpaceDE w:val="0"/>
        <w:autoSpaceDN w:val="0"/>
        <w:bidi w:val="0"/>
        <w:adjustRightInd w:val="0"/>
        <w:spacing w:after="0" w:line="240" w:lineRule="auto"/>
        <w:rPr>
          <w:rFonts w:ascii="Arial" w:hAnsi="Arial" w:cs="Arial"/>
          <w:sz w:val="32"/>
          <w:szCs w:val="32"/>
        </w:rPr>
      </w:pPr>
      <w:r w:rsidRPr="00716E1A">
        <w:rPr>
          <w:rFonts w:ascii="Arial" w:hAnsi="Arial" w:cs="Arial"/>
          <w:b/>
          <w:bCs/>
          <w:sz w:val="32"/>
          <w:szCs w:val="32"/>
        </w:rPr>
        <w:t>Post Activities</w:t>
      </w:r>
    </w:p>
    <w:p w:rsidR="00812A44" w:rsidRPr="00716E1A" w:rsidRDefault="00812A44" w:rsidP="00305865">
      <w:pPr>
        <w:pStyle w:val="ListParagraph"/>
        <w:numPr>
          <w:ilvl w:val="0"/>
          <w:numId w:val="12"/>
        </w:numPr>
        <w:autoSpaceDE w:val="0"/>
        <w:autoSpaceDN w:val="0"/>
        <w:bidi w:val="0"/>
        <w:adjustRightInd w:val="0"/>
        <w:spacing w:after="0" w:line="240" w:lineRule="auto"/>
        <w:rPr>
          <w:rFonts w:ascii="Arial" w:hAnsi="Arial" w:cs="Arial"/>
          <w:sz w:val="32"/>
          <w:szCs w:val="32"/>
        </w:rPr>
      </w:pPr>
      <w:r w:rsidRPr="00716E1A">
        <w:rPr>
          <w:rFonts w:ascii="Arial" w:hAnsi="Arial" w:cs="Arial"/>
          <w:caps/>
          <w:sz w:val="32"/>
          <w:szCs w:val="32"/>
        </w:rPr>
        <w:t>i</w:t>
      </w:r>
      <w:r w:rsidRPr="00716E1A">
        <w:rPr>
          <w:rFonts w:ascii="Arial" w:hAnsi="Arial" w:cs="Arial"/>
          <w:sz w:val="32"/>
          <w:szCs w:val="32"/>
        </w:rPr>
        <w:t>nterpret the data (analyze the result)</w:t>
      </w:r>
    </w:p>
    <w:p w:rsidR="00812A44" w:rsidRPr="00716E1A" w:rsidRDefault="00812A44" w:rsidP="00305865">
      <w:pPr>
        <w:pStyle w:val="ListParagraph"/>
        <w:numPr>
          <w:ilvl w:val="0"/>
          <w:numId w:val="12"/>
        </w:numPr>
        <w:autoSpaceDE w:val="0"/>
        <w:autoSpaceDN w:val="0"/>
        <w:bidi w:val="0"/>
        <w:adjustRightInd w:val="0"/>
        <w:spacing w:after="0" w:line="240" w:lineRule="auto"/>
        <w:rPr>
          <w:rFonts w:ascii="Arial" w:hAnsi="Arial" w:cs="Arial"/>
          <w:sz w:val="32"/>
          <w:szCs w:val="32"/>
        </w:rPr>
      </w:pPr>
      <w:r w:rsidRPr="00716E1A">
        <w:rPr>
          <w:rFonts w:ascii="Arial" w:hAnsi="Arial" w:cs="Arial"/>
          <w:caps/>
          <w:sz w:val="32"/>
          <w:szCs w:val="32"/>
        </w:rPr>
        <w:t>s</w:t>
      </w:r>
      <w:r w:rsidRPr="00716E1A">
        <w:rPr>
          <w:rFonts w:ascii="Arial" w:hAnsi="Arial" w:cs="Arial"/>
          <w:sz w:val="32"/>
          <w:szCs w:val="32"/>
        </w:rPr>
        <w:t>tatistical analyses are applied</w:t>
      </w:r>
    </w:p>
    <w:p w:rsidR="00812A44" w:rsidRPr="00716E1A" w:rsidRDefault="00812A44" w:rsidP="00305865">
      <w:pPr>
        <w:pStyle w:val="ListParagraph"/>
        <w:numPr>
          <w:ilvl w:val="0"/>
          <w:numId w:val="12"/>
        </w:numPr>
        <w:autoSpaceDE w:val="0"/>
        <w:autoSpaceDN w:val="0"/>
        <w:bidi w:val="0"/>
        <w:adjustRightInd w:val="0"/>
        <w:spacing w:after="0" w:line="240" w:lineRule="auto"/>
        <w:rPr>
          <w:rFonts w:ascii="Arial" w:hAnsi="Arial" w:cs="Arial"/>
          <w:sz w:val="32"/>
          <w:szCs w:val="32"/>
        </w:rPr>
      </w:pPr>
      <w:r w:rsidRPr="00716E1A">
        <w:rPr>
          <w:rFonts w:ascii="Arial" w:hAnsi="Arial" w:cs="Arial"/>
          <w:sz w:val="32"/>
          <w:szCs w:val="32"/>
        </w:rPr>
        <w:t>Rank-ordered list of the most important changes identified by the community; this ranking can be used to set needs priorities</w:t>
      </w:r>
    </w:p>
    <w:p w:rsidR="00812A44" w:rsidRPr="00716E1A" w:rsidRDefault="00812A44" w:rsidP="00305865">
      <w:pPr>
        <w:pStyle w:val="ListParagraph"/>
        <w:numPr>
          <w:ilvl w:val="0"/>
          <w:numId w:val="12"/>
        </w:numPr>
        <w:autoSpaceDE w:val="0"/>
        <w:autoSpaceDN w:val="0"/>
        <w:bidi w:val="0"/>
        <w:adjustRightInd w:val="0"/>
        <w:spacing w:after="0" w:line="240" w:lineRule="auto"/>
        <w:rPr>
          <w:rFonts w:ascii="Arial" w:hAnsi="Arial" w:cs="Arial"/>
          <w:sz w:val="32"/>
          <w:szCs w:val="32"/>
        </w:rPr>
      </w:pPr>
      <w:r w:rsidRPr="00716E1A">
        <w:rPr>
          <w:rFonts w:ascii="Arial" w:hAnsi="Arial" w:cs="Arial"/>
          <w:caps/>
          <w:sz w:val="32"/>
          <w:szCs w:val="32"/>
        </w:rPr>
        <w:t>w</w:t>
      </w:r>
      <w:r w:rsidRPr="00716E1A">
        <w:rPr>
          <w:rFonts w:ascii="Arial" w:hAnsi="Arial" w:cs="Arial"/>
          <w:sz w:val="32"/>
          <w:szCs w:val="32"/>
        </w:rPr>
        <w:t>riting the report</w:t>
      </w:r>
    </w:p>
    <w:p w:rsidR="00812A44" w:rsidRPr="00716E1A" w:rsidRDefault="00812A44" w:rsidP="00812A44">
      <w:pPr>
        <w:autoSpaceDE w:val="0"/>
        <w:autoSpaceDN w:val="0"/>
        <w:bidi w:val="0"/>
        <w:adjustRightInd w:val="0"/>
        <w:spacing w:after="0" w:line="240" w:lineRule="auto"/>
        <w:rPr>
          <w:rFonts w:ascii="Arial" w:hAnsi="Arial" w:cs="Arial"/>
          <w:sz w:val="32"/>
          <w:szCs w:val="32"/>
        </w:rPr>
      </w:pPr>
    </w:p>
    <w:tbl>
      <w:tblPr>
        <w:tblW w:w="9745" w:type="dxa"/>
        <w:tblInd w:w="-252" w:type="dxa"/>
        <w:tblLayout w:type="fixed"/>
        <w:tblLook w:val="01E0" w:firstRow="1" w:lastRow="1" w:firstColumn="1" w:lastColumn="1" w:noHBand="0" w:noVBand="0"/>
      </w:tblPr>
      <w:tblGrid>
        <w:gridCol w:w="9745"/>
      </w:tblGrid>
      <w:tr w:rsidR="00716E1A" w:rsidRPr="00716E1A" w:rsidTr="008C6AB7">
        <w:trPr>
          <w:trHeight w:val="330"/>
        </w:trPr>
        <w:tc>
          <w:tcPr>
            <w:tcW w:w="9745" w:type="dxa"/>
            <w:shd w:val="clear" w:color="auto" w:fill="auto"/>
          </w:tcPr>
          <w:p w:rsidR="008A097F" w:rsidRPr="00716E1A" w:rsidRDefault="008A097F" w:rsidP="00BA48C7">
            <w:pPr>
              <w:tabs>
                <w:tab w:val="left" w:pos="180"/>
                <w:tab w:val="left" w:pos="5580"/>
                <w:tab w:val="left" w:pos="5760"/>
              </w:tabs>
              <w:bidi w:val="0"/>
              <w:spacing w:after="0" w:line="240" w:lineRule="auto"/>
              <w:ind w:left="1947"/>
              <w:rPr>
                <w:rFonts w:ascii="Arial" w:hAnsi="Arial" w:cs="Arial"/>
                <w:sz w:val="32"/>
                <w:szCs w:val="32"/>
              </w:rPr>
            </w:pPr>
          </w:p>
          <w:p w:rsidR="00230616" w:rsidRPr="00716E1A" w:rsidRDefault="00230616" w:rsidP="00230616">
            <w:pPr>
              <w:tabs>
                <w:tab w:val="left" w:pos="180"/>
                <w:tab w:val="left" w:pos="5580"/>
                <w:tab w:val="left" w:pos="5760"/>
              </w:tabs>
              <w:bidi w:val="0"/>
              <w:spacing w:after="0" w:line="240" w:lineRule="auto"/>
              <w:ind w:left="1947"/>
              <w:rPr>
                <w:rFonts w:ascii="Arial" w:hAnsi="Arial" w:cs="Arial"/>
                <w:sz w:val="32"/>
                <w:szCs w:val="32"/>
              </w:rPr>
            </w:pPr>
          </w:p>
          <w:p w:rsidR="00230616" w:rsidRPr="00716E1A" w:rsidRDefault="00230616" w:rsidP="00230616">
            <w:pPr>
              <w:tabs>
                <w:tab w:val="left" w:pos="180"/>
                <w:tab w:val="left" w:pos="5580"/>
                <w:tab w:val="left" w:pos="5760"/>
              </w:tabs>
              <w:bidi w:val="0"/>
              <w:spacing w:after="0" w:line="240" w:lineRule="auto"/>
              <w:ind w:left="1947"/>
              <w:rPr>
                <w:rFonts w:ascii="Arial" w:hAnsi="Arial" w:cs="Arial"/>
                <w:sz w:val="32"/>
                <w:szCs w:val="32"/>
              </w:rPr>
            </w:pPr>
          </w:p>
          <w:p w:rsidR="00230616" w:rsidRPr="00716E1A" w:rsidRDefault="00230616" w:rsidP="00230616">
            <w:pPr>
              <w:tabs>
                <w:tab w:val="left" w:pos="180"/>
                <w:tab w:val="left" w:pos="5580"/>
                <w:tab w:val="left" w:pos="5760"/>
              </w:tabs>
              <w:bidi w:val="0"/>
              <w:spacing w:after="0" w:line="240" w:lineRule="auto"/>
              <w:ind w:left="1947"/>
              <w:rPr>
                <w:rFonts w:ascii="Arial" w:hAnsi="Arial" w:cs="Arial"/>
                <w:sz w:val="32"/>
                <w:szCs w:val="32"/>
              </w:rPr>
            </w:pPr>
          </w:p>
          <w:p w:rsidR="00230616" w:rsidRPr="00716E1A" w:rsidRDefault="00230616" w:rsidP="00230616">
            <w:pPr>
              <w:tabs>
                <w:tab w:val="left" w:pos="180"/>
                <w:tab w:val="left" w:pos="5580"/>
                <w:tab w:val="left" w:pos="5760"/>
              </w:tabs>
              <w:bidi w:val="0"/>
              <w:spacing w:after="0" w:line="240" w:lineRule="auto"/>
              <w:ind w:left="1947"/>
              <w:rPr>
                <w:rFonts w:ascii="Arial" w:hAnsi="Arial" w:cs="Arial"/>
                <w:sz w:val="32"/>
                <w:szCs w:val="32"/>
              </w:rPr>
            </w:pPr>
          </w:p>
        </w:tc>
      </w:tr>
    </w:tbl>
    <w:p w:rsidR="00A75870" w:rsidRDefault="00595A8C" w:rsidP="00E2040E">
      <w:pPr>
        <w:pStyle w:val="Default"/>
        <w:rPr>
          <w:rFonts w:ascii="Arial" w:eastAsia="Times New Roman" w:hAnsi="Arial" w:cs="Arial"/>
          <w:b/>
          <w:bCs/>
          <w:color w:val="auto"/>
          <w:sz w:val="48"/>
          <w:szCs w:val="48"/>
          <w:bdr w:val="none" w:sz="0" w:space="0" w:color="auto" w:frame="1"/>
        </w:rPr>
      </w:pPr>
      <w:r w:rsidRPr="00716E1A">
        <w:rPr>
          <w:rFonts w:ascii="Arial" w:eastAsia="Times New Roman" w:hAnsi="Arial" w:cs="Arial"/>
          <w:b/>
          <w:bCs/>
          <w:color w:val="auto"/>
          <w:sz w:val="48"/>
          <w:szCs w:val="48"/>
          <w:bdr w:val="none" w:sz="0" w:space="0" w:color="auto" w:frame="1"/>
        </w:rPr>
        <w:t xml:space="preserve"> </w:t>
      </w:r>
    </w:p>
    <w:p w:rsidR="00E2040E" w:rsidRDefault="00595A8C" w:rsidP="00716E1A">
      <w:pPr>
        <w:pStyle w:val="Default"/>
        <w:ind w:left="360"/>
        <w:jc w:val="center"/>
        <w:rPr>
          <w:rFonts w:ascii="Arial" w:hAnsi="Arial" w:cs="Arial"/>
          <w:b/>
          <w:bCs/>
          <w:color w:val="auto"/>
          <w:sz w:val="32"/>
          <w:szCs w:val="32"/>
        </w:rPr>
      </w:pPr>
      <w:r w:rsidRPr="00716E1A">
        <w:rPr>
          <w:rFonts w:ascii="Arial" w:eastAsia="Times New Roman" w:hAnsi="Arial" w:cs="Arial"/>
          <w:b/>
          <w:bCs/>
          <w:color w:val="auto"/>
          <w:sz w:val="48"/>
          <w:szCs w:val="48"/>
          <w:bdr w:val="none" w:sz="0" w:space="0" w:color="auto" w:frame="1"/>
        </w:rPr>
        <w:t xml:space="preserve"> </w:t>
      </w:r>
    </w:p>
    <w:p w:rsidR="00716E1A" w:rsidRPr="00716E1A" w:rsidRDefault="00716E1A" w:rsidP="00716E1A">
      <w:pPr>
        <w:pStyle w:val="Default"/>
        <w:ind w:left="360"/>
        <w:jc w:val="center"/>
        <w:rPr>
          <w:rFonts w:ascii="Arial" w:hAnsi="Arial" w:cs="Arial"/>
          <w:b/>
          <w:bCs/>
          <w:color w:val="auto"/>
          <w:sz w:val="32"/>
          <w:szCs w:val="32"/>
        </w:rPr>
      </w:pPr>
      <w:r w:rsidRPr="00716E1A">
        <w:rPr>
          <w:rFonts w:ascii="Arial" w:hAnsi="Arial" w:cs="Arial"/>
          <w:b/>
          <w:bCs/>
          <w:color w:val="auto"/>
          <w:sz w:val="32"/>
          <w:szCs w:val="32"/>
        </w:rPr>
        <w:lastRenderedPageBreak/>
        <w:t>Home Visit</w:t>
      </w:r>
    </w:p>
    <w:p w:rsidR="00716E1A" w:rsidRPr="00716E1A" w:rsidRDefault="00716E1A" w:rsidP="00716E1A">
      <w:pPr>
        <w:autoSpaceDE w:val="0"/>
        <w:autoSpaceDN w:val="0"/>
        <w:bidi w:val="0"/>
        <w:adjustRightInd w:val="0"/>
        <w:spacing w:after="0" w:line="240" w:lineRule="auto"/>
        <w:ind w:firstLine="360"/>
        <w:jc w:val="both"/>
        <w:rPr>
          <w:rFonts w:ascii="Arial" w:hAnsi="Arial" w:cs="Arial"/>
          <w:b/>
          <w:bCs/>
          <w:sz w:val="32"/>
          <w:szCs w:val="32"/>
        </w:rPr>
      </w:pPr>
    </w:p>
    <w:p w:rsidR="00716E1A" w:rsidRPr="00716E1A" w:rsidRDefault="00716E1A" w:rsidP="00716E1A">
      <w:pPr>
        <w:autoSpaceDE w:val="0"/>
        <w:autoSpaceDN w:val="0"/>
        <w:bidi w:val="0"/>
        <w:adjustRightInd w:val="0"/>
        <w:spacing w:after="0" w:line="240" w:lineRule="auto"/>
        <w:ind w:firstLine="360"/>
        <w:jc w:val="both"/>
        <w:rPr>
          <w:rFonts w:ascii="Arial" w:hAnsi="Arial" w:cs="Arial"/>
          <w:sz w:val="32"/>
          <w:szCs w:val="32"/>
        </w:rPr>
      </w:pPr>
      <w:r w:rsidRPr="00716E1A">
        <w:rPr>
          <w:rFonts w:ascii="Arial" w:hAnsi="Arial" w:cs="Arial"/>
          <w:b/>
          <w:bCs/>
          <w:sz w:val="32"/>
          <w:szCs w:val="32"/>
        </w:rPr>
        <w:t xml:space="preserve">Home Visit </w:t>
      </w:r>
      <w:r w:rsidRPr="00716E1A">
        <w:rPr>
          <w:rFonts w:ascii="Arial" w:hAnsi="Arial" w:cs="Arial"/>
          <w:b/>
          <w:bCs/>
          <w:i/>
          <w:iCs/>
          <w:sz w:val="32"/>
          <w:szCs w:val="32"/>
        </w:rPr>
        <w:t>defined as</w:t>
      </w:r>
      <w:r w:rsidRPr="00716E1A">
        <w:rPr>
          <w:rFonts w:ascii="Arial" w:hAnsi="Arial" w:cs="Arial"/>
          <w:sz w:val="32"/>
          <w:szCs w:val="32"/>
        </w:rPr>
        <w:t xml:space="preserve"> providing nursing services to a patient in their own home, </w:t>
      </w:r>
      <w:r w:rsidRPr="00716E1A">
        <w:rPr>
          <w:rFonts w:ascii="Arial" w:hAnsi="Arial" w:cs="Arial"/>
          <w:i/>
          <w:iCs/>
          <w:sz w:val="32"/>
          <w:szCs w:val="32"/>
        </w:rPr>
        <w:t>for example</w:t>
      </w:r>
      <w:r w:rsidRPr="00716E1A">
        <w:rPr>
          <w:rFonts w:ascii="Arial" w:hAnsi="Arial" w:cs="Arial"/>
          <w:sz w:val="32"/>
          <w:szCs w:val="32"/>
        </w:rPr>
        <w:t xml:space="preserve"> wound care or health assessment. This may be suitable for a patient who, for medical or social reasons, is unable to attend the surgery and provides an opportunity to assess environment and social factors impacting on the patient’s health. While home visiting has significant benefits to patients, there are a number of risks associated with nurse home visits (NHV) for the nurse, patient and employer that require policies and procedures to be established by practices or employers. These systems should address occupational health and safety (OH&amp;S) requirements, potential risks and ensure the NHV role is maximized. Your practice may have a policy that covers home visits and this document can be used to reflect on existing policy.</w:t>
      </w:r>
    </w:p>
    <w:p w:rsidR="00716E1A" w:rsidRPr="00716E1A" w:rsidRDefault="00716E1A" w:rsidP="00716E1A">
      <w:pPr>
        <w:pStyle w:val="Default"/>
        <w:ind w:left="360"/>
        <w:jc w:val="both"/>
        <w:rPr>
          <w:rFonts w:ascii="Arial" w:hAnsi="Arial" w:cs="Arial"/>
          <w:b/>
          <w:bCs/>
          <w:color w:val="auto"/>
          <w:sz w:val="32"/>
          <w:szCs w:val="32"/>
        </w:rPr>
      </w:pPr>
    </w:p>
    <w:p w:rsidR="00716E1A" w:rsidRPr="00716E1A" w:rsidRDefault="00716E1A" w:rsidP="00716E1A">
      <w:pPr>
        <w:pStyle w:val="Default"/>
        <w:jc w:val="both"/>
        <w:rPr>
          <w:rFonts w:ascii="Arial" w:hAnsi="Arial" w:cs="Arial"/>
          <w:color w:val="auto"/>
          <w:sz w:val="32"/>
          <w:szCs w:val="32"/>
        </w:rPr>
      </w:pPr>
      <w:r w:rsidRPr="00716E1A">
        <w:rPr>
          <w:rFonts w:ascii="Arial" w:hAnsi="Arial" w:cs="Arial"/>
          <w:b/>
          <w:bCs/>
          <w:color w:val="auto"/>
          <w:sz w:val="32"/>
          <w:szCs w:val="32"/>
        </w:rPr>
        <w:t>Rationale</w:t>
      </w:r>
      <w:r w:rsidRPr="00716E1A">
        <w:rPr>
          <w:rFonts w:ascii="Arial" w:hAnsi="Arial" w:cs="Arial"/>
          <w:color w:val="auto"/>
          <w:sz w:val="32"/>
          <w:szCs w:val="32"/>
        </w:rPr>
        <w:t xml:space="preserve">: </w:t>
      </w:r>
      <w:r w:rsidRPr="00716E1A">
        <w:rPr>
          <w:rFonts w:ascii="Arial" w:hAnsi="Arial" w:cs="Arial"/>
          <w:b/>
          <w:bCs/>
          <w:color w:val="auto"/>
          <w:sz w:val="32"/>
          <w:szCs w:val="32"/>
        </w:rPr>
        <w:t xml:space="preserve">Why Team Home Visits? </w:t>
      </w:r>
    </w:p>
    <w:p w:rsidR="00716E1A" w:rsidRPr="00716E1A" w:rsidRDefault="00716E1A" w:rsidP="00305865">
      <w:pPr>
        <w:pStyle w:val="Default"/>
        <w:numPr>
          <w:ilvl w:val="0"/>
          <w:numId w:val="13"/>
        </w:numPr>
        <w:jc w:val="both"/>
        <w:rPr>
          <w:rFonts w:ascii="Arial" w:hAnsi="Arial" w:cs="Arial"/>
          <w:color w:val="auto"/>
          <w:sz w:val="32"/>
          <w:szCs w:val="32"/>
        </w:rPr>
      </w:pPr>
      <w:r w:rsidRPr="00716E1A">
        <w:rPr>
          <w:rFonts w:ascii="Arial" w:hAnsi="Arial" w:cs="Arial"/>
          <w:color w:val="auto"/>
          <w:sz w:val="32"/>
          <w:szCs w:val="32"/>
        </w:rPr>
        <w:t xml:space="preserve">Pro-active approach to parent involvement </w:t>
      </w:r>
    </w:p>
    <w:p w:rsidR="00716E1A" w:rsidRPr="00716E1A" w:rsidRDefault="00716E1A" w:rsidP="00305865">
      <w:pPr>
        <w:pStyle w:val="Default"/>
        <w:numPr>
          <w:ilvl w:val="0"/>
          <w:numId w:val="13"/>
        </w:numPr>
        <w:jc w:val="both"/>
        <w:rPr>
          <w:rFonts w:ascii="Arial" w:hAnsi="Arial" w:cs="Arial"/>
          <w:color w:val="auto"/>
          <w:sz w:val="32"/>
          <w:szCs w:val="32"/>
        </w:rPr>
      </w:pPr>
      <w:r w:rsidRPr="00716E1A">
        <w:rPr>
          <w:rFonts w:ascii="Arial" w:hAnsi="Arial" w:cs="Arial"/>
          <w:color w:val="auto"/>
          <w:sz w:val="32"/>
          <w:szCs w:val="32"/>
        </w:rPr>
        <w:t xml:space="preserve">Reach out to families </w:t>
      </w:r>
    </w:p>
    <w:p w:rsidR="00716E1A" w:rsidRPr="00716E1A" w:rsidRDefault="00716E1A" w:rsidP="00305865">
      <w:pPr>
        <w:pStyle w:val="Default"/>
        <w:numPr>
          <w:ilvl w:val="0"/>
          <w:numId w:val="13"/>
        </w:numPr>
        <w:jc w:val="both"/>
        <w:rPr>
          <w:rFonts w:ascii="Arial" w:hAnsi="Arial" w:cs="Arial"/>
          <w:color w:val="auto"/>
          <w:sz w:val="32"/>
          <w:szCs w:val="32"/>
        </w:rPr>
      </w:pPr>
      <w:r w:rsidRPr="00716E1A">
        <w:rPr>
          <w:rFonts w:ascii="Arial" w:hAnsi="Arial" w:cs="Arial"/>
          <w:color w:val="auto"/>
          <w:sz w:val="32"/>
          <w:szCs w:val="32"/>
        </w:rPr>
        <w:t xml:space="preserve">Convenient for families </w:t>
      </w:r>
    </w:p>
    <w:p w:rsidR="00716E1A" w:rsidRPr="00716E1A" w:rsidRDefault="00716E1A" w:rsidP="00305865">
      <w:pPr>
        <w:pStyle w:val="Default"/>
        <w:numPr>
          <w:ilvl w:val="0"/>
          <w:numId w:val="13"/>
        </w:numPr>
        <w:jc w:val="both"/>
        <w:rPr>
          <w:rFonts w:ascii="Arial" w:hAnsi="Arial" w:cs="Arial"/>
          <w:color w:val="auto"/>
          <w:sz w:val="32"/>
          <w:szCs w:val="32"/>
        </w:rPr>
      </w:pPr>
      <w:r w:rsidRPr="00716E1A">
        <w:rPr>
          <w:rFonts w:ascii="Arial" w:hAnsi="Arial" w:cs="Arial"/>
          <w:color w:val="auto"/>
          <w:sz w:val="32"/>
          <w:szCs w:val="32"/>
        </w:rPr>
        <w:t xml:space="preserve">Address student concerns and develop family-centered action plan </w:t>
      </w:r>
    </w:p>
    <w:p w:rsidR="00716E1A" w:rsidRPr="00716E1A" w:rsidRDefault="00716E1A" w:rsidP="00305865">
      <w:pPr>
        <w:pStyle w:val="Default"/>
        <w:numPr>
          <w:ilvl w:val="0"/>
          <w:numId w:val="13"/>
        </w:numPr>
        <w:jc w:val="both"/>
        <w:rPr>
          <w:rFonts w:ascii="Arial" w:hAnsi="Arial" w:cs="Arial"/>
          <w:color w:val="auto"/>
          <w:sz w:val="32"/>
          <w:szCs w:val="32"/>
        </w:rPr>
      </w:pPr>
      <w:r w:rsidRPr="00716E1A">
        <w:rPr>
          <w:rFonts w:ascii="Arial" w:hAnsi="Arial" w:cs="Arial"/>
          <w:color w:val="auto"/>
          <w:sz w:val="32"/>
          <w:szCs w:val="32"/>
        </w:rPr>
        <w:t>“Effective home visiting furthers the mental, emotional, and physical health and development of the child by serving the whole family”-</w:t>
      </w:r>
      <w:r w:rsidRPr="00716E1A">
        <w:rPr>
          <w:rFonts w:ascii="Arial" w:hAnsi="Arial" w:cs="Arial"/>
          <w:i/>
          <w:iCs/>
          <w:color w:val="auto"/>
          <w:sz w:val="32"/>
          <w:szCs w:val="32"/>
        </w:rPr>
        <w:t xml:space="preserve">Michigan State Board of Education </w:t>
      </w:r>
    </w:p>
    <w:p w:rsidR="00716E1A" w:rsidRPr="00716E1A" w:rsidRDefault="00716E1A" w:rsidP="00716E1A">
      <w:pPr>
        <w:pStyle w:val="Default"/>
        <w:tabs>
          <w:tab w:val="left" w:pos="5438"/>
        </w:tabs>
        <w:jc w:val="both"/>
        <w:rPr>
          <w:rFonts w:ascii="Arial" w:hAnsi="Arial" w:cs="Arial"/>
          <w:color w:val="auto"/>
          <w:sz w:val="32"/>
          <w:szCs w:val="32"/>
        </w:rPr>
      </w:pPr>
      <w:r w:rsidRPr="00716E1A">
        <w:rPr>
          <w:rFonts w:ascii="Arial" w:hAnsi="Arial" w:cs="Arial"/>
          <w:color w:val="auto"/>
          <w:sz w:val="32"/>
          <w:szCs w:val="32"/>
        </w:rPr>
        <w:tab/>
      </w:r>
    </w:p>
    <w:p w:rsidR="00716E1A" w:rsidRPr="00716E1A" w:rsidRDefault="00716E1A" w:rsidP="00716E1A">
      <w:pPr>
        <w:pStyle w:val="Default"/>
        <w:jc w:val="both"/>
        <w:rPr>
          <w:rFonts w:ascii="Arial" w:hAnsi="Arial" w:cs="Arial"/>
          <w:color w:val="auto"/>
          <w:sz w:val="32"/>
          <w:szCs w:val="32"/>
        </w:rPr>
      </w:pPr>
      <w:r w:rsidRPr="00716E1A">
        <w:rPr>
          <w:rFonts w:ascii="Arial" w:hAnsi="Arial" w:cs="Arial"/>
          <w:b/>
          <w:bCs/>
          <w:color w:val="auto"/>
          <w:sz w:val="32"/>
          <w:szCs w:val="32"/>
        </w:rPr>
        <w:t xml:space="preserve">Staff Participation: Who Can Do a Home Visit? </w:t>
      </w:r>
    </w:p>
    <w:p w:rsidR="00716E1A" w:rsidRPr="00716E1A" w:rsidRDefault="00716E1A" w:rsidP="00305865">
      <w:pPr>
        <w:pStyle w:val="Default"/>
        <w:numPr>
          <w:ilvl w:val="0"/>
          <w:numId w:val="14"/>
        </w:numPr>
        <w:jc w:val="both"/>
        <w:rPr>
          <w:rFonts w:ascii="Arial" w:hAnsi="Arial" w:cs="Arial"/>
          <w:color w:val="auto"/>
          <w:sz w:val="32"/>
          <w:szCs w:val="32"/>
        </w:rPr>
      </w:pPr>
      <w:r w:rsidRPr="00716E1A">
        <w:rPr>
          <w:rFonts w:ascii="Arial" w:hAnsi="Arial" w:cs="Arial"/>
          <w:color w:val="auto"/>
          <w:sz w:val="32"/>
          <w:szCs w:val="32"/>
        </w:rPr>
        <w:t xml:space="preserve">Administrator </w:t>
      </w:r>
    </w:p>
    <w:p w:rsidR="00716E1A" w:rsidRPr="00716E1A" w:rsidRDefault="00716E1A" w:rsidP="00305865">
      <w:pPr>
        <w:pStyle w:val="Default"/>
        <w:numPr>
          <w:ilvl w:val="0"/>
          <w:numId w:val="14"/>
        </w:numPr>
        <w:jc w:val="both"/>
        <w:rPr>
          <w:rFonts w:ascii="Arial" w:hAnsi="Arial" w:cs="Arial"/>
          <w:color w:val="auto"/>
          <w:sz w:val="32"/>
          <w:szCs w:val="32"/>
        </w:rPr>
      </w:pPr>
      <w:r w:rsidRPr="00716E1A">
        <w:rPr>
          <w:rFonts w:ascii="Arial" w:hAnsi="Arial" w:cs="Arial"/>
          <w:color w:val="auto"/>
          <w:sz w:val="32"/>
          <w:szCs w:val="32"/>
        </w:rPr>
        <w:t>Attendance Connection</w:t>
      </w:r>
    </w:p>
    <w:p w:rsidR="00716E1A" w:rsidRPr="00716E1A" w:rsidRDefault="00716E1A" w:rsidP="00305865">
      <w:pPr>
        <w:pStyle w:val="Default"/>
        <w:numPr>
          <w:ilvl w:val="0"/>
          <w:numId w:val="14"/>
        </w:numPr>
        <w:jc w:val="both"/>
        <w:rPr>
          <w:rFonts w:ascii="Arial" w:hAnsi="Arial" w:cs="Arial"/>
          <w:color w:val="auto"/>
          <w:sz w:val="32"/>
          <w:szCs w:val="32"/>
        </w:rPr>
      </w:pPr>
      <w:r w:rsidRPr="00716E1A">
        <w:rPr>
          <w:rFonts w:ascii="Arial" w:hAnsi="Arial" w:cs="Arial"/>
          <w:color w:val="auto"/>
          <w:sz w:val="32"/>
          <w:szCs w:val="32"/>
        </w:rPr>
        <w:t xml:space="preserve">Counselor </w:t>
      </w:r>
    </w:p>
    <w:p w:rsidR="00716E1A" w:rsidRPr="00716E1A" w:rsidRDefault="00716E1A" w:rsidP="00305865">
      <w:pPr>
        <w:pStyle w:val="Default"/>
        <w:numPr>
          <w:ilvl w:val="0"/>
          <w:numId w:val="14"/>
        </w:numPr>
        <w:jc w:val="both"/>
        <w:rPr>
          <w:rFonts w:ascii="Arial" w:hAnsi="Arial" w:cs="Arial"/>
          <w:color w:val="auto"/>
          <w:sz w:val="32"/>
          <w:szCs w:val="32"/>
        </w:rPr>
      </w:pPr>
      <w:r w:rsidRPr="00716E1A">
        <w:rPr>
          <w:rFonts w:ascii="Arial" w:hAnsi="Arial" w:cs="Arial"/>
          <w:color w:val="auto"/>
          <w:sz w:val="32"/>
          <w:szCs w:val="32"/>
        </w:rPr>
        <w:t xml:space="preserve">Dean </w:t>
      </w:r>
    </w:p>
    <w:p w:rsidR="00716E1A" w:rsidRPr="00716E1A" w:rsidRDefault="00716E1A" w:rsidP="00716E1A">
      <w:pPr>
        <w:autoSpaceDE w:val="0"/>
        <w:autoSpaceDN w:val="0"/>
        <w:bidi w:val="0"/>
        <w:adjustRightInd w:val="0"/>
        <w:spacing w:after="0" w:line="240" w:lineRule="auto"/>
        <w:jc w:val="both"/>
        <w:rPr>
          <w:rFonts w:ascii="Arial" w:hAnsi="Arial" w:cs="Arial"/>
          <w:b/>
          <w:bCs/>
          <w:sz w:val="32"/>
          <w:szCs w:val="32"/>
        </w:rPr>
      </w:pPr>
    </w:p>
    <w:p w:rsidR="00716E1A" w:rsidRPr="00716E1A" w:rsidRDefault="00716E1A" w:rsidP="00716E1A">
      <w:pPr>
        <w:autoSpaceDE w:val="0"/>
        <w:autoSpaceDN w:val="0"/>
        <w:bidi w:val="0"/>
        <w:adjustRightInd w:val="0"/>
        <w:spacing w:after="0" w:line="240" w:lineRule="auto"/>
        <w:jc w:val="both"/>
        <w:rPr>
          <w:rFonts w:ascii="Arial" w:hAnsi="Arial" w:cs="Arial"/>
          <w:b/>
          <w:bCs/>
          <w:sz w:val="32"/>
          <w:szCs w:val="32"/>
        </w:rPr>
      </w:pPr>
      <w:r w:rsidRPr="00716E1A">
        <w:rPr>
          <w:rFonts w:ascii="Arial" w:hAnsi="Arial" w:cs="Arial"/>
          <w:b/>
          <w:bCs/>
          <w:sz w:val="32"/>
          <w:szCs w:val="32"/>
        </w:rPr>
        <w:t>The process of home visit:</w:t>
      </w:r>
    </w:p>
    <w:p w:rsidR="00716E1A" w:rsidRPr="00716E1A" w:rsidRDefault="00716E1A" w:rsidP="00716E1A">
      <w:pPr>
        <w:pStyle w:val="Default"/>
        <w:jc w:val="both"/>
        <w:rPr>
          <w:rFonts w:ascii="Arial" w:hAnsi="Arial" w:cs="Arial"/>
          <w:color w:val="auto"/>
          <w:sz w:val="32"/>
          <w:szCs w:val="32"/>
        </w:rPr>
      </w:pPr>
      <w:r w:rsidRPr="00716E1A">
        <w:rPr>
          <w:rFonts w:ascii="Arial" w:hAnsi="Arial" w:cs="Arial"/>
          <w:color w:val="auto"/>
          <w:sz w:val="32"/>
          <w:szCs w:val="32"/>
        </w:rPr>
        <w:t>The nurse home visit process can be classified to:</w:t>
      </w:r>
    </w:p>
    <w:p w:rsidR="00716E1A" w:rsidRPr="00716E1A" w:rsidRDefault="00716E1A" w:rsidP="00305865">
      <w:pPr>
        <w:pStyle w:val="Default"/>
        <w:numPr>
          <w:ilvl w:val="0"/>
          <w:numId w:val="13"/>
        </w:numPr>
        <w:jc w:val="both"/>
        <w:rPr>
          <w:rFonts w:ascii="Arial" w:hAnsi="Arial" w:cs="Arial"/>
          <w:color w:val="auto"/>
          <w:sz w:val="32"/>
          <w:szCs w:val="32"/>
        </w:rPr>
      </w:pPr>
      <w:r w:rsidRPr="00716E1A">
        <w:rPr>
          <w:rFonts w:ascii="Arial" w:hAnsi="Arial" w:cs="Arial"/>
          <w:color w:val="auto"/>
          <w:sz w:val="32"/>
          <w:szCs w:val="32"/>
        </w:rPr>
        <w:t>Planning</w:t>
      </w:r>
      <w:r w:rsidRPr="00716E1A">
        <w:rPr>
          <w:rFonts w:ascii="Arial" w:hAnsi="Arial" w:cs="Arial"/>
          <w:color w:val="auto"/>
          <w:sz w:val="32"/>
          <w:szCs w:val="32"/>
        </w:rPr>
        <w:tab/>
      </w:r>
    </w:p>
    <w:p w:rsidR="00716E1A" w:rsidRPr="00716E1A" w:rsidRDefault="00716E1A" w:rsidP="00305865">
      <w:pPr>
        <w:pStyle w:val="Default"/>
        <w:numPr>
          <w:ilvl w:val="0"/>
          <w:numId w:val="13"/>
        </w:numPr>
        <w:jc w:val="both"/>
        <w:rPr>
          <w:rFonts w:ascii="Arial" w:hAnsi="Arial" w:cs="Arial"/>
          <w:color w:val="auto"/>
          <w:sz w:val="32"/>
          <w:szCs w:val="32"/>
        </w:rPr>
      </w:pPr>
      <w:r w:rsidRPr="00716E1A">
        <w:rPr>
          <w:rFonts w:ascii="Arial" w:hAnsi="Arial" w:cs="Arial"/>
          <w:color w:val="auto"/>
          <w:sz w:val="32"/>
          <w:szCs w:val="32"/>
        </w:rPr>
        <w:lastRenderedPageBreak/>
        <w:t>Implementation</w:t>
      </w:r>
    </w:p>
    <w:p w:rsidR="00716E1A" w:rsidRPr="00716E1A" w:rsidRDefault="00716E1A" w:rsidP="00305865">
      <w:pPr>
        <w:pStyle w:val="Default"/>
        <w:numPr>
          <w:ilvl w:val="0"/>
          <w:numId w:val="13"/>
        </w:numPr>
        <w:jc w:val="both"/>
        <w:rPr>
          <w:rFonts w:ascii="Arial" w:hAnsi="Arial" w:cs="Arial"/>
          <w:color w:val="auto"/>
          <w:sz w:val="32"/>
          <w:szCs w:val="32"/>
        </w:rPr>
      </w:pPr>
      <w:r w:rsidRPr="00716E1A">
        <w:rPr>
          <w:rFonts w:ascii="Arial" w:hAnsi="Arial" w:cs="Arial"/>
          <w:color w:val="auto"/>
          <w:sz w:val="32"/>
          <w:szCs w:val="32"/>
        </w:rPr>
        <w:t>Review</w:t>
      </w:r>
    </w:p>
    <w:p w:rsidR="00716E1A" w:rsidRPr="00716E1A" w:rsidRDefault="00716E1A" w:rsidP="00716E1A">
      <w:pPr>
        <w:pStyle w:val="Default"/>
        <w:ind w:left="360"/>
        <w:jc w:val="both"/>
        <w:rPr>
          <w:rFonts w:ascii="Arial" w:hAnsi="Arial" w:cs="Arial"/>
          <w:b/>
          <w:bCs/>
          <w:color w:val="auto"/>
          <w:sz w:val="32"/>
          <w:szCs w:val="32"/>
        </w:rPr>
      </w:pPr>
    </w:p>
    <w:p w:rsidR="00716E1A" w:rsidRPr="00716E1A" w:rsidRDefault="00716E1A" w:rsidP="00716E1A">
      <w:pPr>
        <w:pStyle w:val="Default"/>
        <w:jc w:val="both"/>
        <w:rPr>
          <w:rFonts w:ascii="Arial" w:hAnsi="Arial" w:cs="Arial"/>
          <w:b/>
          <w:bCs/>
          <w:color w:val="auto"/>
          <w:sz w:val="32"/>
          <w:szCs w:val="32"/>
        </w:rPr>
      </w:pPr>
      <w:r w:rsidRPr="00716E1A">
        <w:rPr>
          <w:rFonts w:ascii="Arial" w:hAnsi="Arial" w:cs="Arial"/>
          <w:b/>
          <w:bCs/>
          <w:color w:val="auto"/>
          <w:sz w:val="32"/>
          <w:szCs w:val="32"/>
        </w:rPr>
        <w:t xml:space="preserve">Staff Preparation </w:t>
      </w:r>
    </w:p>
    <w:p w:rsidR="00716E1A" w:rsidRPr="00716E1A" w:rsidRDefault="00716E1A" w:rsidP="00305865">
      <w:pPr>
        <w:pStyle w:val="Default"/>
        <w:numPr>
          <w:ilvl w:val="0"/>
          <w:numId w:val="14"/>
        </w:numPr>
        <w:jc w:val="both"/>
        <w:rPr>
          <w:rFonts w:ascii="Arial" w:hAnsi="Arial" w:cs="Arial"/>
          <w:color w:val="auto"/>
          <w:sz w:val="32"/>
          <w:szCs w:val="32"/>
        </w:rPr>
      </w:pPr>
      <w:r w:rsidRPr="00716E1A">
        <w:rPr>
          <w:rFonts w:ascii="Arial" w:hAnsi="Arial" w:cs="Arial"/>
          <w:color w:val="auto"/>
          <w:sz w:val="32"/>
          <w:szCs w:val="32"/>
        </w:rPr>
        <w:t xml:space="preserve">Identify a staff member who has relationship with family </w:t>
      </w:r>
    </w:p>
    <w:p w:rsidR="00716E1A" w:rsidRPr="00716E1A" w:rsidRDefault="00716E1A" w:rsidP="00305865">
      <w:pPr>
        <w:pStyle w:val="Default"/>
        <w:numPr>
          <w:ilvl w:val="0"/>
          <w:numId w:val="14"/>
        </w:numPr>
        <w:jc w:val="both"/>
        <w:rPr>
          <w:rFonts w:ascii="Arial" w:hAnsi="Arial" w:cs="Arial"/>
          <w:color w:val="auto"/>
          <w:sz w:val="32"/>
          <w:szCs w:val="32"/>
        </w:rPr>
      </w:pPr>
      <w:r w:rsidRPr="00716E1A">
        <w:rPr>
          <w:rFonts w:ascii="Arial" w:hAnsi="Arial" w:cs="Arial"/>
          <w:color w:val="auto"/>
          <w:sz w:val="32"/>
          <w:szCs w:val="32"/>
        </w:rPr>
        <w:t xml:space="preserve">Staff members team up, go in pairs </w:t>
      </w:r>
    </w:p>
    <w:p w:rsidR="00716E1A" w:rsidRPr="00716E1A" w:rsidRDefault="00716E1A" w:rsidP="00305865">
      <w:pPr>
        <w:pStyle w:val="Default"/>
        <w:numPr>
          <w:ilvl w:val="0"/>
          <w:numId w:val="14"/>
        </w:numPr>
        <w:jc w:val="both"/>
        <w:rPr>
          <w:rFonts w:ascii="Arial" w:hAnsi="Arial" w:cs="Arial"/>
          <w:color w:val="auto"/>
          <w:sz w:val="32"/>
          <w:szCs w:val="32"/>
        </w:rPr>
      </w:pPr>
      <w:r w:rsidRPr="00716E1A">
        <w:rPr>
          <w:rFonts w:ascii="Arial" w:hAnsi="Arial" w:cs="Arial"/>
          <w:color w:val="auto"/>
          <w:sz w:val="32"/>
          <w:szCs w:val="32"/>
        </w:rPr>
        <w:t xml:space="preserve">Notify caregiver, schedule visit in advance when possible (provide translation if necessary) </w:t>
      </w:r>
    </w:p>
    <w:p w:rsidR="00716E1A" w:rsidRPr="00716E1A" w:rsidRDefault="00716E1A" w:rsidP="00305865">
      <w:pPr>
        <w:pStyle w:val="Default"/>
        <w:numPr>
          <w:ilvl w:val="0"/>
          <w:numId w:val="14"/>
        </w:numPr>
        <w:jc w:val="both"/>
        <w:rPr>
          <w:rFonts w:ascii="Arial" w:hAnsi="Arial" w:cs="Arial"/>
          <w:color w:val="auto"/>
          <w:sz w:val="32"/>
          <w:szCs w:val="32"/>
        </w:rPr>
      </w:pPr>
      <w:r w:rsidRPr="00716E1A">
        <w:rPr>
          <w:rFonts w:ascii="Arial" w:hAnsi="Arial" w:cs="Arial"/>
          <w:color w:val="auto"/>
          <w:sz w:val="32"/>
          <w:szCs w:val="32"/>
        </w:rPr>
        <w:t xml:space="preserve">Review records, family history, cultural background </w:t>
      </w:r>
    </w:p>
    <w:p w:rsidR="00716E1A" w:rsidRPr="00716E1A" w:rsidRDefault="00716E1A" w:rsidP="00305865">
      <w:pPr>
        <w:pStyle w:val="Default"/>
        <w:numPr>
          <w:ilvl w:val="0"/>
          <w:numId w:val="14"/>
        </w:numPr>
        <w:jc w:val="both"/>
        <w:rPr>
          <w:rFonts w:ascii="Arial" w:hAnsi="Arial" w:cs="Arial"/>
          <w:color w:val="auto"/>
          <w:sz w:val="32"/>
          <w:szCs w:val="32"/>
        </w:rPr>
      </w:pPr>
      <w:r w:rsidRPr="00716E1A">
        <w:rPr>
          <w:rFonts w:ascii="Arial" w:hAnsi="Arial" w:cs="Arial"/>
          <w:color w:val="auto"/>
          <w:sz w:val="32"/>
          <w:szCs w:val="32"/>
        </w:rPr>
        <w:t xml:space="preserve">Make copies of pertinent records (i.e. emergency card, attendance record) </w:t>
      </w:r>
    </w:p>
    <w:p w:rsidR="00716E1A" w:rsidRPr="00716E1A" w:rsidRDefault="00716E1A" w:rsidP="00305865">
      <w:pPr>
        <w:pStyle w:val="Default"/>
        <w:numPr>
          <w:ilvl w:val="0"/>
          <w:numId w:val="14"/>
        </w:numPr>
        <w:jc w:val="both"/>
        <w:rPr>
          <w:rFonts w:ascii="Arial" w:hAnsi="Arial" w:cs="Arial"/>
          <w:color w:val="auto"/>
          <w:sz w:val="32"/>
          <w:szCs w:val="32"/>
        </w:rPr>
      </w:pPr>
      <w:r w:rsidRPr="00716E1A">
        <w:rPr>
          <w:rFonts w:ascii="Arial" w:hAnsi="Arial" w:cs="Arial"/>
          <w:color w:val="auto"/>
          <w:sz w:val="32"/>
          <w:szCs w:val="32"/>
        </w:rPr>
        <w:t xml:space="preserve">Prepare informational material (Resources, district brochures, business cards, etc.) </w:t>
      </w:r>
    </w:p>
    <w:p w:rsidR="00716E1A" w:rsidRPr="00716E1A" w:rsidRDefault="00716E1A" w:rsidP="00305865">
      <w:pPr>
        <w:pStyle w:val="Default"/>
        <w:numPr>
          <w:ilvl w:val="0"/>
          <w:numId w:val="14"/>
        </w:numPr>
        <w:jc w:val="both"/>
        <w:rPr>
          <w:rFonts w:ascii="Arial" w:hAnsi="Arial" w:cs="Arial"/>
          <w:color w:val="auto"/>
          <w:sz w:val="32"/>
          <w:szCs w:val="32"/>
        </w:rPr>
      </w:pPr>
      <w:r w:rsidRPr="00716E1A">
        <w:rPr>
          <w:rFonts w:ascii="Arial" w:hAnsi="Arial" w:cs="Arial"/>
          <w:color w:val="auto"/>
          <w:sz w:val="32"/>
          <w:szCs w:val="32"/>
        </w:rPr>
        <w:t xml:space="preserve">Notify secretary/school personnel of location and time of home visit </w:t>
      </w:r>
    </w:p>
    <w:p w:rsidR="00716E1A" w:rsidRPr="00716E1A" w:rsidRDefault="00716E1A" w:rsidP="00305865">
      <w:pPr>
        <w:pStyle w:val="Default"/>
        <w:numPr>
          <w:ilvl w:val="0"/>
          <w:numId w:val="14"/>
        </w:numPr>
        <w:jc w:val="both"/>
        <w:rPr>
          <w:rFonts w:ascii="Arial" w:hAnsi="Arial" w:cs="Arial"/>
          <w:color w:val="auto"/>
          <w:sz w:val="32"/>
          <w:szCs w:val="32"/>
        </w:rPr>
      </w:pPr>
      <w:r w:rsidRPr="00716E1A">
        <w:rPr>
          <w:rFonts w:ascii="Arial" w:hAnsi="Arial" w:cs="Arial"/>
          <w:color w:val="auto"/>
          <w:sz w:val="32"/>
          <w:szCs w:val="32"/>
        </w:rPr>
        <w:t xml:space="preserve">Bring copies of Consent form and Release of Information forms (in case necessary) </w:t>
      </w:r>
    </w:p>
    <w:p w:rsidR="00716E1A" w:rsidRPr="00716E1A" w:rsidRDefault="00716E1A" w:rsidP="00305865">
      <w:pPr>
        <w:pStyle w:val="Default"/>
        <w:numPr>
          <w:ilvl w:val="0"/>
          <w:numId w:val="14"/>
        </w:numPr>
        <w:jc w:val="both"/>
        <w:rPr>
          <w:rFonts w:ascii="Arial" w:hAnsi="Arial" w:cs="Arial"/>
          <w:color w:val="auto"/>
          <w:sz w:val="32"/>
          <w:szCs w:val="32"/>
        </w:rPr>
      </w:pPr>
      <w:r w:rsidRPr="00716E1A">
        <w:rPr>
          <w:rFonts w:ascii="Arial" w:hAnsi="Arial" w:cs="Arial"/>
          <w:color w:val="auto"/>
          <w:sz w:val="32"/>
          <w:szCs w:val="32"/>
        </w:rPr>
        <w:t xml:space="preserve">Review Safety Tips </w:t>
      </w:r>
    </w:p>
    <w:p w:rsidR="00716E1A" w:rsidRPr="00716E1A" w:rsidRDefault="00716E1A" w:rsidP="00716E1A">
      <w:pPr>
        <w:pStyle w:val="Default"/>
        <w:ind w:left="1080"/>
        <w:jc w:val="both"/>
        <w:rPr>
          <w:rFonts w:ascii="Arial" w:hAnsi="Arial" w:cs="Arial"/>
          <w:color w:val="auto"/>
          <w:sz w:val="32"/>
          <w:szCs w:val="32"/>
        </w:rPr>
      </w:pPr>
    </w:p>
    <w:p w:rsidR="00716E1A" w:rsidRPr="00716E1A" w:rsidRDefault="00716E1A" w:rsidP="00716E1A">
      <w:pPr>
        <w:pStyle w:val="Default"/>
        <w:jc w:val="both"/>
        <w:rPr>
          <w:rFonts w:ascii="Arial" w:hAnsi="Arial" w:cs="Arial"/>
          <w:color w:val="auto"/>
          <w:sz w:val="32"/>
          <w:szCs w:val="32"/>
        </w:rPr>
      </w:pPr>
      <w:r w:rsidRPr="00716E1A">
        <w:rPr>
          <w:rFonts w:ascii="Arial" w:hAnsi="Arial" w:cs="Arial"/>
          <w:b/>
          <w:bCs/>
          <w:color w:val="auto"/>
          <w:sz w:val="32"/>
          <w:szCs w:val="32"/>
        </w:rPr>
        <w:t xml:space="preserve">A Guide to Team Home Visits </w:t>
      </w:r>
    </w:p>
    <w:p w:rsidR="00716E1A" w:rsidRPr="00716E1A" w:rsidRDefault="00716E1A" w:rsidP="00716E1A">
      <w:pPr>
        <w:pStyle w:val="Default"/>
        <w:jc w:val="both"/>
        <w:rPr>
          <w:rFonts w:ascii="Arial" w:hAnsi="Arial" w:cs="Arial"/>
          <w:color w:val="auto"/>
          <w:sz w:val="32"/>
          <w:szCs w:val="32"/>
        </w:rPr>
      </w:pPr>
    </w:p>
    <w:p w:rsidR="00716E1A" w:rsidRPr="00716E1A" w:rsidRDefault="00716E1A" w:rsidP="00305865">
      <w:pPr>
        <w:pStyle w:val="Default"/>
        <w:numPr>
          <w:ilvl w:val="0"/>
          <w:numId w:val="15"/>
        </w:numPr>
        <w:jc w:val="both"/>
        <w:rPr>
          <w:rFonts w:ascii="Arial" w:hAnsi="Arial" w:cs="Arial"/>
          <w:color w:val="auto"/>
          <w:sz w:val="32"/>
          <w:szCs w:val="32"/>
        </w:rPr>
      </w:pPr>
      <w:r w:rsidRPr="00716E1A">
        <w:rPr>
          <w:rFonts w:ascii="Arial" w:hAnsi="Arial" w:cs="Arial"/>
          <w:color w:val="auto"/>
          <w:sz w:val="32"/>
          <w:szCs w:val="32"/>
        </w:rPr>
        <w:t xml:space="preserve">Nurse </w:t>
      </w:r>
    </w:p>
    <w:p w:rsidR="00716E1A" w:rsidRPr="00716E1A" w:rsidRDefault="00716E1A" w:rsidP="00305865">
      <w:pPr>
        <w:pStyle w:val="Default"/>
        <w:numPr>
          <w:ilvl w:val="0"/>
          <w:numId w:val="15"/>
        </w:numPr>
        <w:jc w:val="both"/>
        <w:rPr>
          <w:rFonts w:ascii="Arial" w:hAnsi="Arial" w:cs="Arial"/>
          <w:color w:val="auto"/>
          <w:sz w:val="32"/>
          <w:szCs w:val="32"/>
        </w:rPr>
      </w:pPr>
      <w:r w:rsidRPr="00716E1A">
        <w:rPr>
          <w:rFonts w:ascii="Arial" w:hAnsi="Arial" w:cs="Arial"/>
          <w:color w:val="auto"/>
          <w:sz w:val="32"/>
          <w:szCs w:val="32"/>
        </w:rPr>
        <w:t>Parent Connection</w:t>
      </w:r>
    </w:p>
    <w:p w:rsidR="00716E1A" w:rsidRPr="00716E1A" w:rsidRDefault="00716E1A" w:rsidP="00305865">
      <w:pPr>
        <w:pStyle w:val="Default"/>
        <w:numPr>
          <w:ilvl w:val="0"/>
          <w:numId w:val="15"/>
        </w:numPr>
        <w:jc w:val="both"/>
        <w:rPr>
          <w:rFonts w:ascii="Arial" w:hAnsi="Arial" w:cs="Arial"/>
          <w:color w:val="auto"/>
          <w:sz w:val="32"/>
          <w:szCs w:val="32"/>
        </w:rPr>
      </w:pPr>
      <w:r w:rsidRPr="00716E1A">
        <w:rPr>
          <w:rFonts w:ascii="Arial" w:hAnsi="Arial" w:cs="Arial"/>
          <w:color w:val="auto"/>
          <w:sz w:val="32"/>
          <w:szCs w:val="32"/>
        </w:rPr>
        <w:t xml:space="preserve">Outreach Consultant </w:t>
      </w:r>
    </w:p>
    <w:p w:rsidR="00716E1A" w:rsidRPr="00716E1A" w:rsidRDefault="00716E1A" w:rsidP="00305865">
      <w:pPr>
        <w:pStyle w:val="Default"/>
        <w:numPr>
          <w:ilvl w:val="0"/>
          <w:numId w:val="15"/>
        </w:numPr>
        <w:jc w:val="both"/>
        <w:rPr>
          <w:rFonts w:ascii="Arial" w:hAnsi="Arial" w:cs="Arial"/>
          <w:color w:val="auto"/>
          <w:sz w:val="32"/>
          <w:szCs w:val="32"/>
        </w:rPr>
      </w:pPr>
      <w:r w:rsidRPr="00716E1A">
        <w:rPr>
          <w:rFonts w:ascii="Arial" w:hAnsi="Arial" w:cs="Arial"/>
          <w:color w:val="auto"/>
          <w:sz w:val="32"/>
          <w:szCs w:val="32"/>
        </w:rPr>
        <w:t xml:space="preserve">School Resource Officer (SRO) </w:t>
      </w:r>
    </w:p>
    <w:p w:rsidR="00716E1A" w:rsidRPr="00716E1A" w:rsidRDefault="00716E1A" w:rsidP="00305865">
      <w:pPr>
        <w:pStyle w:val="Default"/>
        <w:numPr>
          <w:ilvl w:val="0"/>
          <w:numId w:val="15"/>
        </w:numPr>
        <w:jc w:val="both"/>
        <w:rPr>
          <w:rFonts w:ascii="Arial" w:hAnsi="Arial" w:cs="Arial"/>
          <w:color w:val="auto"/>
          <w:sz w:val="32"/>
          <w:szCs w:val="32"/>
        </w:rPr>
      </w:pPr>
      <w:r w:rsidRPr="00716E1A">
        <w:rPr>
          <w:rFonts w:ascii="Arial" w:hAnsi="Arial" w:cs="Arial"/>
          <w:color w:val="auto"/>
          <w:sz w:val="32"/>
          <w:szCs w:val="32"/>
        </w:rPr>
        <w:t xml:space="preserve">Student Advisor </w:t>
      </w:r>
    </w:p>
    <w:p w:rsidR="00716E1A" w:rsidRPr="00716E1A" w:rsidRDefault="00716E1A" w:rsidP="00305865">
      <w:pPr>
        <w:pStyle w:val="Default"/>
        <w:numPr>
          <w:ilvl w:val="0"/>
          <w:numId w:val="16"/>
        </w:numPr>
        <w:jc w:val="both"/>
        <w:rPr>
          <w:rFonts w:ascii="Arial" w:hAnsi="Arial" w:cs="Arial"/>
          <w:color w:val="auto"/>
          <w:sz w:val="32"/>
          <w:szCs w:val="32"/>
        </w:rPr>
      </w:pPr>
      <w:r w:rsidRPr="00716E1A">
        <w:rPr>
          <w:rFonts w:ascii="Arial" w:hAnsi="Arial" w:cs="Arial"/>
          <w:color w:val="auto"/>
          <w:sz w:val="32"/>
          <w:szCs w:val="32"/>
        </w:rPr>
        <w:t xml:space="preserve">Teacher </w:t>
      </w:r>
    </w:p>
    <w:p w:rsidR="00716E1A" w:rsidRPr="00716E1A" w:rsidRDefault="00716E1A" w:rsidP="00305865">
      <w:pPr>
        <w:pStyle w:val="Default"/>
        <w:numPr>
          <w:ilvl w:val="0"/>
          <w:numId w:val="16"/>
        </w:numPr>
        <w:jc w:val="both"/>
        <w:rPr>
          <w:rFonts w:ascii="Arial" w:hAnsi="Arial" w:cs="Arial"/>
          <w:color w:val="auto"/>
          <w:sz w:val="32"/>
          <w:szCs w:val="32"/>
        </w:rPr>
      </w:pPr>
      <w:r w:rsidRPr="00716E1A">
        <w:rPr>
          <w:rFonts w:ascii="Arial" w:hAnsi="Arial" w:cs="Arial"/>
          <w:color w:val="auto"/>
          <w:sz w:val="32"/>
          <w:szCs w:val="32"/>
        </w:rPr>
        <w:t xml:space="preserve">Wellness Coordinator </w:t>
      </w:r>
    </w:p>
    <w:p w:rsidR="00716E1A" w:rsidRPr="00716E1A" w:rsidRDefault="00716E1A" w:rsidP="00305865">
      <w:pPr>
        <w:pStyle w:val="Default"/>
        <w:numPr>
          <w:ilvl w:val="0"/>
          <w:numId w:val="16"/>
        </w:numPr>
        <w:jc w:val="both"/>
        <w:rPr>
          <w:rFonts w:ascii="Arial" w:hAnsi="Arial" w:cs="Arial"/>
          <w:color w:val="auto"/>
          <w:sz w:val="32"/>
          <w:szCs w:val="32"/>
        </w:rPr>
      </w:pPr>
      <w:r w:rsidRPr="00716E1A">
        <w:rPr>
          <w:rFonts w:ascii="Arial" w:hAnsi="Arial" w:cs="Arial"/>
          <w:color w:val="auto"/>
          <w:sz w:val="32"/>
          <w:szCs w:val="32"/>
        </w:rPr>
        <w:t xml:space="preserve">Any staff person informed of home visit protocol </w:t>
      </w:r>
    </w:p>
    <w:p w:rsidR="00716E1A" w:rsidRPr="00716E1A" w:rsidRDefault="00716E1A" w:rsidP="00716E1A">
      <w:pPr>
        <w:pStyle w:val="Default"/>
        <w:jc w:val="both"/>
        <w:rPr>
          <w:rFonts w:ascii="Arial" w:hAnsi="Arial" w:cs="Arial"/>
          <w:color w:val="auto"/>
          <w:sz w:val="32"/>
          <w:szCs w:val="32"/>
        </w:rPr>
      </w:pPr>
    </w:p>
    <w:p w:rsidR="00716E1A" w:rsidRPr="00716E1A" w:rsidRDefault="00716E1A" w:rsidP="00716E1A">
      <w:pPr>
        <w:pStyle w:val="Default"/>
        <w:jc w:val="both"/>
        <w:rPr>
          <w:rFonts w:ascii="Arial" w:hAnsi="Arial" w:cs="Arial"/>
          <w:color w:val="auto"/>
          <w:sz w:val="32"/>
          <w:szCs w:val="32"/>
        </w:rPr>
      </w:pPr>
      <w:r w:rsidRPr="00716E1A">
        <w:rPr>
          <w:rFonts w:ascii="Arial" w:hAnsi="Arial" w:cs="Arial"/>
          <w:b/>
          <w:bCs/>
          <w:color w:val="auto"/>
          <w:sz w:val="32"/>
          <w:szCs w:val="32"/>
        </w:rPr>
        <w:t xml:space="preserve">The Visit: Protocol and Timeline </w:t>
      </w:r>
    </w:p>
    <w:p w:rsidR="00716E1A" w:rsidRPr="00716E1A" w:rsidRDefault="00716E1A" w:rsidP="00305865">
      <w:pPr>
        <w:pStyle w:val="Default"/>
        <w:numPr>
          <w:ilvl w:val="0"/>
          <w:numId w:val="25"/>
        </w:numPr>
        <w:jc w:val="both"/>
        <w:rPr>
          <w:rFonts w:ascii="Arial" w:hAnsi="Arial" w:cs="Arial"/>
          <w:color w:val="auto"/>
          <w:sz w:val="32"/>
          <w:szCs w:val="32"/>
        </w:rPr>
      </w:pPr>
      <w:r w:rsidRPr="00716E1A">
        <w:rPr>
          <w:rFonts w:ascii="Arial" w:hAnsi="Arial" w:cs="Arial"/>
          <w:b/>
          <w:bCs/>
          <w:color w:val="auto"/>
          <w:sz w:val="32"/>
          <w:szCs w:val="32"/>
        </w:rPr>
        <w:t xml:space="preserve">Arrival </w:t>
      </w:r>
    </w:p>
    <w:p w:rsidR="00716E1A" w:rsidRPr="00716E1A" w:rsidRDefault="00716E1A" w:rsidP="00305865">
      <w:pPr>
        <w:pStyle w:val="Default"/>
        <w:numPr>
          <w:ilvl w:val="0"/>
          <w:numId w:val="17"/>
        </w:numPr>
        <w:jc w:val="both"/>
        <w:rPr>
          <w:rFonts w:ascii="Arial" w:hAnsi="Arial" w:cs="Arial"/>
          <w:color w:val="auto"/>
          <w:sz w:val="32"/>
          <w:szCs w:val="32"/>
        </w:rPr>
      </w:pPr>
      <w:r w:rsidRPr="00716E1A">
        <w:rPr>
          <w:rFonts w:ascii="Arial" w:hAnsi="Arial" w:cs="Arial"/>
          <w:color w:val="auto"/>
          <w:sz w:val="32"/>
          <w:szCs w:val="32"/>
        </w:rPr>
        <w:t xml:space="preserve">Set the tone (warm introduction, thank family for time and participation, etc.) </w:t>
      </w:r>
    </w:p>
    <w:p w:rsidR="00716E1A" w:rsidRPr="00716E1A" w:rsidRDefault="00716E1A" w:rsidP="00305865">
      <w:pPr>
        <w:pStyle w:val="Default"/>
        <w:numPr>
          <w:ilvl w:val="0"/>
          <w:numId w:val="17"/>
        </w:numPr>
        <w:jc w:val="both"/>
        <w:rPr>
          <w:rFonts w:ascii="Arial" w:hAnsi="Arial" w:cs="Arial"/>
          <w:color w:val="auto"/>
          <w:sz w:val="32"/>
          <w:szCs w:val="32"/>
        </w:rPr>
      </w:pPr>
      <w:r w:rsidRPr="00716E1A">
        <w:rPr>
          <w:rFonts w:ascii="Arial" w:hAnsi="Arial" w:cs="Arial"/>
          <w:color w:val="auto"/>
          <w:sz w:val="32"/>
          <w:szCs w:val="32"/>
        </w:rPr>
        <w:t xml:space="preserve">Establish rapport/develop caring relationship </w:t>
      </w:r>
    </w:p>
    <w:p w:rsidR="00716E1A" w:rsidRPr="00716E1A" w:rsidRDefault="00716E1A" w:rsidP="00305865">
      <w:pPr>
        <w:pStyle w:val="Default"/>
        <w:numPr>
          <w:ilvl w:val="0"/>
          <w:numId w:val="17"/>
        </w:numPr>
        <w:jc w:val="both"/>
        <w:rPr>
          <w:rFonts w:ascii="Arial" w:hAnsi="Arial" w:cs="Arial"/>
          <w:color w:val="auto"/>
          <w:sz w:val="32"/>
          <w:szCs w:val="32"/>
        </w:rPr>
      </w:pPr>
      <w:r w:rsidRPr="00716E1A">
        <w:rPr>
          <w:rFonts w:ascii="Arial" w:hAnsi="Arial" w:cs="Arial"/>
          <w:color w:val="auto"/>
          <w:sz w:val="32"/>
          <w:szCs w:val="32"/>
        </w:rPr>
        <w:lastRenderedPageBreak/>
        <w:t xml:space="preserve">Include all family members in the home who would like to participate </w:t>
      </w:r>
    </w:p>
    <w:p w:rsidR="00716E1A" w:rsidRPr="00716E1A" w:rsidRDefault="00716E1A" w:rsidP="00305865">
      <w:pPr>
        <w:pStyle w:val="Default"/>
        <w:numPr>
          <w:ilvl w:val="0"/>
          <w:numId w:val="17"/>
        </w:numPr>
        <w:jc w:val="both"/>
        <w:rPr>
          <w:rFonts w:ascii="Arial" w:hAnsi="Arial" w:cs="Arial"/>
          <w:color w:val="auto"/>
          <w:sz w:val="32"/>
          <w:szCs w:val="32"/>
        </w:rPr>
      </w:pPr>
      <w:r w:rsidRPr="00716E1A">
        <w:rPr>
          <w:rFonts w:ascii="Arial" w:hAnsi="Arial" w:cs="Arial"/>
          <w:color w:val="auto"/>
          <w:sz w:val="32"/>
          <w:szCs w:val="32"/>
        </w:rPr>
        <w:t xml:space="preserve">Suggest an environment conducive to meeting- Visit can occur somewhere in the community (i.e. café, library, conference room, etc.) if family feels more comfortable. </w:t>
      </w:r>
    </w:p>
    <w:p w:rsidR="00716E1A" w:rsidRPr="00716E1A" w:rsidRDefault="00716E1A" w:rsidP="00305865">
      <w:pPr>
        <w:pStyle w:val="Default"/>
        <w:numPr>
          <w:ilvl w:val="0"/>
          <w:numId w:val="25"/>
        </w:numPr>
        <w:jc w:val="both"/>
        <w:rPr>
          <w:rFonts w:ascii="Arial" w:hAnsi="Arial" w:cs="Arial"/>
          <w:color w:val="auto"/>
          <w:sz w:val="32"/>
          <w:szCs w:val="32"/>
        </w:rPr>
      </w:pPr>
      <w:r w:rsidRPr="00716E1A">
        <w:rPr>
          <w:rFonts w:ascii="Arial" w:hAnsi="Arial" w:cs="Arial"/>
          <w:b/>
          <w:bCs/>
          <w:color w:val="auto"/>
          <w:sz w:val="32"/>
          <w:szCs w:val="32"/>
        </w:rPr>
        <w:t xml:space="preserve">During the Visit </w:t>
      </w:r>
    </w:p>
    <w:p w:rsidR="00716E1A" w:rsidRPr="00716E1A" w:rsidRDefault="00716E1A" w:rsidP="00305865">
      <w:pPr>
        <w:pStyle w:val="Default"/>
        <w:numPr>
          <w:ilvl w:val="0"/>
          <w:numId w:val="18"/>
        </w:numPr>
        <w:jc w:val="both"/>
        <w:rPr>
          <w:rFonts w:ascii="Arial" w:hAnsi="Arial" w:cs="Arial"/>
          <w:color w:val="auto"/>
          <w:sz w:val="32"/>
          <w:szCs w:val="32"/>
        </w:rPr>
      </w:pPr>
      <w:r w:rsidRPr="00716E1A">
        <w:rPr>
          <w:rFonts w:ascii="Arial" w:hAnsi="Arial" w:cs="Arial"/>
          <w:color w:val="auto"/>
          <w:sz w:val="32"/>
          <w:szCs w:val="32"/>
        </w:rPr>
        <w:t xml:space="preserve">Review purpose of visit; allow family input </w:t>
      </w:r>
    </w:p>
    <w:p w:rsidR="00716E1A" w:rsidRPr="00716E1A" w:rsidRDefault="00716E1A" w:rsidP="00305865">
      <w:pPr>
        <w:pStyle w:val="Default"/>
        <w:numPr>
          <w:ilvl w:val="0"/>
          <w:numId w:val="18"/>
        </w:numPr>
        <w:jc w:val="both"/>
        <w:rPr>
          <w:rFonts w:ascii="Arial" w:hAnsi="Arial" w:cs="Arial"/>
          <w:color w:val="auto"/>
          <w:sz w:val="32"/>
          <w:szCs w:val="32"/>
        </w:rPr>
      </w:pPr>
      <w:r w:rsidRPr="00716E1A">
        <w:rPr>
          <w:rFonts w:ascii="Arial" w:hAnsi="Arial" w:cs="Arial"/>
          <w:color w:val="auto"/>
          <w:sz w:val="32"/>
          <w:szCs w:val="32"/>
        </w:rPr>
        <w:t xml:space="preserve">Refer to </w:t>
      </w:r>
      <w:r w:rsidRPr="00716E1A">
        <w:rPr>
          <w:rFonts w:ascii="Arial" w:hAnsi="Arial" w:cs="Arial"/>
          <w:i/>
          <w:iCs/>
          <w:color w:val="auto"/>
          <w:sz w:val="32"/>
          <w:szCs w:val="32"/>
        </w:rPr>
        <w:t xml:space="preserve">Team Home Visit Report </w:t>
      </w:r>
      <w:r w:rsidRPr="00716E1A">
        <w:rPr>
          <w:rFonts w:ascii="Arial" w:hAnsi="Arial" w:cs="Arial"/>
          <w:color w:val="auto"/>
          <w:sz w:val="32"/>
          <w:szCs w:val="32"/>
        </w:rPr>
        <w:t xml:space="preserve">and record pertinent information </w:t>
      </w:r>
    </w:p>
    <w:p w:rsidR="00716E1A" w:rsidRPr="00716E1A" w:rsidRDefault="00716E1A" w:rsidP="00305865">
      <w:pPr>
        <w:pStyle w:val="Default"/>
        <w:numPr>
          <w:ilvl w:val="0"/>
          <w:numId w:val="18"/>
        </w:numPr>
        <w:jc w:val="both"/>
        <w:rPr>
          <w:rFonts w:ascii="Arial" w:hAnsi="Arial" w:cs="Arial"/>
          <w:color w:val="auto"/>
          <w:sz w:val="32"/>
          <w:szCs w:val="32"/>
        </w:rPr>
      </w:pPr>
      <w:r w:rsidRPr="00716E1A">
        <w:rPr>
          <w:rFonts w:ascii="Arial" w:hAnsi="Arial" w:cs="Arial"/>
          <w:color w:val="auto"/>
          <w:sz w:val="32"/>
          <w:szCs w:val="32"/>
        </w:rPr>
        <w:t xml:space="preserve">Student/family strengths </w:t>
      </w:r>
    </w:p>
    <w:p w:rsidR="00716E1A" w:rsidRPr="00716E1A" w:rsidRDefault="00716E1A" w:rsidP="00305865">
      <w:pPr>
        <w:pStyle w:val="Default"/>
        <w:numPr>
          <w:ilvl w:val="0"/>
          <w:numId w:val="18"/>
        </w:numPr>
        <w:jc w:val="both"/>
        <w:rPr>
          <w:rFonts w:ascii="Arial" w:hAnsi="Arial" w:cs="Arial"/>
          <w:color w:val="auto"/>
          <w:sz w:val="32"/>
          <w:szCs w:val="32"/>
        </w:rPr>
      </w:pPr>
      <w:r w:rsidRPr="00716E1A">
        <w:rPr>
          <w:rFonts w:ascii="Arial" w:hAnsi="Arial" w:cs="Arial"/>
          <w:color w:val="auto"/>
          <w:sz w:val="32"/>
          <w:szCs w:val="32"/>
        </w:rPr>
        <w:t xml:space="preserve">Establish goals </w:t>
      </w:r>
    </w:p>
    <w:p w:rsidR="00716E1A" w:rsidRPr="00716E1A" w:rsidRDefault="00716E1A" w:rsidP="00305865">
      <w:pPr>
        <w:pStyle w:val="Default"/>
        <w:numPr>
          <w:ilvl w:val="0"/>
          <w:numId w:val="18"/>
        </w:numPr>
        <w:jc w:val="both"/>
        <w:rPr>
          <w:rFonts w:ascii="Arial" w:hAnsi="Arial" w:cs="Arial"/>
          <w:color w:val="auto"/>
          <w:sz w:val="32"/>
          <w:szCs w:val="32"/>
        </w:rPr>
      </w:pPr>
      <w:r w:rsidRPr="00716E1A">
        <w:rPr>
          <w:rFonts w:ascii="Arial" w:hAnsi="Arial" w:cs="Arial"/>
          <w:color w:val="auto"/>
          <w:sz w:val="32"/>
          <w:szCs w:val="32"/>
        </w:rPr>
        <w:t xml:space="preserve">Give information </w:t>
      </w:r>
    </w:p>
    <w:p w:rsidR="00716E1A" w:rsidRPr="00716E1A" w:rsidRDefault="00716E1A" w:rsidP="00305865">
      <w:pPr>
        <w:pStyle w:val="Default"/>
        <w:numPr>
          <w:ilvl w:val="0"/>
          <w:numId w:val="18"/>
        </w:numPr>
        <w:jc w:val="both"/>
        <w:rPr>
          <w:rFonts w:ascii="Arial" w:hAnsi="Arial" w:cs="Arial"/>
          <w:color w:val="auto"/>
          <w:sz w:val="32"/>
          <w:szCs w:val="32"/>
        </w:rPr>
      </w:pPr>
      <w:r w:rsidRPr="00716E1A">
        <w:rPr>
          <w:rFonts w:ascii="Arial" w:hAnsi="Arial" w:cs="Arial"/>
          <w:color w:val="auto"/>
          <w:sz w:val="32"/>
          <w:szCs w:val="32"/>
        </w:rPr>
        <w:t xml:space="preserve">Elicit feedback from family </w:t>
      </w:r>
    </w:p>
    <w:p w:rsidR="00716E1A" w:rsidRPr="00716E1A" w:rsidRDefault="00716E1A" w:rsidP="00305865">
      <w:pPr>
        <w:pStyle w:val="Default"/>
        <w:numPr>
          <w:ilvl w:val="0"/>
          <w:numId w:val="18"/>
        </w:numPr>
        <w:jc w:val="both"/>
        <w:rPr>
          <w:rFonts w:ascii="Arial" w:hAnsi="Arial" w:cs="Arial"/>
          <w:color w:val="auto"/>
          <w:sz w:val="32"/>
          <w:szCs w:val="32"/>
        </w:rPr>
      </w:pPr>
      <w:r w:rsidRPr="00716E1A">
        <w:rPr>
          <w:rFonts w:ascii="Arial" w:hAnsi="Arial" w:cs="Arial"/>
          <w:color w:val="auto"/>
          <w:sz w:val="32"/>
          <w:szCs w:val="32"/>
        </w:rPr>
        <w:t xml:space="preserve">Share resources </w:t>
      </w:r>
    </w:p>
    <w:p w:rsidR="00716E1A" w:rsidRPr="00716E1A" w:rsidRDefault="00716E1A" w:rsidP="00305865">
      <w:pPr>
        <w:pStyle w:val="Default"/>
        <w:numPr>
          <w:ilvl w:val="0"/>
          <w:numId w:val="19"/>
        </w:numPr>
        <w:jc w:val="both"/>
        <w:rPr>
          <w:rFonts w:ascii="Arial" w:hAnsi="Arial" w:cs="Arial"/>
          <w:color w:val="auto"/>
          <w:sz w:val="32"/>
          <w:szCs w:val="32"/>
        </w:rPr>
      </w:pPr>
      <w:r w:rsidRPr="00716E1A">
        <w:rPr>
          <w:rFonts w:ascii="Arial" w:hAnsi="Arial" w:cs="Arial"/>
          <w:color w:val="auto"/>
          <w:sz w:val="32"/>
          <w:szCs w:val="32"/>
        </w:rPr>
        <w:t xml:space="preserve">Answer questions </w:t>
      </w:r>
    </w:p>
    <w:p w:rsidR="00716E1A" w:rsidRPr="00716E1A" w:rsidRDefault="00716E1A" w:rsidP="00305865">
      <w:pPr>
        <w:pStyle w:val="Default"/>
        <w:numPr>
          <w:ilvl w:val="0"/>
          <w:numId w:val="25"/>
        </w:numPr>
        <w:jc w:val="both"/>
        <w:rPr>
          <w:rFonts w:ascii="Arial" w:hAnsi="Arial" w:cs="Arial"/>
          <w:color w:val="auto"/>
          <w:sz w:val="32"/>
          <w:szCs w:val="32"/>
        </w:rPr>
      </w:pPr>
      <w:r w:rsidRPr="00716E1A">
        <w:rPr>
          <w:rFonts w:ascii="Arial" w:hAnsi="Arial" w:cs="Arial"/>
          <w:b/>
          <w:bCs/>
          <w:color w:val="auto"/>
          <w:sz w:val="32"/>
          <w:szCs w:val="32"/>
        </w:rPr>
        <w:t xml:space="preserve">Concluding the Visit </w:t>
      </w:r>
    </w:p>
    <w:p w:rsidR="00716E1A" w:rsidRPr="00716E1A" w:rsidRDefault="00716E1A" w:rsidP="00305865">
      <w:pPr>
        <w:pStyle w:val="Default"/>
        <w:numPr>
          <w:ilvl w:val="0"/>
          <w:numId w:val="19"/>
        </w:numPr>
        <w:jc w:val="both"/>
        <w:rPr>
          <w:rFonts w:ascii="Arial" w:hAnsi="Arial" w:cs="Arial"/>
          <w:color w:val="auto"/>
          <w:sz w:val="32"/>
          <w:szCs w:val="32"/>
        </w:rPr>
      </w:pPr>
      <w:r w:rsidRPr="00716E1A">
        <w:rPr>
          <w:rFonts w:ascii="Arial" w:hAnsi="Arial" w:cs="Arial"/>
          <w:color w:val="auto"/>
          <w:sz w:val="32"/>
          <w:szCs w:val="32"/>
        </w:rPr>
        <w:t xml:space="preserve">Summarize Visit </w:t>
      </w:r>
    </w:p>
    <w:p w:rsidR="00716E1A" w:rsidRPr="00716E1A" w:rsidRDefault="00716E1A" w:rsidP="00305865">
      <w:pPr>
        <w:pStyle w:val="Default"/>
        <w:numPr>
          <w:ilvl w:val="0"/>
          <w:numId w:val="19"/>
        </w:numPr>
        <w:jc w:val="both"/>
        <w:rPr>
          <w:rFonts w:ascii="Arial" w:hAnsi="Arial" w:cs="Arial"/>
          <w:color w:val="auto"/>
          <w:sz w:val="32"/>
          <w:szCs w:val="32"/>
        </w:rPr>
      </w:pPr>
      <w:r w:rsidRPr="00716E1A">
        <w:rPr>
          <w:rFonts w:ascii="Arial" w:hAnsi="Arial" w:cs="Arial"/>
          <w:color w:val="auto"/>
          <w:sz w:val="32"/>
          <w:szCs w:val="32"/>
        </w:rPr>
        <w:t xml:space="preserve">Discuss next steps </w:t>
      </w:r>
    </w:p>
    <w:p w:rsidR="00716E1A" w:rsidRPr="00716E1A" w:rsidRDefault="00716E1A" w:rsidP="00305865">
      <w:pPr>
        <w:pStyle w:val="Default"/>
        <w:numPr>
          <w:ilvl w:val="0"/>
          <w:numId w:val="19"/>
        </w:numPr>
        <w:jc w:val="both"/>
        <w:rPr>
          <w:rFonts w:ascii="Arial" w:hAnsi="Arial" w:cs="Arial"/>
          <w:color w:val="auto"/>
          <w:sz w:val="32"/>
          <w:szCs w:val="32"/>
        </w:rPr>
      </w:pPr>
      <w:r w:rsidRPr="00716E1A">
        <w:rPr>
          <w:rFonts w:ascii="Arial" w:hAnsi="Arial" w:cs="Arial"/>
          <w:color w:val="auto"/>
          <w:sz w:val="32"/>
          <w:szCs w:val="32"/>
        </w:rPr>
        <w:t xml:space="preserve">Provide business cards, contact info. </w:t>
      </w:r>
    </w:p>
    <w:p w:rsidR="00716E1A" w:rsidRPr="00716E1A" w:rsidRDefault="00716E1A" w:rsidP="00305865">
      <w:pPr>
        <w:pStyle w:val="Default"/>
        <w:numPr>
          <w:ilvl w:val="0"/>
          <w:numId w:val="19"/>
        </w:numPr>
        <w:jc w:val="both"/>
        <w:rPr>
          <w:rFonts w:ascii="Arial" w:hAnsi="Arial" w:cs="Arial"/>
          <w:color w:val="auto"/>
          <w:sz w:val="32"/>
          <w:szCs w:val="32"/>
        </w:rPr>
      </w:pPr>
      <w:r w:rsidRPr="00716E1A">
        <w:rPr>
          <w:rFonts w:ascii="Arial" w:hAnsi="Arial" w:cs="Arial"/>
          <w:color w:val="auto"/>
          <w:sz w:val="32"/>
          <w:szCs w:val="32"/>
        </w:rPr>
        <w:t xml:space="preserve">Closure and goodbye </w:t>
      </w:r>
    </w:p>
    <w:p w:rsidR="00716E1A" w:rsidRPr="00716E1A" w:rsidRDefault="00716E1A" w:rsidP="00716E1A">
      <w:pPr>
        <w:pStyle w:val="Default"/>
        <w:jc w:val="both"/>
        <w:rPr>
          <w:rFonts w:ascii="Arial" w:hAnsi="Arial" w:cs="Arial"/>
          <w:color w:val="auto"/>
          <w:sz w:val="32"/>
          <w:szCs w:val="32"/>
        </w:rPr>
      </w:pPr>
    </w:p>
    <w:p w:rsidR="00716E1A" w:rsidRPr="00716E1A" w:rsidRDefault="00716E1A" w:rsidP="00305865">
      <w:pPr>
        <w:pStyle w:val="Default"/>
        <w:numPr>
          <w:ilvl w:val="0"/>
          <w:numId w:val="25"/>
        </w:numPr>
        <w:jc w:val="both"/>
        <w:rPr>
          <w:rFonts w:ascii="Arial" w:hAnsi="Arial" w:cs="Arial"/>
          <w:color w:val="auto"/>
          <w:sz w:val="32"/>
          <w:szCs w:val="32"/>
        </w:rPr>
      </w:pPr>
      <w:r w:rsidRPr="00716E1A">
        <w:rPr>
          <w:rFonts w:ascii="Arial" w:hAnsi="Arial" w:cs="Arial"/>
          <w:b/>
          <w:bCs/>
          <w:color w:val="auto"/>
          <w:sz w:val="32"/>
          <w:szCs w:val="32"/>
        </w:rPr>
        <w:t xml:space="preserve">After the Visit </w:t>
      </w:r>
    </w:p>
    <w:p w:rsidR="00716E1A" w:rsidRPr="00716E1A" w:rsidRDefault="00716E1A" w:rsidP="00305865">
      <w:pPr>
        <w:pStyle w:val="Default"/>
        <w:numPr>
          <w:ilvl w:val="0"/>
          <w:numId w:val="20"/>
        </w:numPr>
        <w:jc w:val="both"/>
        <w:rPr>
          <w:rFonts w:ascii="Arial" w:hAnsi="Arial" w:cs="Arial"/>
          <w:color w:val="auto"/>
          <w:sz w:val="32"/>
          <w:szCs w:val="32"/>
        </w:rPr>
      </w:pPr>
      <w:r w:rsidRPr="00716E1A">
        <w:rPr>
          <w:rFonts w:ascii="Arial" w:hAnsi="Arial" w:cs="Arial"/>
          <w:color w:val="auto"/>
          <w:sz w:val="32"/>
          <w:szCs w:val="32"/>
        </w:rPr>
        <w:t xml:space="preserve">Document visit </w:t>
      </w:r>
    </w:p>
    <w:p w:rsidR="00716E1A" w:rsidRPr="00716E1A" w:rsidRDefault="00716E1A" w:rsidP="00305865">
      <w:pPr>
        <w:pStyle w:val="Default"/>
        <w:numPr>
          <w:ilvl w:val="0"/>
          <w:numId w:val="20"/>
        </w:numPr>
        <w:jc w:val="both"/>
        <w:rPr>
          <w:rFonts w:ascii="Arial" w:hAnsi="Arial" w:cs="Arial"/>
          <w:color w:val="auto"/>
          <w:sz w:val="32"/>
          <w:szCs w:val="32"/>
        </w:rPr>
      </w:pPr>
      <w:r w:rsidRPr="00716E1A">
        <w:rPr>
          <w:rFonts w:ascii="Arial" w:hAnsi="Arial" w:cs="Arial"/>
          <w:color w:val="auto"/>
          <w:sz w:val="32"/>
          <w:szCs w:val="32"/>
        </w:rPr>
        <w:t xml:space="preserve">Evaluate visit </w:t>
      </w:r>
    </w:p>
    <w:p w:rsidR="00716E1A" w:rsidRPr="00716E1A" w:rsidRDefault="00716E1A" w:rsidP="00305865">
      <w:pPr>
        <w:pStyle w:val="Default"/>
        <w:numPr>
          <w:ilvl w:val="0"/>
          <w:numId w:val="20"/>
        </w:numPr>
        <w:jc w:val="both"/>
        <w:rPr>
          <w:rFonts w:ascii="Arial" w:hAnsi="Arial" w:cs="Arial"/>
          <w:color w:val="auto"/>
          <w:sz w:val="32"/>
          <w:szCs w:val="32"/>
        </w:rPr>
      </w:pPr>
      <w:r w:rsidRPr="00716E1A">
        <w:rPr>
          <w:rFonts w:ascii="Arial" w:hAnsi="Arial" w:cs="Arial"/>
          <w:color w:val="auto"/>
          <w:sz w:val="32"/>
          <w:szCs w:val="32"/>
        </w:rPr>
        <w:t xml:space="preserve">Follow-through on referrals, action items, etc. </w:t>
      </w:r>
    </w:p>
    <w:p w:rsidR="00716E1A" w:rsidRPr="00716E1A" w:rsidRDefault="00716E1A" w:rsidP="00305865">
      <w:pPr>
        <w:pStyle w:val="Default"/>
        <w:numPr>
          <w:ilvl w:val="0"/>
          <w:numId w:val="20"/>
        </w:numPr>
        <w:jc w:val="both"/>
        <w:rPr>
          <w:rFonts w:ascii="Arial" w:hAnsi="Arial" w:cs="Arial"/>
          <w:color w:val="auto"/>
          <w:sz w:val="32"/>
          <w:szCs w:val="32"/>
        </w:rPr>
      </w:pPr>
      <w:r w:rsidRPr="00716E1A">
        <w:rPr>
          <w:rFonts w:ascii="Arial" w:hAnsi="Arial" w:cs="Arial"/>
          <w:color w:val="auto"/>
          <w:sz w:val="32"/>
          <w:szCs w:val="32"/>
        </w:rPr>
        <w:t>Additional follow-up items, documentation.</w:t>
      </w:r>
    </w:p>
    <w:p w:rsidR="00716E1A" w:rsidRPr="00716E1A" w:rsidRDefault="00716E1A" w:rsidP="00305865">
      <w:pPr>
        <w:pStyle w:val="Default"/>
        <w:numPr>
          <w:ilvl w:val="0"/>
          <w:numId w:val="20"/>
        </w:numPr>
        <w:jc w:val="both"/>
        <w:rPr>
          <w:rFonts w:ascii="Arial" w:hAnsi="Arial" w:cs="Arial"/>
          <w:color w:val="auto"/>
          <w:sz w:val="32"/>
          <w:szCs w:val="32"/>
        </w:rPr>
      </w:pPr>
      <w:r w:rsidRPr="00716E1A">
        <w:rPr>
          <w:rFonts w:ascii="Arial" w:hAnsi="Arial" w:cs="Arial"/>
          <w:color w:val="auto"/>
          <w:sz w:val="32"/>
          <w:szCs w:val="32"/>
        </w:rPr>
        <w:t xml:space="preserve">Send family a copy of document </w:t>
      </w:r>
    </w:p>
    <w:p w:rsidR="00716E1A" w:rsidRPr="00716E1A" w:rsidRDefault="00716E1A" w:rsidP="00716E1A">
      <w:pPr>
        <w:pStyle w:val="Default"/>
        <w:jc w:val="both"/>
        <w:rPr>
          <w:rFonts w:ascii="Arial" w:hAnsi="Arial" w:cs="Arial"/>
          <w:b/>
          <w:bCs/>
          <w:color w:val="auto"/>
          <w:sz w:val="32"/>
          <w:szCs w:val="32"/>
        </w:rPr>
      </w:pPr>
    </w:p>
    <w:p w:rsidR="00716E1A" w:rsidRPr="00716E1A" w:rsidRDefault="00716E1A" w:rsidP="00716E1A">
      <w:pPr>
        <w:pStyle w:val="Default"/>
        <w:jc w:val="both"/>
        <w:rPr>
          <w:rFonts w:ascii="Arial" w:hAnsi="Arial" w:cs="Arial"/>
          <w:b/>
          <w:bCs/>
          <w:color w:val="auto"/>
          <w:sz w:val="32"/>
          <w:szCs w:val="32"/>
        </w:rPr>
      </w:pPr>
      <w:r w:rsidRPr="00716E1A">
        <w:rPr>
          <w:rFonts w:ascii="Arial" w:hAnsi="Arial" w:cs="Arial"/>
          <w:b/>
          <w:bCs/>
          <w:color w:val="auto"/>
          <w:sz w:val="32"/>
          <w:szCs w:val="32"/>
        </w:rPr>
        <w:t>Phases of home visit</w:t>
      </w:r>
    </w:p>
    <w:p w:rsidR="00716E1A" w:rsidRPr="00716E1A" w:rsidRDefault="00716E1A" w:rsidP="00716E1A">
      <w:pPr>
        <w:pStyle w:val="Default"/>
        <w:jc w:val="both"/>
        <w:rPr>
          <w:rFonts w:ascii="Arial" w:hAnsi="Arial" w:cs="Arial"/>
          <w:b/>
          <w:bCs/>
          <w:i/>
          <w:iCs/>
          <w:color w:val="auto"/>
          <w:sz w:val="32"/>
          <w:szCs w:val="32"/>
        </w:rPr>
      </w:pPr>
      <w:r w:rsidRPr="00716E1A">
        <w:rPr>
          <w:rFonts w:ascii="Arial" w:hAnsi="Arial" w:cs="Arial"/>
          <w:b/>
          <w:bCs/>
          <w:i/>
          <w:iCs/>
          <w:color w:val="auto"/>
          <w:sz w:val="32"/>
          <w:szCs w:val="32"/>
        </w:rPr>
        <w:t>Implementation Phase:</w:t>
      </w:r>
    </w:p>
    <w:p w:rsidR="00716E1A" w:rsidRPr="00716E1A" w:rsidRDefault="00716E1A" w:rsidP="00716E1A">
      <w:pPr>
        <w:pStyle w:val="Default"/>
        <w:ind w:left="720"/>
        <w:jc w:val="both"/>
        <w:rPr>
          <w:rFonts w:ascii="Arial" w:hAnsi="Arial" w:cs="Arial"/>
          <w:color w:val="auto"/>
          <w:sz w:val="32"/>
          <w:szCs w:val="32"/>
        </w:rPr>
      </w:pPr>
      <w:r w:rsidRPr="00716E1A">
        <w:rPr>
          <w:rFonts w:ascii="Arial" w:hAnsi="Arial" w:cs="Arial"/>
          <w:color w:val="auto"/>
          <w:sz w:val="32"/>
          <w:szCs w:val="32"/>
        </w:rPr>
        <w:t xml:space="preserve">If this is the first visit, assessment of: </w:t>
      </w:r>
    </w:p>
    <w:p w:rsidR="00716E1A" w:rsidRPr="00716E1A" w:rsidRDefault="00716E1A" w:rsidP="00716E1A">
      <w:pPr>
        <w:pStyle w:val="Default"/>
        <w:ind w:left="720"/>
        <w:jc w:val="both"/>
        <w:rPr>
          <w:rFonts w:ascii="Arial" w:hAnsi="Arial" w:cs="Arial"/>
          <w:color w:val="auto"/>
          <w:sz w:val="32"/>
          <w:szCs w:val="32"/>
        </w:rPr>
      </w:pPr>
      <w:r w:rsidRPr="00716E1A">
        <w:rPr>
          <w:rFonts w:ascii="Arial" w:hAnsi="Arial" w:cs="Arial"/>
          <w:color w:val="auto"/>
          <w:sz w:val="32"/>
          <w:szCs w:val="32"/>
        </w:rPr>
        <w:t>1.</w:t>
      </w:r>
      <w:r w:rsidRPr="00716E1A">
        <w:rPr>
          <w:rFonts w:ascii="Arial" w:hAnsi="Arial" w:cs="Arial"/>
          <w:color w:val="auto"/>
          <w:sz w:val="32"/>
          <w:szCs w:val="32"/>
        </w:rPr>
        <w:tab/>
        <w:t>Client’s environment.</w:t>
      </w:r>
    </w:p>
    <w:p w:rsidR="00716E1A" w:rsidRPr="00716E1A" w:rsidRDefault="00716E1A" w:rsidP="00716E1A">
      <w:pPr>
        <w:pStyle w:val="Default"/>
        <w:ind w:left="720"/>
        <w:jc w:val="both"/>
        <w:rPr>
          <w:rFonts w:ascii="Arial" w:hAnsi="Arial" w:cs="Arial"/>
          <w:color w:val="auto"/>
          <w:sz w:val="32"/>
          <w:szCs w:val="32"/>
        </w:rPr>
      </w:pPr>
      <w:r w:rsidRPr="00716E1A">
        <w:rPr>
          <w:rFonts w:ascii="Arial" w:hAnsi="Arial" w:cs="Arial"/>
          <w:color w:val="auto"/>
          <w:sz w:val="32"/>
          <w:szCs w:val="32"/>
        </w:rPr>
        <w:t>2.</w:t>
      </w:r>
      <w:r w:rsidRPr="00716E1A">
        <w:rPr>
          <w:rFonts w:ascii="Arial" w:hAnsi="Arial" w:cs="Arial"/>
          <w:color w:val="auto"/>
          <w:sz w:val="32"/>
          <w:szCs w:val="32"/>
        </w:rPr>
        <w:tab/>
        <w:t>Thorough physical assessment.</w:t>
      </w:r>
    </w:p>
    <w:p w:rsidR="00716E1A" w:rsidRPr="00716E1A" w:rsidRDefault="00716E1A" w:rsidP="00716E1A">
      <w:pPr>
        <w:pStyle w:val="Default"/>
        <w:ind w:left="720"/>
        <w:jc w:val="both"/>
        <w:rPr>
          <w:rFonts w:ascii="Arial" w:hAnsi="Arial" w:cs="Arial"/>
          <w:color w:val="auto"/>
          <w:sz w:val="32"/>
          <w:szCs w:val="32"/>
        </w:rPr>
      </w:pPr>
      <w:r w:rsidRPr="00716E1A">
        <w:rPr>
          <w:rFonts w:ascii="Arial" w:hAnsi="Arial" w:cs="Arial"/>
          <w:color w:val="auto"/>
          <w:sz w:val="32"/>
          <w:szCs w:val="32"/>
        </w:rPr>
        <w:t>3.</w:t>
      </w:r>
      <w:r w:rsidRPr="00716E1A">
        <w:rPr>
          <w:rFonts w:ascii="Arial" w:hAnsi="Arial" w:cs="Arial"/>
          <w:color w:val="auto"/>
          <w:sz w:val="32"/>
          <w:szCs w:val="32"/>
        </w:rPr>
        <w:tab/>
        <w:t>Psychosocial needs.</w:t>
      </w:r>
    </w:p>
    <w:p w:rsidR="00716E1A" w:rsidRPr="00716E1A" w:rsidRDefault="00716E1A" w:rsidP="00716E1A">
      <w:pPr>
        <w:pStyle w:val="Default"/>
        <w:ind w:left="720"/>
        <w:jc w:val="both"/>
        <w:rPr>
          <w:rFonts w:ascii="Arial" w:hAnsi="Arial" w:cs="Arial"/>
          <w:color w:val="auto"/>
          <w:sz w:val="32"/>
          <w:szCs w:val="32"/>
        </w:rPr>
      </w:pPr>
      <w:r w:rsidRPr="00716E1A">
        <w:rPr>
          <w:rFonts w:ascii="Arial" w:hAnsi="Arial" w:cs="Arial"/>
          <w:color w:val="auto"/>
          <w:sz w:val="32"/>
          <w:szCs w:val="32"/>
        </w:rPr>
        <w:t>4.</w:t>
      </w:r>
      <w:r w:rsidRPr="00716E1A">
        <w:rPr>
          <w:rFonts w:ascii="Arial" w:hAnsi="Arial" w:cs="Arial"/>
          <w:color w:val="auto"/>
          <w:sz w:val="32"/>
          <w:szCs w:val="32"/>
        </w:rPr>
        <w:tab/>
        <w:t>Functional abilities.</w:t>
      </w:r>
    </w:p>
    <w:p w:rsidR="00716E1A" w:rsidRPr="00716E1A" w:rsidRDefault="00716E1A" w:rsidP="00716E1A">
      <w:pPr>
        <w:pStyle w:val="Default"/>
        <w:ind w:left="720"/>
        <w:jc w:val="both"/>
        <w:rPr>
          <w:rFonts w:ascii="Arial" w:hAnsi="Arial" w:cs="Arial"/>
          <w:color w:val="auto"/>
          <w:sz w:val="32"/>
          <w:szCs w:val="32"/>
        </w:rPr>
      </w:pPr>
      <w:r w:rsidRPr="00716E1A">
        <w:rPr>
          <w:rFonts w:ascii="Arial" w:hAnsi="Arial" w:cs="Arial"/>
          <w:color w:val="auto"/>
          <w:sz w:val="32"/>
          <w:szCs w:val="32"/>
        </w:rPr>
        <w:lastRenderedPageBreak/>
        <w:t>5.</w:t>
      </w:r>
      <w:r w:rsidRPr="00716E1A">
        <w:rPr>
          <w:rFonts w:ascii="Arial" w:hAnsi="Arial" w:cs="Arial"/>
          <w:color w:val="auto"/>
          <w:sz w:val="32"/>
          <w:szCs w:val="32"/>
        </w:rPr>
        <w:tab/>
        <w:t>Medication.</w:t>
      </w:r>
    </w:p>
    <w:p w:rsidR="00716E1A" w:rsidRPr="00716E1A" w:rsidRDefault="00716E1A" w:rsidP="00716E1A">
      <w:pPr>
        <w:pStyle w:val="Default"/>
        <w:ind w:left="720"/>
        <w:jc w:val="both"/>
        <w:rPr>
          <w:rFonts w:ascii="Arial" w:hAnsi="Arial" w:cs="Arial"/>
          <w:color w:val="auto"/>
          <w:sz w:val="32"/>
          <w:szCs w:val="32"/>
        </w:rPr>
      </w:pPr>
      <w:r w:rsidRPr="00716E1A">
        <w:rPr>
          <w:rFonts w:ascii="Arial" w:hAnsi="Arial" w:cs="Arial"/>
          <w:color w:val="auto"/>
          <w:sz w:val="32"/>
          <w:szCs w:val="32"/>
        </w:rPr>
        <w:t>6.</w:t>
      </w:r>
      <w:r w:rsidRPr="00716E1A">
        <w:rPr>
          <w:rFonts w:ascii="Arial" w:hAnsi="Arial" w:cs="Arial"/>
          <w:color w:val="auto"/>
          <w:sz w:val="32"/>
          <w:szCs w:val="32"/>
        </w:rPr>
        <w:tab/>
        <w:t>Nutrition.</w:t>
      </w:r>
    </w:p>
    <w:p w:rsidR="00716E1A" w:rsidRPr="00716E1A" w:rsidRDefault="00716E1A" w:rsidP="00716E1A">
      <w:pPr>
        <w:pStyle w:val="Default"/>
        <w:ind w:left="720"/>
        <w:jc w:val="both"/>
        <w:rPr>
          <w:rFonts w:ascii="Arial" w:hAnsi="Arial" w:cs="Arial"/>
          <w:color w:val="auto"/>
          <w:sz w:val="32"/>
          <w:szCs w:val="32"/>
        </w:rPr>
      </w:pPr>
      <w:r w:rsidRPr="00716E1A">
        <w:rPr>
          <w:rFonts w:ascii="Arial" w:hAnsi="Arial" w:cs="Arial"/>
          <w:color w:val="auto"/>
          <w:sz w:val="32"/>
          <w:szCs w:val="32"/>
        </w:rPr>
        <w:t>7.</w:t>
      </w:r>
      <w:r w:rsidRPr="00716E1A">
        <w:rPr>
          <w:rFonts w:ascii="Arial" w:hAnsi="Arial" w:cs="Arial"/>
          <w:color w:val="auto"/>
          <w:sz w:val="32"/>
          <w:szCs w:val="32"/>
        </w:rPr>
        <w:tab/>
        <w:t>Safety issues.</w:t>
      </w:r>
    </w:p>
    <w:p w:rsidR="00716E1A" w:rsidRPr="00716E1A" w:rsidRDefault="00716E1A" w:rsidP="00716E1A">
      <w:pPr>
        <w:pStyle w:val="Default"/>
        <w:jc w:val="both"/>
        <w:rPr>
          <w:rFonts w:ascii="Arial" w:hAnsi="Arial" w:cs="Arial"/>
          <w:b/>
          <w:bCs/>
          <w:i/>
          <w:iCs/>
          <w:color w:val="auto"/>
          <w:sz w:val="32"/>
          <w:szCs w:val="32"/>
        </w:rPr>
      </w:pPr>
      <w:r w:rsidRPr="00716E1A">
        <w:rPr>
          <w:rFonts w:ascii="Arial" w:hAnsi="Arial" w:cs="Arial"/>
          <w:b/>
          <w:bCs/>
          <w:i/>
          <w:iCs/>
          <w:color w:val="auto"/>
          <w:sz w:val="32"/>
          <w:szCs w:val="32"/>
        </w:rPr>
        <w:t>During Subsequent Visit:</w:t>
      </w:r>
    </w:p>
    <w:p w:rsidR="00716E1A" w:rsidRPr="00716E1A" w:rsidRDefault="00716E1A" w:rsidP="00716E1A">
      <w:pPr>
        <w:pStyle w:val="Default"/>
        <w:ind w:left="720"/>
        <w:jc w:val="both"/>
        <w:rPr>
          <w:rFonts w:ascii="Arial" w:hAnsi="Arial" w:cs="Arial"/>
          <w:color w:val="auto"/>
          <w:sz w:val="32"/>
          <w:szCs w:val="32"/>
        </w:rPr>
      </w:pPr>
      <w:r w:rsidRPr="00716E1A">
        <w:rPr>
          <w:rFonts w:ascii="Arial" w:hAnsi="Arial" w:cs="Arial"/>
          <w:color w:val="auto"/>
          <w:sz w:val="32"/>
          <w:szCs w:val="32"/>
        </w:rPr>
        <w:t>1.</w:t>
      </w:r>
      <w:r w:rsidRPr="00716E1A">
        <w:rPr>
          <w:rFonts w:ascii="Arial" w:hAnsi="Arial" w:cs="Arial"/>
          <w:color w:val="auto"/>
          <w:sz w:val="32"/>
          <w:szCs w:val="32"/>
        </w:rPr>
        <w:tab/>
        <w:t>Takes vital signs.</w:t>
      </w:r>
    </w:p>
    <w:p w:rsidR="00716E1A" w:rsidRPr="00716E1A" w:rsidRDefault="00716E1A" w:rsidP="00716E1A">
      <w:pPr>
        <w:pStyle w:val="Default"/>
        <w:ind w:left="720"/>
        <w:jc w:val="both"/>
        <w:rPr>
          <w:rFonts w:ascii="Arial" w:hAnsi="Arial" w:cs="Arial"/>
          <w:color w:val="auto"/>
          <w:sz w:val="32"/>
          <w:szCs w:val="32"/>
        </w:rPr>
      </w:pPr>
      <w:r w:rsidRPr="00716E1A">
        <w:rPr>
          <w:rFonts w:ascii="Arial" w:hAnsi="Arial" w:cs="Arial"/>
          <w:color w:val="auto"/>
          <w:sz w:val="32"/>
          <w:szCs w:val="32"/>
        </w:rPr>
        <w:t>2.</w:t>
      </w:r>
      <w:r w:rsidRPr="00716E1A">
        <w:rPr>
          <w:rFonts w:ascii="Arial" w:hAnsi="Arial" w:cs="Arial"/>
          <w:color w:val="auto"/>
          <w:sz w:val="32"/>
          <w:szCs w:val="32"/>
        </w:rPr>
        <w:tab/>
        <w:t>Perform a routine head- to- toe assessment.</w:t>
      </w:r>
    </w:p>
    <w:p w:rsidR="00716E1A" w:rsidRPr="00716E1A" w:rsidRDefault="00716E1A" w:rsidP="00716E1A">
      <w:pPr>
        <w:pStyle w:val="Default"/>
        <w:ind w:left="720"/>
        <w:jc w:val="both"/>
        <w:rPr>
          <w:rFonts w:ascii="Arial" w:hAnsi="Arial" w:cs="Arial"/>
          <w:color w:val="auto"/>
          <w:sz w:val="32"/>
          <w:szCs w:val="32"/>
        </w:rPr>
      </w:pPr>
      <w:r w:rsidRPr="00716E1A">
        <w:rPr>
          <w:rFonts w:ascii="Arial" w:hAnsi="Arial" w:cs="Arial"/>
          <w:color w:val="auto"/>
          <w:sz w:val="32"/>
          <w:szCs w:val="32"/>
        </w:rPr>
        <w:t>3.</w:t>
      </w:r>
      <w:r w:rsidRPr="00716E1A">
        <w:rPr>
          <w:rFonts w:ascii="Arial" w:hAnsi="Arial" w:cs="Arial"/>
          <w:color w:val="auto"/>
          <w:sz w:val="32"/>
          <w:szCs w:val="32"/>
        </w:rPr>
        <w:tab/>
        <w:t>Explain any procedure (according to situation) before, during and after care.</w:t>
      </w:r>
    </w:p>
    <w:p w:rsidR="00716E1A" w:rsidRPr="00716E1A" w:rsidRDefault="00716E1A" w:rsidP="00716E1A">
      <w:pPr>
        <w:pStyle w:val="Default"/>
        <w:ind w:left="720"/>
        <w:jc w:val="both"/>
        <w:rPr>
          <w:rFonts w:ascii="Arial" w:hAnsi="Arial" w:cs="Arial"/>
          <w:color w:val="auto"/>
          <w:sz w:val="32"/>
          <w:szCs w:val="32"/>
        </w:rPr>
      </w:pPr>
      <w:r w:rsidRPr="00716E1A">
        <w:rPr>
          <w:rFonts w:ascii="Arial" w:hAnsi="Arial" w:cs="Arial"/>
          <w:color w:val="auto"/>
          <w:sz w:val="32"/>
          <w:szCs w:val="32"/>
        </w:rPr>
        <w:t>4.</w:t>
      </w:r>
      <w:r w:rsidRPr="00716E1A">
        <w:rPr>
          <w:rFonts w:ascii="Arial" w:hAnsi="Arial" w:cs="Arial"/>
          <w:color w:val="auto"/>
          <w:sz w:val="32"/>
          <w:szCs w:val="32"/>
        </w:rPr>
        <w:tab/>
        <w:t>Clean, dispose contaminated materials. The client &amp; caregivers should be taught proper management of contaminated wastes &amp; rational behind such management.</w:t>
      </w:r>
    </w:p>
    <w:p w:rsidR="00716E1A" w:rsidRPr="00716E1A" w:rsidRDefault="00716E1A" w:rsidP="00716E1A">
      <w:pPr>
        <w:pStyle w:val="Default"/>
        <w:ind w:left="720"/>
        <w:jc w:val="both"/>
        <w:rPr>
          <w:rFonts w:ascii="Arial" w:hAnsi="Arial" w:cs="Arial"/>
          <w:color w:val="auto"/>
          <w:sz w:val="32"/>
          <w:szCs w:val="32"/>
        </w:rPr>
      </w:pPr>
      <w:r w:rsidRPr="00716E1A">
        <w:rPr>
          <w:rFonts w:ascii="Arial" w:hAnsi="Arial" w:cs="Arial"/>
          <w:color w:val="auto"/>
          <w:sz w:val="32"/>
          <w:szCs w:val="32"/>
        </w:rPr>
        <w:t>5.</w:t>
      </w:r>
      <w:r w:rsidRPr="00716E1A">
        <w:rPr>
          <w:rFonts w:ascii="Arial" w:hAnsi="Arial" w:cs="Arial"/>
          <w:color w:val="auto"/>
          <w:sz w:val="32"/>
          <w:szCs w:val="32"/>
        </w:rPr>
        <w:tab/>
        <w:t>Wash hands before returning materials.</w:t>
      </w:r>
    </w:p>
    <w:p w:rsidR="00716E1A" w:rsidRPr="00716E1A" w:rsidRDefault="00716E1A" w:rsidP="00716E1A">
      <w:pPr>
        <w:pStyle w:val="Default"/>
        <w:ind w:left="720"/>
        <w:jc w:val="both"/>
        <w:rPr>
          <w:rFonts w:ascii="Arial" w:hAnsi="Arial" w:cs="Arial"/>
          <w:color w:val="auto"/>
          <w:sz w:val="32"/>
          <w:szCs w:val="32"/>
        </w:rPr>
      </w:pPr>
      <w:r w:rsidRPr="00716E1A">
        <w:rPr>
          <w:rFonts w:ascii="Arial" w:hAnsi="Arial" w:cs="Arial"/>
          <w:color w:val="auto"/>
          <w:sz w:val="32"/>
          <w:szCs w:val="32"/>
        </w:rPr>
        <w:t>6.</w:t>
      </w:r>
      <w:r w:rsidRPr="00716E1A">
        <w:rPr>
          <w:rFonts w:ascii="Arial" w:hAnsi="Arial" w:cs="Arial"/>
          <w:color w:val="auto"/>
          <w:sz w:val="32"/>
          <w:szCs w:val="32"/>
        </w:rPr>
        <w:tab/>
        <w:t>Wash hands between family members.</w:t>
      </w:r>
    </w:p>
    <w:p w:rsidR="00716E1A" w:rsidRPr="00716E1A" w:rsidRDefault="00716E1A" w:rsidP="00716E1A">
      <w:pPr>
        <w:pStyle w:val="Default"/>
        <w:ind w:left="720"/>
        <w:jc w:val="both"/>
        <w:rPr>
          <w:rFonts w:ascii="Arial" w:hAnsi="Arial" w:cs="Arial"/>
          <w:color w:val="auto"/>
          <w:sz w:val="32"/>
          <w:szCs w:val="32"/>
        </w:rPr>
      </w:pPr>
      <w:r w:rsidRPr="00716E1A">
        <w:rPr>
          <w:rFonts w:ascii="Arial" w:hAnsi="Arial" w:cs="Arial"/>
          <w:color w:val="auto"/>
          <w:sz w:val="32"/>
          <w:szCs w:val="32"/>
        </w:rPr>
        <w:t>7.</w:t>
      </w:r>
      <w:r w:rsidRPr="00716E1A">
        <w:rPr>
          <w:rFonts w:ascii="Arial" w:hAnsi="Arial" w:cs="Arial"/>
          <w:color w:val="auto"/>
          <w:sz w:val="32"/>
          <w:szCs w:val="32"/>
        </w:rPr>
        <w:tab/>
        <w:t>Maintain safe environment.</w:t>
      </w:r>
    </w:p>
    <w:p w:rsidR="00716E1A" w:rsidRPr="00716E1A" w:rsidRDefault="00716E1A" w:rsidP="00716E1A">
      <w:pPr>
        <w:pStyle w:val="Default"/>
        <w:ind w:left="720"/>
        <w:jc w:val="both"/>
        <w:rPr>
          <w:rFonts w:ascii="Arial" w:hAnsi="Arial" w:cs="Arial"/>
          <w:color w:val="auto"/>
          <w:sz w:val="32"/>
          <w:szCs w:val="32"/>
        </w:rPr>
      </w:pPr>
      <w:r w:rsidRPr="00716E1A">
        <w:rPr>
          <w:rFonts w:ascii="Arial" w:hAnsi="Arial" w:cs="Arial"/>
          <w:color w:val="auto"/>
          <w:sz w:val="32"/>
          <w:szCs w:val="32"/>
        </w:rPr>
        <w:t>8.</w:t>
      </w:r>
      <w:r w:rsidRPr="00716E1A">
        <w:rPr>
          <w:rFonts w:ascii="Arial" w:hAnsi="Arial" w:cs="Arial"/>
          <w:color w:val="auto"/>
          <w:sz w:val="32"/>
          <w:szCs w:val="32"/>
        </w:rPr>
        <w:tab/>
        <w:t>Use proper communication technique.</w:t>
      </w:r>
    </w:p>
    <w:p w:rsidR="00716E1A" w:rsidRPr="00716E1A" w:rsidRDefault="00716E1A" w:rsidP="00716E1A">
      <w:pPr>
        <w:pStyle w:val="Default"/>
        <w:ind w:left="720"/>
        <w:jc w:val="both"/>
        <w:rPr>
          <w:rFonts w:ascii="Arial" w:hAnsi="Arial" w:cs="Arial"/>
          <w:color w:val="auto"/>
          <w:sz w:val="32"/>
          <w:szCs w:val="32"/>
        </w:rPr>
      </w:pPr>
      <w:r w:rsidRPr="00716E1A">
        <w:rPr>
          <w:rFonts w:ascii="Arial" w:hAnsi="Arial" w:cs="Arial"/>
          <w:color w:val="auto"/>
          <w:sz w:val="32"/>
          <w:szCs w:val="32"/>
        </w:rPr>
        <w:t>9.</w:t>
      </w:r>
      <w:r w:rsidRPr="00716E1A">
        <w:rPr>
          <w:rFonts w:ascii="Arial" w:hAnsi="Arial" w:cs="Arial"/>
          <w:color w:val="auto"/>
          <w:sz w:val="32"/>
          <w:szCs w:val="32"/>
        </w:rPr>
        <w:tab/>
        <w:t>Appropriate referral.</w:t>
      </w:r>
    </w:p>
    <w:p w:rsidR="00716E1A" w:rsidRPr="00716E1A" w:rsidRDefault="00716E1A" w:rsidP="00716E1A">
      <w:pPr>
        <w:pStyle w:val="Default"/>
        <w:ind w:left="720"/>
        <w:jc w:val="both"/>
        <w:rPr>
          <w:rFonts w:ascii="Arial" w:hAnsi="Arial" w:cs="Arial"/>
          <w:color w:val="auto"/>
          <w:sz w:val="32"/>
          <w:szCs w:val="32"/>
        </w:rPr>
      </w:pPr>
      <w:r w:rsidRPr="00716E1A">
        <w:rPr>
          <w:rFonts w:ascii="Arial" w:hAnsi="Arial" w:cs="Arial"/>
          <w:color w:val="auto"/>
          <w:sz w:val="32"/>
          <w:szCs w:val="32"/>
        </w:rPr>
        <w:t>10.</w:t>
      </w:r>
      <w:r w:rsidRPr="00716E1A">
        <w:rPr>
          <w:rFonts w:ascii="Arial" w:hAnsi="Arial" w:cs="Arial"/>
          <w:color w:val="auto"/>
          <w:sz w:val="32"/>
          <w:szCs w:val="32"/>
        </w:rPr>
        <w:tab/>
        <w:t>Teaching related to individual, use simple and understandable language.</w:t>
      </w:r>
    </w:p>
    <w:p w:rsidR="00716E1A" w:rsidRPr="00716E1A" w:rsidRDefault="00716E1A" w:rsidP="00716E1A">
      <w:pPr>
        <w:pStyle w:val="Default"/>
        <w:ind w:left="720"/>
        <w:jc w:val="both"/>
        <w:rPr>
          <w:rFonts w:ascii="Arial" w:hAnsi="Arial" w:cs="Arial"/>
          <w:color w:val="auto"/>
          <w:sz w:val="32"/>
          <w:szCs w:val="32"/>
        </w:rPr>
      </w:pPr>
      <w:r w:rsidRPr="00716E1A">
        <w:rPr>
          <w:rFonts w:ascii="Arial" w:hAnsi="Arial" w:cs="Arial"/>
          <w:color w:val="auto"/>
          <w:sz w:val="32"/>
          <w:szCs w:val="32"/>
        </w:rPr>
        <w:t>11.</w:t>
      </w:r>
      <w:r w:rsidRPr="00716E1A">
        <w:rPr>
          <w:rFonts w:ascii="Arial" w:hAnsi="Arial" w:cs="Arial"/>
          <w:color w:val="auto"/>
          <w:sz w:val="32"/>
          <w:szCs w:val="32"/>
        </w:rPr>
        <w:tab/>
        <w:t>Teaching related to family.</w:t>
      </w:r>
    </w:p>
    <w:p w:rsidR="00716E1A" w:rsidRPr="00716E1A" w:rsidRDefault="00716E1A" w:rsidP="00716E1A">
      <w:pPr>
        <w:pStyle w:val="Default"/>
        <w:ind w:left="720"/>
        <w:jc w:val="both"/>
        <w:rPr>
          <w:rFonts w:ascii="Arial" w:hAnsi="Arial" w:cs="Arial"/>
          <w:color w:val="auto"/>
          <w:sz w:val="32"/>
          <w:szCs w:val="32"/>
        </w:rPr>
      </w:pPr>
      <w:r w:rsidRPr="00716E1A">
        <w:rPr>
          <w:rFonts w:ascii="Arial" w:hAnsi="Arial" w:cs="Arial"/>
          <w:color w:val="auto"/>
          <w:sz w:val="32"/>
          <w:szCs w:val="32"/>
        </w:rPr>
        <w:t>12.</w:t>
      </w:r>
      <w:r w:rsidRPr="00716E1A">
        <w:rPr>
          <w:rFonts w:ascii="Arial" w:hAnsi="Arial" w:cs="Arial"/>
          <w:color w:val="auto"/>
          <w:sz w:val="32"/>
          <w:szCs w:val="32"/>
        </w:rPr>
        <w:tab/>
        <w:t>Use appropriate methods &amp; materials in the instruction process.</w:t>
      </w:r>
    </w:p>
    <w:p w:rsidR="00716E1A" w:rsidRPr="00716E1A" w:rsidRDefault="00716E1A" w:rsidP="00716E1A">
      <w:pPr>
        <w:pStyle w:val="Default"/>
        <w:jc w:val="both"/>
        <w:rPr>
          <w:rFonts w:ascii="Arial" w:hAnsi="Arial" w:cs="Arial"/>
          <w:b/>
          <w:bCs/>
          <w:i/>
          <w:iCs/>
          <w:color w:val="auto"/>
          <w:sz w:val="32"/>
          <w:szCs w:val="32"/>
        </w:rPr>
      </w:pPr>
      <w:r w:rsidRPr="00716E1A">
        <w:rPr>
          <w:rFonts w:ascii="Arial" w:hAnsi="Arial" w:cs="Arial"/>
          <w:b/>
          <w:bCs/>
          <w:i/>
          <w:iCs/>
          <w:color w:val="auto"/>
          <w:sz w:val="32"/>
          <w:szCs w:val="32"/>
        </w:rPr>
        <w:t>Termination Phase:</w:t>
      </w:r>
    </w:p>
    <w:p w:rsidR="00716E1A" w:rsidRPr="00716E1A" w:rsidRDefault="00716E1A" w:rsidP="00716E1A">
      <w:pPr>
        <w:pStyle w:val="Default"/>
        <w:ind w:left="720"/>
        <w:jc w:val="both"/>
        <w:rPr>
          <w:rFonts w:ascii="Arial" w:hAnsi="Arial" w:cs="Arial"/>
          <w:color w:val="auto"/>
          <w:sz w:val="32"/>
          <w:szCs w:val="32"/>
        </w:rPr>
      </w:pPr>
      <w:r w:rsidRPr="00716E1A">
        <w:rPr>
          <w:rFonts w:ascii="Arial" w:hAnsi="Arial" w:cs="Arial"/>
          <w:color w:val="auto"/>
          <w:sz w:val="32"/>
          <w:szCs w:val="32"/>
        </w:rPr>
        <w:t>1.</w:t>
      </w:r>
      <w:r w:rsidRPr="00716E1A">
        <w:rPr>
          <w:rFonts w:ascii="Arial" w:hAnsi="Arial" w:cs="Arial"/>
          <w:color w:val="auto"/>
          <w:sz w:val="32"/>
          <w:szCs w:val="32"/>
        </w:rPr>
        <w:tab/>
        <w:t>Briefly summarizes the continuing plan of care with the family.</w:t>
      </w:r>
    </w:p>
    <w:p w:rsidR="00716E1A" w:rsidRPr="00716E1A" w:rsidRDefault="00716E1A" w:rsidP="00716E1A">
      <w:pPr>
        <w:pStyle w:val="Default"/>
        <w:ind w:left="720"/>
        <w:jc w:val="both"/>
        <w:rPr>
          <w:rFonts w:ascii="Arial" w:hAnsi="Arial" w:cs="Arial"/>
          <w:color w:val="auto"/>
          <w:sz w:val="32"/>
          <w:szCs w:val="32"/>
        </w:rPr>
      </w:pPr>
      <w:r w:rsidRPr="00716E1A">
        <w:rPr>
          <w:rFonts w:ascii="Arial" w:hAnsi="Arial" w:cs="Arial"/>
          <w:color w:val="auto"/>
          <w:sz w:val="32"/>
          <w:szCs w:val="32"/>
        </w:rPr>
        <w:t>2-</w:t>
      </w:r>
      <w:r w:rsidRPr="00716E1A">
        <w:rPr>
          <w:rFonts w:ascii="Arial" w:hAnsi="Arial" w:cs="Arial"/>
          <w:color w:val="auto"/>
          <w:sz w:val="32"/>
          <w:szCs w:val="32"/>
        </w:rPr>
        <w:tab/>
        <w:t xml:space="preserve">Set up a time &amp; the purpose for the next home visit. </w:t>
      </w:r>
    </w:p>
    <w:p w:rsidR="00716E1A" w:rsidRPr="00716E1A" w:rsidRDefault="00716E1A" w:rsidP="00716E1A">
      <w:pPr>
        <w:pStyle w:val="Default"/>
        <w:jc w:val="both"/>
        <w:rPr>
          <w:rFonts w:ascii="Arial" w:hAnsi="Arial" w:cs="Arial"/>
          <w:color w:val="auto"/>
          <w:sz w:val="32"/>
          <w:szCs w:val="32"/>
        </w:rPr>
      </w:pPr>
      <w:r w:rsidRPr="00716E1A">
        <w:rPr>
          <w:rFonts w:ascii="Arial" w:hAnsi="Arial" w:cs="Arial"/>
          <w:b/>
          <w:bCs/>
          <w:i/>
          <w:iCs/>
          <w:color w:val="auto"/>
          <w:sz w:val="32"/>
          <w:szCs w:val="32"/>
        </w:rPr>
        <w:t>Post visit activities</w:t>
      </w:r>
    </w:p>
    <w:p w:rsidR="00716E1A" w:rsidRPr="00716E1A" w:rsidRDefault="00716E1A" w:rsidP="00716E1A">
      <w:pPr>
        <w:pStyle w:val="Default"/>
        <w:ind w:left="720"/>
        <w:jc w:val="both"/>
        <w:rPr>
          <w:rFonts w:ascii="Arial" w:hAnsi="Arial" w:cs="Arial"/>
          <w:color w:val="auto"/>
          <w:sz w:val="32"/>
          <w:szCs w:val="32"/>
        </w:rPr>
      </w:pPr>
      <w:r w:rsidRPr="00716E1A">
        <w:rPr>
          <w:rFonts w:ascii="Arial" w:hAnsi="Arial" w:cs="Arial"/>
          <w:color w:val="auto"/>
          <w:sz w:val="32"/>
          <w:szCs w:val="32"/>
        </w:rPr>
        <w:t>1.</w:t>
      </w:r>
      <w:r w:rsidRPr="00716E1A">
        <w:rPr>
          <w:rFonts w:ascii="Arial" w:hAnsi="Arial" w:cs="Arial"/>
          <w:color w:val="auto"/>
          <w:sz w:val="32"/>
          <w:szCs w:val="32"/>
        </w:rPr>
        <w:tab/>
        <w:t>Document home visit in complete, concise, &amp; accurate manner.</w:t>
      </w:r>
    </w:p>
    <w:p w:rsidR="00716E1A" w:rsidRPr="00716E1A" w:rsidRDefault="00716E1A" w:rsidP="00716E1A">
      <w:pPr>
        <w:pStyle w:val="Default"/>
        <w:ind w:left="720"/>
        <w:jc w:val="both"/>
        <w:rPr>
          <w:rFonts w:ascii="Arial" w:hAnsi="Arial" w:cs="Arial"/>
          <w:color w:val="auto"/>
          <w:sz w:val="32"/>
          <w:szCs w:val="32"/>
        </w:rPr>
      </w:pPr>
      <w:r w:rsidRPr="00716E1A">
        <w:rPr>
          <w:rFonts w:ascii="Arial" w:hAnsi="Arial" w:cs="Arial"/>
          <w:color w:val="auto"/>
          <w:sz w:val="32"/>
          <w:szCs w:val="32"/>
        </w:rPr>
        <w:t>2.</w:t>
      </w:r>
      <w:r w:rsidRPr="00716E1A">
        <w:rPr>
          <w:rFonts w:ascii="Arial" w:hAnsi="Arial" w:cs="Arial"/>
          <w:color w:val="auto"/>
          <w:sz w:val="32"/>
          <w:szCs w:val="32"/>
        </w:rPr>
        <w:tab/>
        <w:t>Communicate finding to other health care provider.</w:t>
      </w:r>
    </w:p>
    <w:p w:rsidR="00716E1A" w:rsidRPr="00716E1A" w:rsidRDefault="00716E1A" w:rsidP="00716E1A">
      <w:pPr>
        <w:pStyle w:val="Default"/>
        <w:ind w:left="720"/>
        <w:jc w:val="both"/>
        <w:rPr>
          <w:rFonts w:ascii="Arial" w:hAnsi="Arial" w:cs="Arial"/>
          <w:color w:val="auto"/>
          <w:sz w:val="32"/>
          <w:szCs w:val="32"/>
        </w:rPr>
      </w:pPr>
      <w:r w:rsidRPr="00716E1A">
        <w:rPr>
          <w:rFonts w:ascii="Arial" w:hAnsi="Arial" w:cs="Arial"/>
          <w:color w:val="auto"/>
          <w:sz w:val="32"/>
          <w:szCs w:val="32"/>
        </w:rPr>
        <w:t>3.</w:t>
      </w:r>
      <w:r w:rsidRPr="00716E1A">
        <w:rPr>
          <w:rFonts w:ascii="Arial" w:hAnsi="Arial" w:cs="Arial"/>
          <w:color w:val="auto"/>
          <w:sz w:val="32"/>
          <w:szCs w:val="32"/>
        </w:rPr>
        <w:tab/>
        <w:t>Review of the family’s chart.</w:t>
      </w:r>
    </w:p>
    <w:p w:rsidR="00716E1A" w:rsidRPr="00716E1A" w:rsidRDefault="00716E1A" w:rsidP="00716E1A">
      <w:pPr>
        <w:pStyle w:val="Default"/>
        <w:ind w:left="720"/>
        <w:jc w:val="both"/>
        <w:rPr>
          <w:rFonts w:ascii="Arial" w:hAnsi="Arial" w:cs="Arial"/>
          <w:color w:val="auto"/>
          <w:sz w:val="32"/>
          <w:szCs w:val="32"/>
        </w:rPr>
      </w:pPr>
      <w:r w:rsidRPr="00716E1A">
        <w:rPr>
          <w:rFonts w:ascii="Arial" w:hAnsi="Arial" w:cs="Arial"/>
          <w:color w:val="auto"/>
          <w:sz w:val="32"/>
          <w:szCs w:val="32"/>
        </w:rPr>
        <w:t>4.</w:t>
      </w:r>
      <w:r w:rsidRPr="00716E1A">
        <w:rPr>
          <w:rFonts w:ascii="Arial" w:hAnsi="Arial" w:cs="Arial"/>
          <w:color w:val="auto"/>
          <w:sz w:val="32"/>
          <w:szCs w:val="32"/>
        </w:rPr>
        <w:tab/>
        <w:t>Prepare nursing care plan.</w:t>
      </w:r>
    </w:p>
    <w:p w:rsidR="00716E1A" w:rsidRPr="00716E1A" w:rsidRDefault="00716E1A" w:rsidP="00716E1A">
      <w:pPr>
        <w:pStyle w:val="Default"/>
        <w:ind w:left="720"/>
        <w:jc w:val="both"/>
        <w:rPr>
          <w:rFonts w:ascii="Arial" w:hAnsi="Arial" w:cs="Arial"/>
          <w:color w:val="auto"/>
          <w:sz w:val="32"/>
          <w:szCs w:val="32"/>
        </w:rPr>
      </w:pPr>
      <w:r w:rsidRPr="00716E1A">
        <w:rPr>
          <w:rFonts w:ascii="Arial" w:hAnsi="Arial" w:cs="Arial"/>
          <w:color w:val="auto"/>
          <w:sz w:val="32"/>
          <w:szCs w:val="32"/>
        </w:rPr>
        <w:t>5.</w:t>
      </w:r>
      <w:r w:rsidRPr="00716E1A">
        <w:rPr>
          <w:rFonts w:ascii="Arial" w:hAnsi="Arial" w:cs="Arial"/>
          <w:color w:val="auto"/>
          <w:sz w:val="32"/>
          <w:szCs w:val="32"/>
        </w:rPr>
        <w:tab/>
        <w:t>Contact the family to set up appropriate time for home visit.</w:t>
      </w:r>
    </w:p>
    <w:p w:rsidR="00716E1A" w:rsidRPr="00716E1A" w:rsidRDefault="00716E1A" w:rsidP="00716E1A">
      <w:pPr>
        <w:pStyle w:val="Default"/>
        <w:ind w:left="720"/>
        <w:jc w:val="both"/>
        <w:rPr>
          <w:rFonts w:ascii="Arial" w:hAnsi="Arial" w:cs="Arial"/>
          <w:color w:val="auto"/>
          <w:sz w:val="32"/>
          <w:szCs w:val="32"/>
        </w:rPr>
      </w:pPr>
      <w:r w:rsidRPr="00716E1A">
        <w:rPr>
          <w:rFonts w:ascii="Arial" w:hAnsi="Arial" w:cs="Arial"/>
          <w:color w:val="auto"/>
          <w:sz w:val="32"/>
          <w:szCs w:val="32"/>
        </w:rPr>
        <w:t>6.</w:t>
      </w:r>
      <w:r w:rsidRPr="00716E1A">
        <w:rPr>
          <w:rFonts w:ascii="Arial" w:hAnsi="Arial" w:cs="Arial"/>
          <w:color w:val="auto"/>
          <w:sz w:val="32"/>
          <w:szCs w:val="32"/>
        </w:rPr>
        <w:tab/>
        <w:t>Assessment of personal supplies &amp; equipment (Inventory of nurse’s bag</w:t>
      </w:r>
      <w:r w:rsidRPr="00716E1A">
        <w:rPr>
          <w:rFonts w:ascii="Arial" w:hAnsi="Arial" w:cs="Arial"/>
          <w:b/>
          <w:bCs/>
          <w:color w:val="auto"/>
          <w:sz w:val="32"/>
          <w:szCs w:val="32"/>
        </w:rPr>
        <w:t xml:space="preserve"> </w:t>
      </w:r>
      <w:r w:rsidRPr="00716E1A">
        <w:rPr>
          <w:rFonts w:ascii="Arial" w:hAnsi="Arial" w:cs="Arial"/>
          <w:color w:val="auto"/>
          <w:sz w:val="32"/>
          <w:szCs w:val="32"/>
        </w:rPr>
        <w:t>content)</w:t>
      </w:r>
    </w:p>
    <w:p w:rsidR="00716E1A" w:rsidRPr="00716E1A" w:rsidRDefault="00716E1A" w:rsidP="00716E1A">
      <w:pPr>
        <w:pStyle w:val="Default"/>
        <w:ind w:left="720"/>
        <w:jc w:val="both"/>
        <w:rPr>
          <w:rFonts w:ascii="Arial" w:hAnsi="Arial" w:cs="Arial"/>
          <w:color w:val="auto"/>
          <w:sz w:val="32"/>
          <w:szCs w:val="32"/>
        </w:rPr>
      </w:pPr>
    </w:p>
    <w:p w:rsidR="00716E1A" w:rsidRPr="00716E1A" w:rsidRDefault="00716E1A" w:rsidP="00716E1A">
      <w:pPr>
        <w:pStyle w:val="Default"/>
        <w:jc w:val="both"/>
        <w:rPr>
          <w:rFonts w:ascii="Arial" w:hAnsi="Arial" w:cs="Arial"/>
          <w:color w:val="auto"/>
          <w:sz w:val="32"/>
          <w:szCs w:val="32"/>
        </w:rPr>
      </w:pPr>
      <w:r w:rsidRPr="00716E1A">
        <w:rPr>
          <w:rFonts w:ascii="Arial" w:hAnsi="Arial" w:cs="Arial"/>
          <w:b/>
          <w:bCs/>
          <w:color w:val="auto"/>
          <w:sz w:val="32"/>
          <w:szCs w:val="32"/>
        </w:rPr>
        <w:lastRenderedPageBreak/>
        <w:t xml:space="preserve">A Guide to Team Home Visits Suggestions </w:t>
      </w:r>
    </w:p>
    <w:p w:rsidR="00716E1A" w:rsidRPr="00716E1A" w:rsidRDefault="00716E1A" w:rsidP="00716E1A">
      <w:pPr>
        <w:pStyle w:val="Default"/>
        <w:jc w:val="both"/>
        <w:rPr>
          <w:rFonts w:ascii="Arial" w:hAnsi="Arial" w:cs="Arial"/>
          <w:b/>
          <w:bCs/>
          <w:i/>
          <w:iCs/>
          <w:color w:val="auto"/>
          <w:sz w:val="32"/>
          <w:szCs w:val="32"/>
        </w:rPr>
      </w:pPr>
      <w:r w:rsidRPr="00716E1A">
        <w:rPr>
          <w:rFonts w:ascii="Arial" w:hAnsi="Arial" w:cs="Arial"/>
          <w:b/>
          <w:bCs/>
          <w:i/>
          <w:iCs/>
          <w:color w:val="auto"/>
          <w:sz w:val="32"/>
          <w:szCs w:val="32"/>
        </w:rPr>
        <w:t xml:space="preserve">Remember to: </w:t>
      </w:r>
    </w:p>
    <w:p w:rsidR="00716E1A" w:rsidRPr="00716E1A" w:rsidRDefault="00716E1A" w:rsidP="00305865">
      <w:pPr>
        <w:pStyle w:val="Default"/>
        <w:numPr>
          <w:ilvl w:val="0"/>
          <w:numId w:val="21"/>
        </w:numPr>
        <w:jc w:val="both"/>
        <w:rPr>
          <w:rFonts w:ascii="Arial" w:hAnsi="Arial" w:cs="Arial"/>
          <w:color w:val="auto"/>
          <w:sz w:val="32"/>
          <w:szCs w:val="32"/>
        </w:rPr>
      </w:pPr>
      <w:r w:rsidRPr="00716E1A">
        <w:rPr>
          <w:rFonts w:ascii="Arial" w:hAnsi="Arial" w:cs="Arial"/>
          <w:color w:val="auto"/>
          <w:sz w:val="32"/>
          <w:szCs w:val="32"/>
        </w:rPr>
        <w:t xml:space="preserve">Be a good listener </w:t>
      </w:r>
    </w:p>
    <w:p w:rsidR="00716E1A" w:rsidRPr="00716E1A" w:rsidRDefault="00716E1A" w:rsidP="00305865">
      <w:pPr>
        <w:pStyle w:val="Default"/>
        <w:numPr>
          <w:ilvl w:val="0"/>
          <w:numId w:val="21"/>
        </w:numPr>
        <w:jc w:val="both"/>
        <w:rPr>
          <w:rFonts w:ascii="Arial" w:hAnsi="Arial" w:cs="Arial"/>
          <w:color w:val="auto"/>
          <w:sz w:val="32"/>
          <w:szCs w:val="32"/>
        </w:rPr>
      </w:pPr>
      <w:r w:rsidRPr="00716E1A">
        <w:rPr>
          <w:rFonts w:ascii="Arial" w:hAnsi="Arial" w:cs="Arial"/>
          <w:color w:val="auto"/>
          <w:sz w:val="32"/>
          <w:szCs w:val="32"/>
        </w:rPr>
        <w:t xml:space="preserve">Have specific goals or objectives for each visit </w:t>
      </w:r>
    </w:p>
    <w:p w:rsidR="00716E1A" w:rsidRPr="00716E1A" w:rsidRDefault="00716E1A" w:rsidP="00305865">
      <w:pPr>
        <w:pStyle w:val="Default"/>
        <w:numPr>
          <w:ilvl w:val="0"/>
          <w:numId w:val="21"/>
        </w:numPr>
        <w:jc w:val="both"/>
        <w:rPr>
          <w:rFonts w:ascii="Arial" w:hAnsi="Arial" w:cs="Arial"/>
          <w:color w:val="auto"/>
          <w:sz w:val="32"/>
          <w:szCs w:val="32"/>
        </w:rPr>
      </w:pPr>
      <w:r w:rsidRPr="00716E1A">
        <w:rPr>
          <w:rFonts w:ascii="Arial" w:hAnsi="Arial" w:cs="Arial"/>
          <w:color w:val="auto"/>
          <w:sz w:val="32"/>
          <w:szCs w:val="32"/>
        </w:rPr>
        <w:t xml:space="preserve">Be flexible </w:t>
      </w:r>
    </w:p>
    <w:p w:rsidR="00716E1A" w:rsidRPr="00716E1A" w:rsidRDefault="00716E1A" w:rsidP="00305865">
      <w:pPr>
        <w:pStyle w:val="Default"/>
        <w:numPr>
          <w:ilvl w:val="0"/>
          <w:numId w:val="21"/>
        </w:numPr>
        <w:jc w:val="both"/>
        <w:rPr>
          <w:rFonts w:ascii="Arial" w:hAnsi="Arial" w:cs="Arial"/>
          <w:color w:val="auto"/>
          <w:sz w:val="32"/>
          <w:szCs w:val="32"/>
        </w:rPr>
      </w:pPr>
      <w:r w:rsidRPr="00716E1A">
        <w:rPr>
          <w:rFonts w:ascii="Arial" w:hAnsi="Arial" w:cs="Arial"/>
          <w:color w:val="auto"/>
          <w:sz w:val="32"/>
          <w:szCs w:val="32"/>
        </w:rPr>
        <w:t xml:space="preserve">Be prompt to your home visits </w:t>
      </w:r>
    </w:p>
    <w:p w:rsidR="00716E1A" w:rsidRPr="00716E1A" w:rsidRDefault="00716E1A" w:rsidP="00305865">
      <w:pPr>
        <w:pStyle w:val="Default"/>
        <w:numPr>
          <w:ilvl w:val="0"/>
          <w:numId w:val="21"/>
        </w:numPr>
        <w:jc w:val="both"/>
        <w:rPr>
          <w:rFonts w:ascii="Arial" w:hAnsi="Arial" w:cs="Arial"/>
          <w:color w:val="auto"/>
          <w:sz w:val="32"/>
          <w:szCs w:val="32"/>
        </w:rPr>
      </w:pPr>
      <w:r w:rsidRPr="00716E1A">
        <w:rPr>
          <w:rFonts w:ascii="Arial" w:hAnsi="Arial" w:cs="Arial"/>
          <w:color w:val="auto"/>
          <w:sz w:val="32"/>
          <w:szCs w:val="32"/>
        </w:rPr>
        <w:t xml:space="preserve">Realize the limitations of your role </w:t>
      </w:r>
    </w:p>
    <w:p w:rsidR="00716E1A" w:rsidRPr="00716E1A" w:rsidRDefault="00716E1A" w:rsidP="00305865">
      <w:pPr>
        <w:pStyle w:val="Default"/>
        <w:numPr>
          <w:ilvl w:val="0"/>
          <w:numId w:val="21"/>
        </w:numPr>
        <w:jc w:val="both"/>
        <w:rPr>
          <w:rFonts w:ascii="Arial" w:hAnsi="Arial" w:cs="Arial"/>
          <w:color w:val="auto"/>
          <w:sz w:val="32"/>
          <w:szCs w:val="32"/>
        </w:rPr>
      </w:pPr>
      <w:r w:rsidRPr="00716E1A">
        <w:rPr>
          <w:rFonts w:ascii="Arial" w:hAnsi="Arial" w:cs="Arial"/>
          <w:color w:val="auto"/>
          <w:sz w:val="32"/>
          <w:szCs w:val="32"/>
        </w:rPr>
        <w:t xml:space="preserve">Help parents become more independent </w:t>
      </w:r>
    </w:p>
    <w:p w:rsidR="00716E1A" w:rsidRPr="00716E1A" w:rsidRDefault="00716E1A" w:rsidP="00305865">
      <w:pPr>
        <w:pStyle w:val="Default"/>
        <w:numPr>
          <w:ilvl w:val="0"/>
          <w:numId w:val="21"/>
        </w:numPr>
        <w:jc w:val="both"/>
        <w:rPr>
          <w:rFonts w:ascii="Arial" w:hAnsi="Arial" w:cs="Arial"/>
          <w:color w:val="auto"/>
          <w:sz w:val="32"/>
          <w:szCs w:val="32"/>
        </w:rPr>
      </w:pPr>
      <w:r w:rsidRPr="00716E1A">
        <w:rPr>
          <w:rFonts w:ascii="Arial" w:hAnsi="Arial" w:cs="Arial"/>
          <w:color w:val="auto"/>
          <w:sz w:val="32"/>
          <w:szCs w:val="32"/>
        </w:rPr>
        <w:t xml:space="preserve">Keep language appropriate </w:t>
      </w:r>
    </w:p>
    <w:p w:rsidR="00716E1A" w:rsidRPr="00716E1A" w:rsidRDefault="00716E1A" w:rsidP="00305865">
      <w:pPr>
        <w:pStyle w:val="Default"/>
        <w:numPr>
          <w:ilvl w:val="0"/>
          <w:numId w:val="21"/>
        </w:numPr>
        <w:jc w:val="both"/>
        <w:rPr>
          <w:rFonts w:ascii="Arial" w:hAnsi="Arial" w:cs="Arial"/>
          <w:color w:val="auto"/>
          <w:sz w:val="32"/>
          <w:szCs w:val="32"/>
        </w:rPr>
      </w:pPr>
      <w:r w:rsidRPr="00716E1A">
        <w:rPr>
          <w:rFonts w:ascii="Arial" w:hAnsi="Arial" w:cs="Arial"/>
          <w:color w:val="auto"/>
          <w:sz w:val="32"/>
          <w:szCs w:val="32"/>
        </w:rPr>
        <w:t xml:space="preserve">Dress appropriately and comfortably </w:t>
      </w:r>
    </w:p>
    <w:p w:rsidR="00716E1A" w:rsidRPr="00716E1A" w:rsidRDefault="00716E1A" w:rsidP="00305865">
      <w:pPr>
        <w:pStyle w:val="Default"/>
        <w:numPr>
          <w:ilvl w:val="0"/>
          <w:numId w:val="21"/>
        </w:numPr>
        <w:jc w:val="both"/>
        <w:rPr>
          <w:rFonts w:ascii="Arial" w:hAnsi="Arial" w:cs="Arial"/>
          <w:color w:val="auto"/>
          <w:sz w:val="32"/>
          <w:szCs w:val="32"/>
        </w:rPr>
      </w:pPr>
      <w:r w:rsidRPr="00716E1A">
        <w:rPr>
          <w:rFonts w:ascii="Arial" w:hAnsi="Arial" w:cs="Arial"/>
          <w:color w:val="auto"/>
          <w:sz w:val="32"/>
          <w:szCs w:val="32"/>
        </w:rPr>
        <w:t xml:space="preserve">Be confident </w:t>
      </w:r>
    </w:p>
    <w:p w:rsidR="00716E1A" w:rsidRPr="00716E1A" w:rsidRDefault="00716E1A" w:rsidP="00305865">
      <w:pPr>
        <w:pStyle w:val="Default"/>
        <w:numPr>
          <w:ilvl w:val="0"/>
          <w:numId w:val="21"/>
        </w:numPr>
        <w:jc w:val="both"/>
        <w:rPr>
          <w:rFonts w:ascii="Arial" w:hAnsi="Arial" w:cs="Arial"/>
          <w:color w:val="auto"/>
          <w:sz w:val="32"/>
          <w:szCs w:val="32"/>
        </w:rPr>
      </w:pPr>
      <w:r w:rsidRPr="00716E1A">
        <w:rPr>
          <w:rFonts w:ascii="Arial" w:hAnsi="Arial" w:cs="Arial"/>
          <w:color w:val="auto"/>
          <w:sz w:val="32"/>
          <w:szCs w:val="32"/>
        </w:rPr>
        <w:t xml:space="preserve">Remember that small improvements lead to big ones </w:t>
      </w:r>
    </w:p>
    <w:p w:rsidR="00716E1A" w:rsidRPr="00716E1A" w:rsidRDefault="00716E1A" w:rsidP="00305865">
      <w:pPr>
        <w:pStyle w:val="Default"/>
        <w:numPr>
          <w:ilvl w:val="0"/>
          <w:numId w:val="21"/>
        </w:numPr>
        <w:jc w:val="both"/>
        <w:rPr>
          <w:rFonts w:ascii="Arial" w:hAnsi="Arial" w:cs="Arial"/>
          <w:color w:val="auto"/>
          <w:sz w:val="32"/>
          <w:szCs w:val="32"/>
        </w:rPr>
      </w:pPr>
      <w:r w:rsidRPr="00716E1A">
        <w:rPr>
          <w:rFonts w:ascii="Arial" w:hAnsi="Arial" w:cs="Arial"/>
          <w:color w:val="auto"/>
          <w:sz w:val="32"/>
          <w:szCs w:val="32"/>
        </w:rPr>
        <w:t xml:space="preserve">Be yourself </w:t>
      </w:r>
    </w:p>
    <w:p w:rsidR="00716E1A" w:rsidRPr="00716E1A" w:rsidRDefault="00716E1A" w:rsidP="00305865">
      <w:pPr>
        <w:pStyle w:val="Default"/>
        <w:numPr>
          <w:ilvl w:val="0"/>
          <w:numId w:val="21"/>
        </w:numPr>
        <w:jc w:val="both"/>
        <w:rPr>
          <w:rFonts w:ascii="Arial" w:hAnsi="Arial" w:cs="Arial"/>
          <w:color w:val="auto"/>
          <w:sz w:val="32"/>
          <w:szCs w:val="32"/>
        </w:rPr>
      </w:pPr>
      <w:r w:rsidRPr="00716E1A">
        <w:rPr>
          <w:rFonts w:ascii="Arial" w:hAnsi="Arial" w:cs="Arial"/>
          <w:color w:val="auto"/>
          <w:sz w:val="32"/>
          <w:szCs w:val="32"/>
        </w:rPr>
        <w:t xml:space="preserve">Respect cultural and ethnic values </w:t>
      </w:r>
    </w:p>
    <w:p w:rsidR="00716E1A" w:rsidRPr="00716E1A" w:rsidRDefault="00716E1A" w:rsidP="00305865">
      <w:pPr>
        <w:pStyle w:val="Default"/>
        <w:numPr>
          <w:ilvl w:val="0"/>
          <w:numId w:val="21"/>
        </w:numPr>
        <w:jc w:val="both"/>
        <w:rPr>
          <w:rFonts w:ascii="Arial" w:hAnsi="Arial" w:cs="Arial"/>
          <w:color w:val="auto"/>
          <w:sz w:val="32"/>
          <w:szCs w:val="32"/>
        </w:rPr>
      </w:pPr>
      <w:r w:rsidRPr="00716E1A">
        <w:rPr>
          <w:rFonts w:ascii="Arial" w:hAnsi="Arial" w:cs="Arial"/>
          <w:color w:val="auto"/>
          <w:sz w:val="32"/>
          <w:szCs w:val="32"/>
        </w:rPr>
        <w:t xml:space="preserve">Monitor your own behavior- the parent is observing you </w:t>
      </w:r>
    </w:p>
    <w:p w:rsidR="00716E1A" w:rsidRPr="00716E1A" w:rsidRDefault="00716E1A" w:rsidP="00716E1A">
      <w:pPr>
        <w:pStyle w:val="Default"/>
        <w:jc w:val="both"/>
        <w:rPr>
          <w:rFonts w:ascii="Arial" w:hAnsi="Arial" w:cs="Arial"/>
          <w:color w:val="auto"/>
          <w:sz w:val="32"/>
          <w:szCs w:val="32"/>
        </w:rPr>
      </w:pPr>
    </w:p>
    <w:p w:rsidR="00716E1A" w:rsidRPr="00716E1A" w:rsidRDefault="00716E1A" w:rsidP="00716E1A">
      <w:pPr>
        <w:pStyle w:val="Default"/>
        <w:ind w:firstLine="360"/>
        <w:jc w:val="both"/>
        <w:rPr>
          <w:rFonts w:ascii="Arial" w:hAnsi="Arial" w:cs="Arial"/>
          <w:b/>
          <w:bCs/>
          <w:i/>
          <w:iCs/>
          <w:color w:val="auto"/>
          <w:sz w:val="32"/>
          <w:szCs w:val="32"/>
        </w:rPr>
      </w:pPr>
      <w:r w:rsidRPr="00716E1A">
        <w:rPr>
          <w:rFonts w:ascii="Arial" w:hAnsi="Arial" w:cs="Arial"/>
          <w:b/>
          <w:bCs/>
          <w:i/>
          <w:iCs/>
          <w:color w:val="auto"/>
          <w:sz w:val="32"/>
          <w:szCs w:val="32"/>
        </w:rPr>
        <w:t xml:space="preserve">Avoid: </w:t>
      </w:r>
    </w:p>
    <w:p w:rsidR="00716E1A" w:rsidRPr="00716E1A" w:rsidRDefault="00716E1A" w:rsidP="00305865">
      <w:pPr>
        <w:pStyle w:val="Default"/>
        <w:numPr>
          <w:ilvl w:val="0"/>
          <w:numId w:val="22"/>
        </w:numPr>
        <w:jc w:val="both"/>
        <w:rPr>
          <w:rFonts w:ascii="Arial" w:hAnsi="Arial" w:cs="Arial"/>
          <w:color w:val="auto"/>
          <w:sz w:val="32"/>
          <w:szCs w:val="32"/>
        </w:rPr>
      </w:pPr>
      <w:r w:rsidRPr="00716E1A">
        <w:rPr>
          <w:rFonts w:ascii="Arial" w:hAnsi="Arial" w:cs="Arial"/>
          <w:color w:val="auto"/>
          <w:sz w:val="32"/>
          <w:szCs w:val="32"/>
        </w:rPr>
        <w:t xml:space="preserve">Imposing values </w:t>
      </w:r>
    </w:p>
    <w:p w:rsidR="00716E1A" w:rsidRPr="00716E1A" w:rsidRDefault="00716E1A" w:rsidP="00305865">
      <w:pPr>
        <w:pStyle w:val="Default"/>
        <w:numPr>
          <w:ilvl w:val="0"/>
          <w:numId w:val="22"/>
        </w:numPr>
        <w:jc w:val="both"/>
        <w:rPr>
          <w:rFonts w:ascii="Arial" w:hAnsi="Arial" w:cs="Arial"/>
          <w:color w:val="auto"/>
          <w:sz w:val="32"/>
          <w:szCs w:val="32"/>
        </w:rPr>
      </w:pPr>
      <w:r w:rsidRPr="00716E1A">
        <w:rPr>
          <w:rFonts w:ascii="Arial" w:hAnsi="Arial" w:cs="Arial"/>
          <w:color w:val="auto"/>
          <w:sz w:val="32"/>
          <w:szCs w:val="32"/>
        </w:rPr>
        <w:t xml:space="preserve">Bringing visitors without the parent’s permission </w:t>
      </w:r>
    </w:p>
    <w:p w:rsidR="00716E1A" w:rsidRPr="00716E1A" w:rsidRDefault="00716E1A" w:rsidP="00305865">
      <w:pPr>
        <w:pStyle w:val="Default"/>
        <w:numPr>
          <w:ilvl w:val="0"/>
          <w:numId w:val="22"/>
        </w:numPr>
        <w:jc w:val="both"/>
        <w:rPr>
          <w:rFonts w:ascii="Arial" w:hAnsi="Arial" w:cs="Arial"/>
          <w:color w:val="auto"/>
          <w:sz w:val="32"/>
          <w:szCs w:val="32"/>
        </w:rPr>
      </w:pPr>
      <w:r w:rsidRPr="00716E1A">
        <w:rPr>
          <w:rFonts w:ascii="Arial" w:hAnsi="Arial" w:cs="Arial"/>
          <w:color w:val="auto"/>
          <w:sz w:val="32"/>
          <w:szCs w:val="32"/>
        </w:rPr>
        <w:t xml:space="preserve">Socializing excessively at the beginning of the visit </w:t>
      </w:r>
    </w:p>
    <w:p w:rsidR="00716E1A" w:rsidRPr="00716E1A" w:rsidRDefault="00716E1A" w:rsidP="00305865">
      <w:pPr>
        <w:pStyle w:val="Default"/>
        <w:numPr>
          <w:ilvl w:val="0"/>
          <w:numId w:val="22"/>
        </w:numPr>
        <w:jc w:val="both"/>
        <w:rPr>
          <w:rFonts w:ascii="Arial" w:hAnsi="Arial" w:cs="Arial"/>
          <w:color w:val="auto"/>
          <w:sz w:val="32"/>
          <w:szCs w:val="32"/>
        </w:rPr>
      </w:pPr>
      <w:r w:rsidRPr="00716E1A">
        <w:rPr>
          <w:rFonts w:ascii="Arial" w:hAnsi="Arial" w:cs="Arial"/>
          <w:color w:val="auto"/>
          <w:sz w:val="32"/>
          <w:szCs w:val="32"/>
        </w:rPr>
        <w:t xml:space="preserve">Excluding other members of the family from the visit </w:t>
      </w:r>
    </w:p>
    <w:p w:rsidR="00716E1A" w:rsidRPr="00716E1A" w:rsidRDefault="00716E1A" w:rsidP="00305865">
      <w:pPr>
        <w:pStyle w:val="Default"/>
        <w:numPr>
          <w:ilvl w:val="0"/>
          <w:numId w:val="22"/>
        </w:numPr>
        <w:jc w:val="both"/>
        <w:rPr>
          <w:rFonts w:ascii="Arial" w:hAnsi="Arial" w:cs="Arial"/>
          <w:color w:val="auto"/>
          <w:sz w:val="32"/>
          <w:szCs w:val="32"/>
        </w:rPr>
      </w:pPr>
      <w:r w:rsidRPr="00716E1A">
        <w:rPr>
          <w:rFonts w:ascii="Arial" w:hAnsi="Arial" w:cs="Arial"/>
          <w:color w:val="auto"/>
          <w:sz w:val="32"/>
          <w:szCs w:val="32"/>
        </w:rPr>
        <w:t xml:space="preserve">Talking about families in public </w:t>
      </w:r>
    </w:p>
    <w:p w:rsidR="00716E1A" w:rsidRPr="00716E1A" w:rsidRDefault="00716E1A" w:rsidP="00305865">
      <w:pPr>
        <w:pStyle w:val="Default"/>
        <w:numPr>
          <w:ilvl w:val="0"/>
          <w:numId w:val="22"/>
        </w:numPr>
        <w:jc w:val="both"/>
        <w:rPr>
          <w:rFonts w:ascii="Arial" w:hAnsi="Arial" w:cs="Arial"/>
          <w:color w:val="auto"/>
          <w:sz w:val="32"/>
          <w:szCs w:val="32"/>
        </w:rPr>
      </w:pPr>
      <w:r w:rsidRPr="00716E1A">
        <w:rPr>
          <w:rFonts w:ascii="Arial" w:hAnsi="Arial" w:cs="Arial"/>
          <w:color w:val="auto"/>
          <w:sz w:val="32"/>
          <w:szCs w:val="32"/>
        </w:rPr>
        <w:t xml:space="preserve">Being the center of attention </w:t>
      </w:r>
    </w:p>
    <w:p w:rsidR="00716E1A" w:rsidRPr="00716E1A" w:rsidRDefault="00716E1A" w:rsidP="00305865">
      <w:pPr>
        <w:pStyle w:val="Default"/>
        <w:numPr>
          <w:ilvl w:val="0"/>
          <w:numId w:val="22"/>
        </w:numPr>
        <w:jc w:val="both"/>
        <w:rPr>
          <w:rFonts w:ascii="Arial" w:hAnsi="Arial" w:cs="Arial"/>
          <w:color w:val="auto"/>
          <w:sz w:val="32"/>
          <w:szCs w:val="32"/>
        </w:rPr>
      </w:pPr>
      <w:r w:rsidRPr="00716E1A">
        <w:rPr>
          <w:rFonts w:ascii="Arial" w:hAnsi="Arial" w:cs="Arial"/>
          <w:color w:val="auto"/>
          <w:sz w:val="32"/>
          <w:szCs w:val="32"/>
        </w:rPr>
        <w:t xml:space="preserve">Expecting perfection from the parent </w:t>
      </w:r>
    </w:p>
    <w:p w:rsidR="00716E1A" w:rsidRPr="00716E1A" w:rsidRDefault="00716E1A" w:rsidP="00305865">
      <w:pPr>
        <w:pStyle w:val="Default"/>
        <w:numPr>
          <w:ilvl w:val="0"/>
          <w:numId w:val="22"/>
        </w:numPr>
        <w:jc w:val="both"/>
        <w:rPr>
          <w:rFonts w:ascii="Arial" w:hAnsi="Arial" w:cs="Arial"/>
          <w:color w:val="auto"/>
          <w:sz w:val="32"/>
          <w:szCs w:val="32"/>
        </w:rPr>
      </w:pPr>
      <w:r w:rsidRPr="00716E1A">
        <w:rPr>
          <w:rFonts w:ascii="Arial" w:hAnsi="Arial" w:cs="Arial"/>
          <w:color w:val="auto"/>
          <w:sz w:val="32"/>
          <w:szCs w:val="32"/>
        </w:rPr>
        <w:t xml:space="preserve">Asking the parent to do something you wouldn’t do </w:t>
      </w:r>
    </w:p>
    <w:p w:rsidR="00716E1A" w:rsidRPr="00716E1A" w:rsidRDefault="00716E1A" w:rsidP="00716E1A">
      <w:pPr>
        <w:pStyle w:val="Default"/>
        <w:jc w:val="both"/>
        <w:rPr>
          <w:rFonts w:ascii="Arial" w:hAnsi="Arial" w:cs="Arial"/>
          <w:color w:val="auto"/>
          <w:sz w:val="32"/>
          <w:szCs w:val="32"/>
        </w:rPr>
      </w:pPr>
    </w:p>
    <w:p w:rsidR="00716E1A" w:rsidRPr="00716E1A" w:rsidRDefault="00716E1A" w:rsidP="00716E1A">
      <w:pPr>
        <w:pStyle w:val="Default"/>
        <w:jc w:val="both"/>
        <w:rPr>
          <w:rFonts w:ascii="Arial" w:hAnsi="Arial" w:cs="Arial"/>
          <w:color w:val="auto"/>
          <w:sz w:val="32"/>
          <w:szCs w:val="32"/>
        </w:rPr>
      </w:pPr>
      <w:r w:rsidRPr="00716E1A">
        <w:rPr>
          <w:rFonts w:ascii="Arial" w:hAnsi="Arial" w:cs="Arial"/>
          <w:b/>
          <w:bCs/>
          <w:color w:val="auto"/>
          <w:sz w:val="32"/>
          <w:szCs w:val="32"/>
        </w:rPr>
        <w:t xml:space="preserve">Safety Tips </w:t>
      </w:r>
      <w:r w:rsidRPr="00716E1A">
        <w:rPr>
          <w:rFonts w:ascii="Arial" w:hAnsi="Arial" w:cs="Arial"/>
          <w:b/>
          <w:bCs/>
          <w:i/>
          <w:iCs/>
          <w:color w:val="auto"/>
          <w:sz w:val="32"/>
          <w:szCs w:val="32"/>
        </w:rPr>
        <w:t xml:space="preserve">Safety First! </w:t>
      </w:r>
    </w:p>
    <w:p w:rsidR="00716E1A" w:rsidRPr="00716E1A" w:rsidRDefault="00716E1A" w:rsidP="00716E1A">
      <w:pPr>
        <w:pStyle w:val="Default"/>
        <w:ind w:firstLine="360"/>
        <w:jc w:val="both"/>
        <w:rPr>
          <w:rFonts w:ascii="Arial" w:hAnsi="Arial" w:cs="Arial"/>
          <w:b/>
          <w:bCs/>
          <w:i/>
          <w:iCs/>
          <w:color w:val="auto"/>
          <w:sz w:val="32"/>
          <w:szCs w:val="32"/>
        </w:rPr>
      </w:pPr>
    </w:p>
    <w:p w:rsidR="00716E1A" w:rsidRPr="00716E1A" w:rsidRDefault="00716E1A" w:rsidP="00305865">
      <w:pPr>
        <w:pStyle w:val="Default"/>
        <w:numPr>
          <w:ilvl w:val="0"/>
          <w:numId w:val="23"/>
        </w:numPr>
        <w:jc w:val="both"/>
        <w:rPr>
          <w:rFonts w:ascii="Arial" w:hAnsi="Arial" w:cs="Arial"/>
          <w:color w:val="auto"/>
          <w:sz w:val="32"/>
          <w:szCs w:val="32"/>
        </w:rPr>
      </w:pPr>
      <w:r w:rsidRPr="00716E1A">
        <w:rPr>
          <w:rFonts w:ascii="Arial" w:hAnsi="Arial" w:cs="Arial"/>
          <w:color w:val="auto"/>
          <w:sz w:val="32"/>
          <w:szCs w:val="32"/>
        </w:rPr>
        <w:t xml:space="preserve">Try to complete home visits early in the day </w:t>
      </w:r>
    </w:p>
    <w:p w:rsidR="00716E1A" w:rsidRPr="00716E1A" w:rsidRDefault="00716E1A" w:rsidP="00305865">
      <w:pPr>
        <w:pStyle w:val="Default"/>
        <w:numPr>
          <w:ilvl w:val="0"/>
          <w:numId w:val="23"/>
        </w:numPr>
        <w:jc w:val="both"/>
        <w:rPr>
          <w:rFonts w:ascii="Arial" w:hAnsi="Arial" w:cs="Arial"/>
          <w:color w:val="auto"/>
          <w:sz w:val="32"/>
          <w:szCs w:val="32"/>
        </w:rPr>
      </w:pPr>
      <w:r w:rsidRPr="00716E1A">
        <w:rPr>
          <w:rFonts w:ascii="Arial" w:hAnsi="Arial" w:cs="Arial"/>
          <w:color w:val="auto"/>
          <w:sz w:val="32"/>
          <w:szCs w:val="32"/>
        </w:rPr>
        <w:t xml:space="preserve">Stay alert </w:t>
      </w:r>
    </w:p>
    <w:p w:rsidR="00716E1A" w:rsidRPr="00716E1A" w:rsidRDefault="00716E1A" w:rsidP="00305865">
      <w:pPr>
        <w:pStyle w:val="Default"/>
        <w:numPr>
          <w:ilvl w:val="0"/>
          <w:numId w:val="23"/>
        </w:numPr>
        <w:jc w:val="both"/>
        <w:rPr>
          <w:rFonts w:ascii="Arial" w:hAnsi="Arial" w:cs="Arial"/>
          <w:color w:val="auto"/>
          <w:sz w:val="32"/>
          <w:szCs w:val="32"/>
        </w:rPr>
      </w:pPr>
      <w:r w:rsidRPr="00716E1A">
        <w:rPr>
          <w:rFonts w:ascii="Arial" w:hAnsi="Arial" w:cs="Arial"/>
          <w:color w:val="auto"/>
          <w:sz w:val="32"/>
          <w:szCs w:val="32"/>
        </w:rPr>
        <w:t xml:space="preserve">Dress appropriately </w:t>
      </w:r>
    </w:p>
    <w:p w:rsidR="00716E1A" w:rsidRPr="00716E1A" w:rsidRDefault="00716E1A" w:rsidP="00305865">
      <w:pPr>
        <w:pStyle w:val="Default"/>
        <w:numPr>
          <w:ilvl w:val="0"/>
          <w:numId w:val="23"/>
        </w:numPr>
        <w:jc w:val="both"/>
        <w:rPr>
          <w:rFonts w:ascii="Arial" w:hAnsi="Arial" w:cs="Arial"/>
          <w:color w:val="auto"/>
          <w:sz w:val="32"/>
          <w:szCs w:val="32"/>
        </w:rPr>
      </w:pPr>
      <w:r w:rsidRPr="00716E1A">
        <w:rPr>
          <w:rFonts w:ascii="Arial" w:hAnsi="Arial" w:cs="Arial"/>
          <w:color w:val="auto"/>
          <w:sz w:val="32"/>
          <w:szCs w:val="32"/>
        </w:rPr>
        <w:t xml:space="preserve">Leave jewelry at home </w:t>
      </w:r>
    </w:p>
    <w:p w:rsidR="00716E1A" w:rsidRPr="00716E1A" w:rsidRDefault="00716E1A" w:rsidP="00305865">
      <w:pPr>
        <w:pStyle w:val="Default"/>
        <w:numPr>
          <w:ilvl w:val="0"/>
          <w:numId w:val="23"/>
        </w:numPr>
        <w:jc w:val="both"/>
        <w:rPr>
          <w:rFonts w:ascii="Arial" w:hAnsi="Arial" w:cs="Arial"/>
          <w:color w:val="auto"/>
          <w:sz w:val="32"/>
          <w:szCs w:val="32"/>
        </w:rPr>
      </w:pPr>
      <w:r w:rsidRPr="00716E1A">
        <w:rPr>
          <w:rFonts w:ascii="Arial" w:hAnsi="Arial" w:cs="Arial"/>
          <w:color w:val="auto"/>
          <w:sz w:val="32"/>
          <w:szCs w:val="32"/>
        </w:rPr>
        <w:t xml:space="preserve">Leave purse at office or trunk </w:t>
      </w:r>
    </w:p>
    <w:p w:rsidR="00716E1A" w:rsidRPr="00716E1A" w:rsidRDefault="00716E1A" w:rsidP="00305865">
      <w:pPr>
        <w:pStyle w:val="Default"/>
        <w:numPr>
          <w:ilvl w:val="0"/>
          <w:numId w:val="23"/>
        </w:numPr>
        <w:jc w:val="both"/>
        <w:rPr>
          <w:rFonts w:ascii="Arial" w:hAnsi="Arial" w:cs="Arial"/>
          <w:color w:val="auto"/>
          <w:sz w:val="32"/>
          <w:szCs w:val="32"/>
        </w:rPr>
      </w:pPr>
      <w:r w:rsidRPr="00716E1A">
        <w:rPr>
          <w:rFonts w:ascii="Arial" w:hAnsi="Arial" w:cs="Arial"/>
          <w:color w:val="auto"/>
          <w:sz w:val="32"/>
          <w:szCs w:val="32"/>
        </w:rPr>
        <w:t xml:space="preserve">Carry necessary cash, keys, and driver’s license on person </w:t>
      </w:r>
    </w:p>
    <w:p w:rsidR="00716E1A" w:rsidRPr="00716E1A" w:rsidRDefault="00716E1A" w:rsidP="00305865">
      <w:pPr>
        <w:pStyle w:val="Default"/>
        <w:numPr>
          <w:ilvl w:val="0"/>
          <w:numId w:val="23"/>
        </w:numPr>
        <w:jc w:val="both"/>
        <w:rPr>
          <w:rFonts w:ascii="Arial" w:hAnsi="Arial" w:cs="Arial"/>
          <w:color w:val="auto"/>
          <w:sz w:val="32"/>
          <w:szCs w:val="32"/>
        </w:rPr>
      </w:pPr>
      <w:r w:rsidRPr="00716E1A">
        <w:rPr>
          <w:rFonts w:ascii="Arial" w:hAnsi="Arial" w:cs="Arial"/>
          <w:color w:val="auto"/>
          <w:sz w:val="32"/>
          <w:szCs w:val="32"/>
        </w:rPr>
        <w:lastRenderedPageBreak/>
        <w:t xml:space="preserve">Remove yourself from dangerous situations </w:t>
      </w:r>
    </w:p>
    <w:p w:rsidR="00716E1A" w:rsidRPr="00716E1A" w:rsidRDefault="00716E1A" w:rsidP="00305865">
      <w:pPr>
        <w:pStyle w:val="Default"/>
        <w:numPr>
          <w:ilvl w:val="0"/>
          <w:numId w:val="23"/>
        </w:numPr>
        <w:jc w:val="both"/>
        <w:rPr>
          <w:rFonts w:ascii="Arial" w:hAnsi="Arial" w:cs="Arial"/>
          <w:color w:val="auto"/>
          <w:sz w:val="32"/>
          <w:szCs w:val="32"/>
        </w:rPr>
      </w:pPr>
      <w:r w:rsidRPr="00716E1A">
        <w:rPr>
          <w:rFonts w:ascii="Arial" w:hAnsi="Arial" w:cs="Arial"/>
          <w:color w:val="auto"/>
          <w:sz w:val="32"/>
          <w:szCs w:val="32"/>
        </w:rPr>
        <w:t xml:space="preserve">Travel in pairs when possible </w:t>
      </w:r>
    </w:p>
    <w:p w:rsidR="00716E1A" w:rsidRPr="00716E1A" w:rsidRDefault="00716E1A" w:rsidP="00305865">
      <w:pPr>
        <w:pStyle w:val="Default"/>
        <w:numPr>
          <w:ilvl w:val="0"/>
          <w:numId w:val="23"/>
        </w:numPr>
        <w:jc w:val="both"/>
        <w:rPr>
          <w:rFonts w:ascii="Arial" w:hAnsi="Arial" w:cs="Arial"/>
          <w:color w:val="auto"/>
          <w:sz w:val="32"/>
          <w:szCs w:val="32"/>
        </w:rPr>
      </w:pPr>
      <w:r w:rsidRPr="00716E1A">
        <w:rPr>
          <w:rFonts w:ascii="Arial" w:hAnsi="Arial" w:cs="Arial"/>
          <w:color w:val="auto"/>
          <w:sz w:val="32"/>
          <w:szCs w:val="32"/>
        </w:rPr>
        <w:t xml:space="preserve">Survey the neighborhood </w:t>
      </w:r>
    </w:p>
    <w:p w:rsidR="00716E1A" w:rsidRPr="00716E1A" w:rsidRDefault="00716E1A" w:rsidP="00305865">
      <w:pPr>
        <w:pStyle w:val="Default"/>
        <w:numPr>
          <w:ilvl w:val="0"/>
          <w:numId w:val="23"/>
        </w:numPr>
        <w:jc w:val="both"/>
        <w:rPr>
          <w:rFonts w:ascii="Arial" w:hAnsi="Arial" w:cs="Arial"/>
          <w:color w:val="auto"/>
          <w:sz w:val="32"/>
          <w:szCs w:val="32"/>
        </w:rPr>
      </w:pPr>
      <w:r w:rsidRPr="00716E1A">
        <w:rPr>
          <w:rFonts w:ascii="Arial" w:hAnsi="Arial" w:cs="Arial"/>
          <w:color w:val="auto"/>
          <w:sz w:val="32"/>
          <w:szCs w:val="32"/>
        </w:rPr>
        <w:t xml:space="preserve">Identify safe areas (i.e. restaurants, telephones, rest rooms, police stations) </w:t>
      </w:r>
    </w:p>
    <w:p w:rsidR="00716E1A" w:rsidRPr="00716E1A" w:rsidRDefault="00716E1A" w:rsidP="00305865">
      <w:pPr>
        <w:pStyle w:val="Default"/>
        <w:numPr>
          <w:ilvl w:val="0"/>
          <w:numId w:val="23"/>
        </w:numPr>
        <w:jc w:val="both"/>
        <w:rPr>
          <w:rFonts w:ascii="Arial" w:hAnsi="Arial" w:cs="Arial"/>
          <w:color w:val="auto"/>
          <w:sz w:val="32"/>
          <w:szCs w:val="32"/>
        </w:rPr>
      </w:pPr>
      <w:r w:rsidRPr="00716E1A">
        <w:rPr>
          <w:rFonts w:ascii="Arial" w:hAnsi="Arial" w:cs="Arial"/>
          <w:color w:val="auto"/>
          <w:sz w:val="32"/>
          <w:szCs w:val="32"/>
        </w:rPr>
        <w:t xml:space="preserve">Trust your instincts </w:t>
      </w:r>
    </w:p>
    <w:p w:rsidR="00716E1A" w:rsidRPr="00716E1A" w:rsidRDefault="00716E1A" w:rsidP="00305865">
      <w:pPr>
        <w:pStyle w:val="Default"/>
        <w:numPr>
          <w:ilvl w:val="0"/>
          <w:numId w:val="23"/>
        </w:numPr>
        <w:jc w:val="both"/>
        <w:rPr>
          <w:rFonts w:ascii="Arial" w:hAnsi="Arial" w:cs="Arial"/>
          <w:color w:val="auto"/>
          <w:sz w:val="32"/>
          <w:szCs w:val="32"/>
        </w:rPr>
      </w:pPr>
      <w:r w:rsidRPr="00716E1A">
        <w:rPr>
          <w:rFonts w:ascii="Arial" w:hAnsi="Arial" w:cs="Arial"/>
          <w:color w:val="auto"/>
          <w:sz w:val="32"/>
          <w:szCs w:val="32"/>
        </w:rPr>
        <w:t xml:space="preserve">Consider a neutral meeting location if visit cannot be made safely at home </w:t>
      </w:r>
    </w:p>
    <w:p w:rsidR="00716E1A" w:rsidRPr="00716E1A" w:rsidRDefault="00716E1A" w:rsidP="00716E1A">
      <w:pPr>
        <w:pStyle w:val="Default"/>
        <w:jc w:val="both"/>
        <w:rPr>
          <w:rFonts w:ascii="Arial" w:hAnsi="Arial" w:cs="Arial"/>
          <w:color w:val="auto"/>
          <w:sz w:val="32"/>
          <w:szCs w:val="32"/>
        </w:rPr>
      </w:pPr>
    </w:p>
    <w:p w:rsidR="00716E1A" w:rsidRPr="00716E1A" w:rsidRDefault="00716E1A" w:rsidP="00716E1A">
      <w:pPr>
        <w:pStyle w:val="Default"/>
        <w:ind w:left="360"/>
        <w:jc w:val="both"/>
        <w:rPr>
          <w:rFonts w:ascii="Arial" w:hAnsi="Arial" w:cs="Arial"/>
          <w:color w:val="auto"/>
          <w:sz w:val="32"/>
          <w:szCs w:val="32"/>
        </w:rPr>
      </w:pPr>
      <w:r w:rsidRPr="00716E1A">
        <w:rPr>
          <w:rFonts w:ascii="Arial" w:hAnsi="Arial" w:cs="Arial"/>
          <w:color w:val="auto"/>
          <w:sz w:val="32"/>
          <w:szCs w:val="32"/>
        </w:rPr>
        <w:t>(</w:t>
      </w:r>
      <w:proofErr w:type="gramStart"/>
      <w:r w:rsidRPr="00716E1A">
        <w:rPr>
          <w:rFonts w:ascii="Arial" w:hAnsi="Arial" w:cs="Arial"/>
          <w:color w:val="auto"/>
          <w:sz w:val="32"/>
          <w:szCs w:val="32"/>
        </w:rPr>
        <w:t>i.e</w:t>
      </w:r>
      <w:proofErr w:type="gramEnd"/>
      <w:r w:rsidRPr="00716E1A">
        <w:rPr>
          <w:rFonts w:ascii="Arial" w:hAnsi="Arial" w:cs="Arial"/>
          <w:color w:val="auto"/>
          <w:sz w:val="32"/>
          <w:szCs w:val="32"/>
        </w:rPr>
        <w:t xml:space="preserve">. library, conference rooms, restaurants) </w:t>
      </w:r>
    </w:p>
    <w:p w:rsidR="00716E1A" w:rsidRPr="00716E1A" w:rsidRDefault="00716E1A" w:rsidP="00305865">
      <w:pPr>
        <w:pStyle w:val="Default"/>
        <w:numPr>
          <w:ilvl w:val="0"/>
          <w:numId w:val="24"/>
        </w:numPr>
        <w:jc w:val="both"/>
        <w:rPr>
          <w:rFonts w:ascii="Arial" w:hAnsi="Arial" w:cs="Arial"/>
          <w:color w:val="auto"/>
          <w:sz w:val="32"/>
          <w:szCs w:val="32"/>
        </w:rPr>
      </w:pPr>
      <w:r w:rsidRPr="00716E1A">
        <w:rPr>
          <w:rFonts w:ascii="Arial" w:hAnsi="Arial" w:cs="Arial"/>
          <w:color w:val="auto"/>
          <w:sz w:val="32"/>
          <w:szCs w:val="32"/>
        </w:rPr>
        <w:t xml:space="preserve">Take universal precaution by washing hands before/after visit </w:t>
      </w:r>
    </w:p>
    <w:p w:rsidR="00716E1A" w:rsidRPr="00716E1A" w:rsidRDefault="00716E1A" w:rsidP="00305865">
      <w:pPr>
        <w:pStyle w:val="Default"/>
        <w:numPr>
          <w:ilvl w:val="0"/>
          <w:numId w:val="24"/>
        </w:numPr>
        <w:jc w:val="both"/>
        <w:rPr>
          <w:rFonts w:ascii="Arial" w:hAnsi="Arial" w:cs="Arial"/>
          <w:color w:val="auto"/>
          <w:sz w:val="32"/>
          <w:szCs w:val="32"/>
        </w:rPr>
      </w:pPr>
      <w:r w:rsidRPr="00716E1A">
        <w:rPr>
          <w:rFonts w:ascii="Arial" w:hAnsi="Arial" w:cs="Arial"/>
          <w:color w:val="auto"/>
          <w:sz w:val="32"/>
          <w:szCs w:val="32"/>
        </w:rPr>
        <w:t xml:space="preserve">Ask family members to come out to meet you if uncomfortable with area </w:t>
      </w:r>
    </w:p>
    <w:p w:rsidR="00716E1A" w:rsidRPr="00716E1A" w:rsidRDefault="00716E1A" w:rsidP="00305865">
      <w:pPr>
        <w:pStyle w:val="Default"/>
        <w:numPr>
          <w:ilvl w:val="0"/>
          <w:numId w:val="24"/>
        </w:numPr>
        <w:jc w:val="both"/>
        <w:rPr>
          <w:rFonts w:ascii="Arial" w:hAnsi="Arial" w:cs="Arial"/>
          <w:color w:val="auto"/>
          <w:sz w:val="32"/>
          <w:szCs w:val="32"/>
        </w:rPr>
      </w:pPr>
      <w:r w:rsidRPr="00716E1A">
        <w:rPr>
          <w:rFonts w:ascii="Arial" w:hAnsi="Arial" w:cs="Arial"/>
          <w:color w:val="auto"/>
          <w:sz w:val="32"/>
          <w:szCs w:val="32"/>
        </w:rPr>
        <w:t xml:space="preserve">Keep car in good repair </w:t>
      </w:r>
    </w:p>
    <w:p w:rsidR="00716E1A" w:rsidRPr="00716E1A" w:rsidRDefault="00716E1A" w:rsidP="00305865">
      <w:pPr>
        <w:pStyle w:val="Default"/>
        <w:numPr>
          <w:ilvl w:val="0"/>
          <w:numId w:val="24"/>
        </w:numPr>
        <w:jc w:val="both"/>
        <w:rPr>
          <w:rFonts w:ascii="Arial" w:hAnsi="Arial" w:cs="Arial"/>
          <w:color w:val="auto"/>
          <w:sz w:val="32"/>
          <w:szCs w:val="32"/>
        </w:rPr>
      </w:pPr>
      <w:r w:rsidRPr="00716E1A">
        <w:rPr>
          <w:rFonts w:ascii="Arial" w:hAnsi="Arial" w:cs="Arial"/>
          <w:color w:val="auto"/>
          <w:sz w:val="32"/>
          <w:szCs w:val="32"/>
        </w:rPr>
        <w:t xml:space="preserve">Keep emergency supplies in car, include all-weather gear </w:t>
      </w:r>
    </w:p>
    <w:p w:rsidR="00716E1A" w:rsidRPr="00716E1A" w:rsidRDefault="00716E1A" w:rsidP="00305865">
      <w:pPr>
        <w:pStyle w:val="Default"/>
        <w:numPr>
          <w:ilvl w:val="0"/>
          <w:numId w:val="24"/>
        </w:numPr>
        <w:jc w:val="both"/>
        <w:rPr>
          <w:rFonts w:ascii="Arial" w:hAnsi="Arial" w:cs="Arial"/>
          <w:color w:val="auto"/>
          <w:sz w:val="32"/>
          <w:szCs w:val="32"/>
        </w:rPr>
      </w:pPr>
      <w:r w:rsidRPr="00716E1A">
        <w:rPr>
          <w:rFonts w:ascii="Arial" w:hAnsi="Arial" w:cs="Arial"/>
          <w:color w:val="auto"/>
          <w:sz w:val="32"/>
          <w:szCs w:val="32"/>
        </w:rPr>
        <w:t xml:space="preserve">Ask family to secure pets before arrival </w:t>
      </w:r>
    </w:p>
    <w:p w:rsidR="00716E1A" w:rsidRPr="00716E1A" w:rsidRDefault="00716E1A" w:rsidP="00305865">
      <w:pPr>
        <w:pStyle w:val="Default"/>
        <w:numPr>
          <w:ilvl w:val="0"/>
          <w:numId w:val="24"/>
        </w:numPr>
        <w:jc w:val="both"/>
        <w:rPr>
          <w:rFonts w:ascii="Arial" w:hAnsi="Arial" w:cs="Arial"/>
          <w:color w:val="auto"/>
          <w:sz w:val="32"/>
          <w:szCs w:val="32"/>
        </w:rPr>
      </w:pPr>
      <w:r w:rsidRPr="00716E1A">
        <w:rPr>
          <w:rFonts w:ascii="Arial" w:hAnsi="Arial" w:cs="Arial"/>
          <w:color w:val="auto"/>
          <w:sz w:val="32"/>
          <w:szCs w:val="32"/>
        </w:rPr>
        <w:t xml:space="preserve">Attend safety seminars </w:t>
      </w:r>
    </w:p>
    <w:p w:rsidR="00716E1A" w:rsidRPr="00716E1A" w:rsidRDefault="00716E1A" w:rsidP="00305865">
      <w:pPr>
        <w:pStyle w:val="Default"/>
        <w:numPr>
          <w:ilvl w:val="0"/>
          <w:numId w:val="24"/>
        </w:numPr>
        <w:jc w:val="both"/>
        <w:rPr>
          <w:rFonts w:ascii="Arial" w:hAnsi="Arial" w:cs="Arial"/>
          <w:color w:val="auto"/>
          <w:sz w:val="32"/>
          <w:szCs w:val="32"/>
        </w:rPr>
      </w:pPr>
      <w:r w:rsidRPr="00716E1A">
        <w:rPr>
          <w:rFonts w:ascii="Arial" w:hAnsi="Arial" w:cs="Arial"/>
          <w:color w:val="auto"/>
          <w:sz w:val="32"/>
          <w:szCs w:val="32"/>
        </w:rPr>
        <w:t xml:space="preserve">Consider the use of cellular phones or pagers </w:t>
      </w:r>
    </w:p>
    <w:p w:rsidR="00716E1A" w:rsidRPr="00716E1A" w:rsidRDefault="00716E1A" w:rsidP="00716E1A">
      <w:pPr>
        <w:pStyle w:val="Default"/>
        <w:jc w:val="both"/>
        <w:rPr>
          <w:rFonts w:ascii="Arial" w:hAnsi="Arial" w:cs="Arial"/>
          <w:b/>
          <w:bCs/>
          <w:color w:val="auto"/>
          <w:sz w:val="32"/>
          <w:szCs w:val="32"/>
        </w:rPr>
      </w:pPr>
    </w:p>
    <w:p w:rsidR="00716E1A" w:rsidRPr="00716E1A" w:rsidRDefault="00716E1A" w:rsidP="00716E1A">
      <w:pPr>
        <w:pStyle w:val="Default"/>
        <w:ind w:left="720"/>
        <w:jc w:val="both"/>
        <w:rPr>
          <w:rFonts w:ascii="Arial" w:hAnsi="Arial" w:cs="Arial"/>
          <w:color w:val="auto"/>
          <w:sz w:val="32"/>
          <w:szCs w:val="32"/>
        </w:rPr>
      </w:pPr>
    </w:p>
    <w:p w:rsidR="00716E1A" w:rsidRPr="00716E1A" w:rsidRDefault="00716E1A" w:rsidP="00716E1A">
      <w:pPr>
        <w:autoSpaceDE w:val="0"/>
        <w:autoSpaceDN w:val="0"/>
        <w:bidi w:val="0"/>
        <w:adjustRightInd w:val="0"/>
        <w:spacing w:after="0" w:line="240" w:lineRule="auto"/>
        <w:jc w:val="both"/>
        <w:rPr>
          <w:rFonts w:ascii="Arial" w:eastAsia="Times New Roman" w:hAnsi="Arial" w:cs="Arial"/>
          <w:b/>
          <w:bCs/>
          <w:sz w:val="32"/>
          <w:szCs w:val="32"/>
          <w:bdr w:val="none" w:sz="0" w:space="0" w:color="auto" w:frame="1"/>
        </w:rPr>
      </w:pPr>
    </w:p>
    <w:p w:rsidR="00716E1A" w:rsidRPr="00716E1A" w:rsidRDefault="00716E1A" w:rsidP="00716E1A">
      <w:pPr>
        <w:autoSpaceDE w:val="0"/>
        <w:autoSpaceDN w:val="0"/>
        <w:bidi w:val="0"/>
        <w:adjustRightInd w:val="0"/>
        <w:spacing w:after="0" w:line="240" w:lineRule="auto"/>
        <w:jc w:val="both"/>
        <w:rPr>
          <w:rFonts w:ascii="Arial" w:eastAsia="Times New Roman" w:hAnsi="Arial" w:cs="Arial"/>
          <w:b/>
          <w:bCs/>
          <w:sz w:val="32"/>
          <w:szCs w:val="32"/>
          <w:bdr w:val="none" w:sz="0" w:space="0" w:color="auto" w:frame="1"/>
        </w:rPr>
      </w:pPr>
    </w:p>
    <w:p w:rsidR="00716E1A" w:rsidRPr="00716E1A" w:rsidRDefault="00716E1A" w:rsidP="00716E1A">
      <w:pPr>
        <w:autoSpaceDE w:val="0"/>
        <w:autoSpaceDN w:val="0"/>
        <w:bidi w:val="0"/>
        <w:adjustRightInd w:val="0"/>
        <w:spacing w:after="0" w:line="240" w:lineRule="auto"/>
        <w:jc w:val="both"/>
        <w:rPr>
          <w:rFonts w:ascii="Arial" w:eastAsia="Times New Roman" w:hAnsi="Arial" w:cs="Arial"/>
          <w:b/>
          <w:bCs/>
          <w:sz w:val="32"/>
          <w:szCs w:val="32"/>
          <w:bdr w:val="none" w:sz="0" w:space="0" w:color="auto" w:frame="1"/>
        </w:rPr>
      </w:pPr>
    </w:p>
    <w:p w:rsidR="00716E1A" w:rsidRPr="00716E1A" w:rsidRDefault="00716E1A" w:rsidP="00716E1A">
      <w:pPr>
        <w:autoSpaceDE w:val="0"/>
        <w:autoSpaceDN w:val="0"/>
        <w:bidi w:val="0"/>
        <w:adjustRightInd w:val="0"/>
        <w:spacing w:after="0" w:line="240" w:lineRule="auto"/>
        <w:jc w:val="both"/>
        <w:rPr>
          <w:rFonts w:ascii="Arial" w:eastAsia="Times New Roman" w:hAnsi="Arial" w:cs="Arial"/>
          <w:b/>
          <w:bCs/>
          <w:sz w:val="32"/>
          <w:szCs w:val="32"/>
          <w:bdr w:val="none" w:sz="0" w:space="0" w:color="auto" w:frame="1"/>
        </w:rPr>
      </w:pPr>
    </w:p>
    <w:p w:rsidR="00716E1A" w:rsidRPr="00716E1A" w:rsidRDefault="00716E1A" w:rsidP="00716E1A">
      <w:pPr>
        <w:autoSpaceDE w:val="0"/>
        <w:autoSpaceDN w:val="0"/>
        <w:bidi w:val="0"/>
        <w:adjustRightInd w:val="0"/>
        <w:spacing w:after="0" w:line="240" w:lineRule="auto"/>
        <w:jc w:val="both"/>
        <w:rPr>
          <w:rFonts w:ascii="Arial" w:eastAsia="Times New Roman" w:hAnsi="Arial" w:cs="Arial"/>
          <w:b/>
          <w:bCs/>
          <w:sz w:val="32"/>
          <w:szCs w:val="32"/>
          <w:bdr w:val="none" w:sz="0" w:space="0" w:color="auto" w:frame="1"/>
        </w:rPr>
      </w:pPr>
    </w:p>
    <w:p w:rsidR="00716E1A" w:rsidRPr="00716E1A" w:rsidRDefault="00716E1A" w:rsidP="00716E1A">
      <w:pPr>
        <w:autoSpaceDE w:val="0"/>
        <w:autoSpaceDN w:val="0"/>
        <w:bidi w:val="0"/>
        <w:adjustRightInd w:val="0"/>
        <w:spacing w:after="0" w:line="240" w:lineRule="auto"/>
        <w:jc w:val="both"/>
        <w:rPr>
          <w:rFonts w:ascii="Arial" w:eastAsia="Times New Roman" w:hAnsi="Arial" w:cs="Arial"/>
          <w:b/>
          <w:bCs/>
          <w:sz w:val="32"/>
          <w:szCs w:val="32"/>
          <w:bdr w:val="none" w:sz="0" w:space="0" w:color="auto" w:frame="1"/>
        </w:rPr>
      </w:pPr>
    </w:p>
    <w:p w:rsidR="00716E1A" w:rsidRPr="00716E1A" w:rsidRDefault="00716E1A" w:rsidP="00716E1A">
      <w:pPr>
        <w:autoSpaceDE w:val="0"/>
        <w:autoSpaceDN w:val="0"/>
        <w:bidi w:val="0"/>
        <w:adjustRightInd w:val="0"/>
        <w:spacing w:after="0" w:line="240" w:lineRule="auto"/>
        <w:jc w:val="both"/>
        <w:rPr>
          <w:rFonts w:ascii="Arial" w:eastAsia="Times New Roman" w:hAnsi="Arial" w:cs="Arial"/>
          <w:b/>
          <w:bCs/>
          <w:sz w:val="32"/>
          <w:szCs w:val="32"/>
          <w:bdr w:val="none" w:sz="0" w:space="0" w:color="auto" w:frame="1"/>
        </w:rPr>
      </w:pPr>
    </w:p>
    <w:p w:rsidR="00716E1A" w:rsidRPr="00716E1A" w:rsidRDefault="00716E1A" w:rsidP="00716E1A">
      <w:pPr>
        <w:autoSpaceDE w:val="0"/>
        <w:autoSpaceDN w:val="0"/>
        <w:bidi w:val="0"/>
        <w:adjustRightInd w:val="0"/>
        <w:spacing w:after="0" w:line="240" w:lineRule="auto"/>
        <w:jc w:val="both"/>
        <w:rPr>
          <w:rFonts w:ascii="Arial" w:eastAsia="Times New Roman" w:hAnsi="Arial" w:cs="Arial"/>
          <w:b/>
          <w:bCs/>
          <w:sz w:val="32"/>
          <w:szCs w:val="32"/>
          <w:bdr w:val="none" w:sz="0" w:space="0" w:color="auto" w:frame="1"/>
        </w:rPr>
      </w:pPr>
    </w:p>
    <w:p w:rsidR="00716E1A" w:rsidRPr="00716E1A" w:rsidRDefault="00716E1A" w:rsidP="00716E1A">
      <w:pPr>
        <w:autoSpaceDE w:val="0"/>
        <w:autoSpaceDN w:val="0"/>
        <w:bidi w:val="0"/>
        <w:adjustRightInd w:val="0"/>
        <w:spacing w:after="0" w:line="240" w:lineRule="auto"/>
        <w:jc w:val="both"/>
        <w:rPr>
          <w:rFonts w:ascii="Arial" w:eastAsia="Times New Roman" w:hAnsi="Arial" w:cs="Arial"/>
          <w:b/>
          <w:bCs/>
          <w:sz w:val="32"/>
          <w:szCs w:val="32"/>
          <w:bdr w:val="none" w:sz="0" w:space="0" w:color="auto" w:frame="1"/>
        </w:rPr>
      </w:pPr>
      <w:r w:rsidRPr="00716E1A">
        <w:rPr>
          <w:rFonts w:ascii="Arial" w:eastAsia="Times New Roman" w:hAnsi="Arial" w:cs="Arial"/>
          <w:b/>
          <w:bCs/>
          <w:sz w:val="32"/>
          <w:szCs w:val="32"/>
          <w:bdr w:val="none" w:sz="0" w:space="0" w:color="auto" w:frame="1"/>
        </w:rPr>
        <w:t xml:space="preserve"> </w:t>
      </w:r>
    </w:p>
    <w:p w:rsidR="00716E1A" w:rsidRPr="00716E1A" w:rsidRDefault="00716E1A" w:rsidP="00716E1A">
      <w:pPr>
        <w:autoSpaceDE w:val="0"/>
        <w:autoSpaceDN w:val="0"/>
        <w:bidi w:val="0"/>
        <w:adjustRightInd w:val="0"/>
        <w:spacing w:after="0" w:line="240" w:lineRule="auto"/>
        <w:jc w:val="both"/>
        <w:rPr>
          <w:rFonts w:ascii="Arial" w:eastAsia="Times New Roman" w:hAnsi="Arial" w:cs="Arial"/>
          <w:b/>
          <w:bCs/>
          <w:sz w:val="32"/>
          <w:szCs w:val="32"/>
          <w:bdr w:val="none" w:sz="0" w:space="0" w:color="auto" w:frame="1"/>
        </w:rPr>
      </w:pPr>
    </w:p>
    <w:p w:rsidR="00716E1A" w:rsidRPr="00716E1A" w:rsidRDefault="00716E1A" w:rsidP="00716E1A">
      <w:pPr>
        <w:autoSpaceDE w:val="0"/>
        <w:autoSpaceDN w:val="0"/>
        <w:bidi w:val="0"/>
        <w:adjustRightInd w:val="0"/>
        <w:spacing w:after="0" w:line="240" w:lineRule="auto"/>
        <w:jc w:val="both"/>
        <w:rPr>
          <w:rFonts w:ascii="Arial" w:eastAsia="Times New Roman" w:hAnsi="Arial" w:cs="Arial"/>
          <w:b/>
          <w:bCs/>
          <w:sz w:val="32"/>
          <w:szCs w:val="32"/>
          <w:bdr w:val="none" w:sz="0" w:space="0" w:color="auto" w:frame="1"/>
        </w:rPr>
      </w:pPr>
    </w:p>
    <w:p w:rsidR="00716E1A" w:rsidRPr="00716E1A" w:rsidRDefault="00716E1A" w:rsidP="00716E1A">
      <w:pPr>
        <w:autoSpaceDE w:val="0"/>
        <w:autoSpaceDN w:val="0"/>
        <w:bidi w:val="0"/>
        <w:adjustRightInd w:val="0"/>
        <w:spacing w:after="0" w:line="240" w:lineRule="auto"/>
        <w:jc w:val="both"/>
        <w:rPr>
          <w:rFonts w:ascii="Arial" w:eastAsia="Times New Roman" w:hAnsi="Arial" w:cs="Arial"/>
          <w:b/>
          <w:bCs/>
          <w:sz w:val="32"/>
          <w:szCs w:val="32"/>
          <w:bdr w:val="none" w:sz="0" w:space="0" w:color="auto" w:frame="1"/>
        </w:rPr>
      </w:pPr>
    </w:p>
    <w:p w:rsidR="00716E1A" w:rsidRPr="00716E1A" w:rsidRDefault="00716E1A" w:rsidP="00716E1A">
      <w:pPr>
        <w:autoSpaceDE w:val="0"/>
        <w:autoSpaceDN w:val="0"/>
        <w:bidi w:val="0"/>
        <w:adjustRightInd w:val="0"/>
        <w:spacing w:after="0" w:line="240" w:lineRule="auto"/>
        <w:jc w:val="both"/>
        <w:rPr>
          <w:rFonts w:ascii="Arial" w:eastAsia="Times New Roman" w:hAnsi="Arial" w:cs="Arial"/>
          <w:b/>
          <w:bCs/>
          <w:sz w:val="32"/>
          <w:szCs w:val="32"/>
          <w:bdr w:val="none" w:sz="0" w:space="0" w:color="auto" w:frame="1"/>
        </w:rPr>
      </w:pPr>
    </w:p>
    <w:p w:rsidR="00716E1A" w:rsidRPr="00716E1A" w:rsidRDefault="00716E1A" w:rsidP="00716E1A">
      <w:pPr>
        <w:autoSpaceDE w:val="0"/>
        <w:autoSpaceDN w:val="0"/>
        <w:bidi w:val="0"/>
        <w:adjustRightInd w:val="0"/>
        <w:spacing w:after="0" w:line="240" w:lineRule="auto"/>
        <w:jc w:val="both"/>
        <w:rPr>
          <w:rFonts w:ascii="Arial" w:eastAsia="Times New Roman" w:hAnsi="Arial" w:cs="Arial"/>
          <w:b/>
          <w:bCs/>
          <w:sz w:val="32"/>
          <w:szCs w:val="32"/>
          <w:bdr w:val="none" w:sz="0" w:space="0" w:color="auto" w:frame="1"/>
        </w:rPr>
      </w:pPr>
    </w:p>
    <w:p w:rsidR="00E2040E" w:rsidRDefault="00E2040E" w:rsidP="00A75870">
      <w:pPr>
        <w:autoSpaceDE w:val="0"/>
        <w:autoSpaceDN w:val="0"/>
        <w:bidi w:val="0"/>
        <w:adjustRightInd w:val="0"/>
        <w:spacing w:after="0" w:line="240" w:lineRule="auto"/>
        <w:jc w:val="center"/>
        <w:rPr>
          <w:rFonts w:ascii="Arial" w:hAnsi="Arial" w:cs="Arial"/>
          <w:b/>
          <w:bCs/>
          <w:sz w:val="32"/>
          <w:szCs w:val="32"/>
        </w:rPr>
      </w:pPr>
    </w:p>
    <w:p w:rsidR="00716E1A" w:rsidRPr="00716E1A" w:rsidRDefault="00716E1A" w:rsidP="00E2040E">
      <w:pPr>
        <w:autoSpaceDE w:val="0"/>
        <w:autoSpaceDN w:val="0"/>
        <w:bidi w:val="0"/>
        <w:adjustRightInd w:val="0"/>
        <w:spacing w:after="0" w:line="240" w:lineRule="auto"/>
        <w:jc w:val="center"/>
        <w:rPr>
          <w:rFonts w:ascii="Arial" w:hAnsi="Arial" w:cs="Arial"/>
          <w:b/>
          <w:bCs/>
          <w:sz w:val="32"/>
          <w:szCs w:val="32"/>
        </w:rPr>
      </w:pPr>
      <w:r w:rsidRPr="00716E1A">
        <w:rPr>
          <w:rFonts w:ascii="Arial" w:hAnsi="Arial" w:cs="Arial"/>
          <w:b/>
          <w:bCs/>
          <w:sz w:val="32"/>
          <w:szCs w:val="32"/>
        </w:rPr>
        <w:lastRenderedPageBreak/>
        <w:t>Bag Technique</w:t>
      </w:r>
    </w:p>
    <w:p w:rsidR="00716E1A" w:rsidRPr="00716E1A" w:rsidRDefault="00716E1A" w:rsidP="00716E1A">
      <w:pPr>
        <w:autoSpaceDE w:val="0"/>
        <w:autoSpaceDN w:val="0"/>
        <w:bidi w:val="0"/>
        <w:adjustRightInd w:val="0"/>
        <w:spacing w:after="0" w:line="240" w:lineRule="auto"/>
        <w:ind w:firstLine="720"/>
        <w:jc w:val="both"/>
        <w:rPr>
          <w:rFonts w:ascii="Arial" w:hAnsi="Arial" w:cs="Arial"/>
          <w:sz w:val="32"/>
          <w:szCs w:val="32"/>
        </w:rPr>
      </w:pPr>
    </w:p>
    <w:p w:rsidR="00716E1A" w:rsidRPr="00716E1A" w:rsidRDefault="00716E1A" w:rsidP="00716E1A">
      <w:pPr>
        <w:autoSpaceDE w:val="0"/>
        <w:autoSpaceDN w:val="0"/>
        <w:bidi w:val="0"/>
        <w:adjustRightInd w:val="0"/>
        <w:spacing w:after="0" w:line="240" w:lineRule="auto"/>
        <w:ind w:firstLine="720"/>
        <w:jc w:val="both"/>
        <w:rPr>
          <w:rFonts w:ascii="Arial" w:hAnsi="Arial" w:cs="Arial"/>
          <w:sz w:val="32"/>
          <w:szCs w:val="32"/>
        </w:rPr>
      </w:pPr>
      <w:r w:rsidRPr="00716E1A">
        <w:rPr>
          <w:rFonts w:ascii="Arial" w:hAnsi="Arial" w:cs="Arial"/>
          <w:sz w:val="32"/>
          <w:szCs w:val="32"/>
        </w:rPr>
        <w:t>The nursing bag referred to as a healthcare bag, public health bag, medical bag, visiting bag, and supply bag, has been used by home care staff for decades to carry the needed equipment and supplies to provide patient care. For purposes of this article, the term nursing bag will be used; although it’s not just used by nurses, the nursing bag is also used by visiting rehabilitation staff and aides.</w:t>
      </w:r>
    </w:p>
    <w:p w:rsidR="00716E1A" w:rsidRPr="00716E1A" w:rsidRDefault="00716E1A" w:rsidP="00716E1A">
      <w:pPr>
        <w:autoSpaceDE w:val="0"/>
        <w:autoSpaceDN w:val="0"/>
        <w:bidi w:val="0"/>
        <w:adjustRightInd w:val="0"/>
        <w:spacing w:after="0" w:line="240" w:lineRule="auto"/>
        <w:jc w:val="both"/>
        <w:rPr>
          <w:rFonts w:ascii="Arial" w:hAnsi="Arial" w:cs="Arial"/>
          <w:b/>
          <w:bCs/>
          <w:sz w:val="32"/>
          <w:szCs w:val="32"/>
        </w:rPr>
      </w:pPr>
    </w:p>
    <w:p w:rsidR="00716E1A" w:rsidRPr="00716E1A" w:rsidRDefault="00716E1A" w:rsidP="00716E1A">
      <w:pPr>
        <w:autoSpaceDE w:val="0"/>
        <w:autoSpaceDN w:val="0"/>
        <w:bidi w:val="0"/>
        <w:adjustRightInd w:val="0"/>
        <w:spacing w:after="0" w:line="240" w:lineRule="auto"/>
        <w:ind w:firstLine="720"/>
        <w:jc w:val="both"/>
        <w:rPr>
          <w:rFonts w:ascii="Arial" w:hAnsi="Arial" w:cs="Arial"/>
          <w:sz w:val="32"/>
          <w:szCs w:val="32"/>
        </w:rPr>
      </w:pPr>
      <w:r w:rsidRPr="00716E1A">
        <w:rPr>
          <w:rFonts w:ascii="Arial" w:hAnsi="Arial" w:cs="Arial"/>
          <w:sz w:val="32"/>
          <w:szCs w:val="32"/>
        </w:rPr>
        <w:t>The nursing bag is transported from patient home to patient home and may serve as a vehicle for transmitting microorganisms, including multidrug-resistant were cultured.</w:t>
      </w:r>
    </w:p>
    <w:p w:rsidR="00716E1A" w:rsidRPr="00716E1A" w:rsidRDefault="00716E1A" w:rsidP="00716E1A">
      <w:pPr>
        <w:autoSpaceDE w:val="0"/>
        <w:autoSpaceDN w:val="0"/>
        <w:bidi w:val="0"/>
        <w:adjustRightInd w:val="0"/>
        <w:spacing w:after="0" w:line="240" w:lineRule="auto"/>
        <w:jc w:val="both"/>
        <w:rPr>
          <w:rFonts w:ascii="Arial" w:hAnsi="Arial" w:cs="Arial"/>
          <w:b/>
          <w:bCs/>
          <w:sz w:val="32"/>
          <w:szCs w:val="32"/>
        </w:rPr>
      </w:pPr>
    </w:p>
    <w:p w:rsidR="00716E1A" w:rsidRPr="00716E1A" w:rsidRDefault="00716E1A" w:rsidP="00716E1A">
      <w:pPr>
        <w:autoSpaceDE w:val="0"/>
        <w:autoSpaceDN w:val="0"/>
        <w:bidi w:val="0"/>
        <w:adjustRightInd w:val="0"/>
        <w:spacing w:after="0" w:line="240" w:lineRule="auto"/>
        <w:jc w:val="both"/>
        <w:rPr>
          <w:rFonts w:ascii="Arial" w:hAnsi="Arial" w:cs="Arial"/>
          <w:b/>
          <w:bCs/>
          <w:sz w:val="32"/>
          <w:szCs w:val="32"/>
        </w:rPr>
      </w:pPr>
      <w:r w:rsidRPr="00716E1A">
        <w:rPr>
          <w:rFonts w:ascii="Arial" w:hAnsi="Arial" w:cs="Arial"/>
          <w:b/>
          <w:bCs/>
          <w:sz w:val="32"/>
          <w:szCs w:val="32"/>
        </w:rPr>
        <w:t>Purposes:</w:t>
      </w:r>
    </w:p>
    <w:p w:rsidR="00716E1A" w:rsidRPr="00716E1A" w:rsidRDefault="00716E1A" w:rsidP="00305865">
      <w:pPr>
        <w:pStyle w:val="ListParagraph"/>
        <w:numPr>
          <w:ilvl w:val="0"/>
          <w:numId w:val="29"/>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Prevent contamination of the healthcare bag.</w:t>
      </w:r>
    </w:p>
    <w:p w:rsidR="00716E1A" w:rsidRPr="00716E1A" w:rsidRDefault="00716E1A" w:rsidP="00305865">
      <w:pPr>
        <w:pStyle w:val="ListParagraph"/>
        <w:numPr>
          <w:ilvl w:val="0"/>
          <w:numId w:val="29"/>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Protect patients, family members, and Health care workers from the spread of infection.</w:t>
      </w:r>
    </w:p>
    <w:p w:rsidR="00716E1A" w:rsidRPr="00716E1A" w:rsidRDefault="00716E1A" w:rsidP="00305865">
      <w:pPr>
        <w:pStyle w:val="ListParagraph"/>
        <w:numPr>
          <w:ilvl w:val="0"/>
          <w:numId w:val="29"/>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Demonstrate compliance with federal, state, and local laws and regulations, accreditation standards, infection control principles, and standard precautions</w:t>
      </w:r>
    </w:p>
    <w:p w:rsidR="00716E1A" w:rsidRPr="00716E1A" w:rsidRDefault="00716E1A" w:rsidP="00716E1A">
      <w:pPr>
        <w:autoSpaceDE w:val="0"/>
        <w:autoSpaceDN w:val="0"/>
        <w:bidi w:val="0"/>
        <w:adjustRightInd w:val="0"/>
        <w:spacing w:after="0" w:line="240" w:lineRule="auto"/>
        <w:jc w:val="both"/>
        <w:rPr>
          <w:rFonts w:ascii="Arial" w:hAnsi="Arial" w:cs="Arial"/>
          <w:b/>
          <w:bCs/>
          <w:sz w:val="32"/>
          <w:szCs w:val="32"/>
        </w:rPr>
      </w:pPr>
      <w:r w:rsidRPr="00716E1A">
        <w:rPr>
          <w:rFonts w:ascii="Arial" w:hAnsi="Arial" w:cs="Arial"/>
          <w:b/>
          <w:bCs/>
          <w:sz w:val="32"/>
          <w:szCs w:val="32"/>
        </w:rPr>
        <w:t>To include in the healthcare bag for every visit:</w:t>
      </w:r>
    </w:p>
    <w:p w:rsidR="00716E1A" w:rsidRPr="00716E1A" w:rsidRDefault="00716E1A" w:rsidP="00305865">
      <w:pPr>
        <w:pStyle w:val="ListParagraph"/>
        <w:numPr>
          <w:ilvl w:val="0"/>
          <w:numId w:val="28"/>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 xml:space="preserve">Alcohol wipes* </w:t>
      </w:r>
    </w:p>
    <w:p w:rsidR="00716E1A" w:rsidRPr="00716E1A" w:rsidRDefault="00716E1A" w:rsidP="00305865">
      <w:pPr>
        <w:pStyle w:val="ListParagraph"/>
        <w:numPr>
          <w:ilvl w:val="0"/>
          <w:numId w:val="28"/>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 xml:space="preserve">Adhesive remover pads* </w:t>
      </w:r>
    </w:p>
    <w:p w:rsidR="00716E1A" w:rsidRPr="00716E1A" w:rsidRDefault="00716E1A" w:rsidP="00305865">
      <w:pPr>
        <w:pStyle w:val="ListParagraph"/>
        <w:numPr>
          <w:ilvl w:val="0"/>
          <w:numId w:val="28"/>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 xml:space="preserve">Adhesive bandages* </w:t>
      </w:r>
    </w:p>
    <w:p w:rsidR="00716E1A" w:rsidRPr="00716E1A" w:rsidRDefault="00716E1A" w:rsidP="00305865">
      <w:pPr>
        <w:pStyle w:val="ListParagraph"/>
        <w:numPr>
          <w:ilvl w:val="0"/>
          <w:numId w:val="28"/>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 xml:space="preserve">Non-sterile 4x4s Tape, 1” paper* </w:t>
      </w:r>
    </w:p>
    <w:p w:rsidR="00716E1A" w:rsidRPr="00716E1A" w:rsidRDefault="00716E1A" w:rsidP="00305865">
      <w:pPr>
        <w:pStyle w:val="ListParagraph"/>
        <w:numPr>
          <w:ilvl w:val="0"/>
          <w:numId w:val="28"/>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 xml:space="preserve">Antiseptic </w:t>
      </w:r>
      <w:proofErr w:type="spellStart"/>
      <w:r w:rsidRPr="00716E1A">
        <w:rPr>
          <w:rFonts w:ascii="Arial" w:hAnsi="Arial" w:cs="Arial"/>
          <w:sz w:val="32"/>
          <w:szCs w:val="32"/>
        </w:rPr>
        <w:t>towelettes</w:t>
      </w:r>
      <w:proofErr w:type="spellEnd"/>
      <w:r w:rsidRPr="00716E1A">
        <w:rPr>
          <w:rFonts w:ascii="Arial" w:hAnsi="Arial" w:cs="Arial"/>
          <w:sz w:val="32"/>
          <w:szCs w:val="32"/>
        </w:rPr>
        <w:t xml:space="preserve">* </w:t>
      </w:r>
    </w:p>
    <w:p w:rsidR="00716E1A" w:rsidRPr="00716E1A" w:rsidRDefault="00716E1A" w:rsidP="00305865">
      <w:pPr>
        <w:pStyle w:val="ListParagraph"/>
        <w:numPr>
          <w:ilvl w:val="0"/>
          <w:numId w:val="28"/>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 xml:space="preserve">Blood pressure cuff* </w:t>
      </w:r>
    </w:p>
    <w:p w:rsidR="00716E1A" w:rsidRPr="00716E1A" w:rsidRDefault="00716E1A" w:rsidP="00305865">
      <w:pPr>
        <w:pStyle w:val="ListParagraph"/>
        <w:numPr>
          <w:ilvl w:val="0"/>
          <w:numId w:val="28"/>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 xml:space="preserve">Red bags for disposables* </w:t>
      </w:r>
    </w:p>
    <w:p w:rsidR="00716E1A" w:rsidRPr="00716E1A" w:rsidRDefault="00716E1A" w:rsidP="00305865">
      <w:pPr>
        <w:pStyle w:val="ListParagraph"/>
        <w:numPr>
          <w:ilvl w:val="0"/>
          <w:numId w:val="28"/>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 xml:space="preserve">Hard surface disinfectant* </w:t>
      </w:r>
    </w:p>
    <w:p w:rsidR="00716E1A" w:rsidRPr="00716E1A" w:rsidRDefault="00716E1A" w:rsidP="00305865">
      <w:pPr>
        <w:pStyle w:val="ListParagraph"/>
        <w:numPr>
          <w:ilvl w:val="0"/>
          <w:numId w:val="28"/>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Spill cleanup kit*</w:t>
      </w:r>
    </w:p>
    <w:p w:rsidR="00716E1A" w:rsidRPr="00716E1A" w:rsidRDefault="00716E1A" w:rsidP="00305865">
      <w:pPr>
        <w:pStyle w:val="ListParagraph"/>
        <w:numPr>
          <w:ilvl w:val="0"/>
          <w:numId w:val="28"/>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 xml:space="preserve">Penlight* </w:t>
      </w:r>
    </w:p>
    <w:p w:rsidR="00716E1A" w:rsidRPr="00716E1A" w:rsidRDefault="00716E1A" w:rsidP="00305865">
      <w:pPr>
        <w:pStyle w:val="ListParagraph"/>
        <w:numPr>
          <w:ilvl w:val="0"/>
          <w:numId w:val="28"/>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 xml:space="preserve">Personal protection kit (PPE)* </w:t>
      </w:r>
    </w:p>
    <w:p w:rsidR="00716E1A" w:rsidRPr="00716E1A" w:rsidRDefault="00716E1A" w:rsidP="00305865">
      <w:pPr>
        <w:pStyle w:val="ListParagraph"/>
        <w:numPr>
          <w:ilvl w:val="0"/>
          <w:numId w:val="28"/>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Gloves (</w:t>
      </w:r>
      <w:proofErr w:type="spellStart"/>
      <w:r w:rsidRPr="00716E1A">
        <w:rPr>
          <w:rFonts w:ascii="Arial" w:hAnsi="Arial" w:cs="Arial"/>
          <w:sz w:val="32"/>
          <w:szCs w:val="32"/>
        </w:rPr>
        <w:t>nonsterile</w:t>
      </w:r>
      <w:proofErr w:type="spellEnd"/>
      <w:r w:rsidRPr="00716E1A">
        <w:rPr>
          <w:rFonts w:ascii="Arial" w:hAnsi="Arial" w:cs="Arial"/>
          <w:sz w:val="32"/>
          <w:szCs w:val="32"/>
        </w:rPr>
        <w:t>)*</w:t>
      </w:r>
    </w:p>
    <w:p w:rsidR="00716E1A" w:rsidRPr="00716E1A" w:rsidRDefault="00716E1A" w:rsidP="00305865">
      <w:pPr>
        <w:pStyle w:val="ListParagraph"/>
        <w:numPr>
          <w:ilvl w:val="0"/>
          <w:numId w:val="28"/>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 xml:space="preserve">Bag barrier, disposable* </w:t>
      </w:r>
    </w:p>
    <w:p w:rsidR="00716E1A" w:rsidRPr="00716E1A" w:rsidRDefault="00716E1A" w:rsidP="00305865">
      <w:pPr>
        <w:pStyle w:val="ListParagraph"/>
        <w:numPr>
          <w:ilvl w:val="0"/>
          <w:numId w:val="28"/>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 xml:space="preserve">Liquid soap* </w:t>
      </w:r>
    </w:p>
    <w:p w:rsidR="00716E1A" w:rsidRPr="00716E1A" w:rsidRDefault="00716E1A" w:rsidP="00305865">
      <w:pPr>
        <w:pStyle w:val="ListParagraph"/>
        <w:numPr>
          <w:ilvl w:val="0"/>
          <w:numId w:val="28"/>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 xml:space="preserve">Waterless hand cleanser* </w:t>
      </w:r>
    </w:p>
    <w:p w:rsidR="00716E1A" w:rsidRPr="00716E1A" w:rsidRDefault="00716E1A" w:rsidP="00305865">
      <w:pPr>
        <w:pStyle w:val="ListParagraph"/>
        <w:numPr>
          <w:ilvl w:val="0"/>
          <w:numId w:val="28"/>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lastRenderedPageBreak/>
        <w:t xml:space="preserve">Paper towels* </w:t>
      </w:r>
    </w:p>
    <w:p w:rsidR="00716E1A" w:rsidRPr="00716E1A" w:rsidRDefault="00716E1A" w:rsidP="00305865">
      <w:pPr>
        <w:pStyle w:val="ListParagraph"/>
        <w:numPr>
          <w:ilvl w:val="0"/>
          <w:numId w:val="28"/>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 xml:space="preserve">Sharps unit </w:t>
      </w:r>
    </w:p>
    <w:p w:rsidR="00716E1A" w:rsidRPr="00716E1A" w:rsidRDefault="00716E1A" w:rsidP="00305865">
      <w:pPr>
        <w:pStyle w:val="ListParagraph"/>
        <w:numPr>
          <w:ilvl w:val="0"/>
          <w:numId w:val="28"/>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 xml:space="preserve">Stethoscope* </w:t>
      </w:r>
    </w:p>
    <w:p w:rsidR="00716E1A" w:rsidRPr="00716E1A" w:rsidRDefault="00716E1A" w:rsidP="00305865">
      <w:pPr>
        <w:pStyle w:val="ListParagraph"/>
        <w:numPr>
          <w:ilvl w:val="0"/>
          <w:numId w:val="28"/>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 xml:space="preserve">Thermometer* </w:t>
      </w:r>
    </w:p>
    <w:p w:rsidR="00716E1A" w:rsidRPr="00716E1A" w:rsidRDefault="00716E1A" w:rsidP="00305865">
      <w:pPr>
        <w:pStyle w:val="ListParagraph"/>
        <w:numPr>
          <w:ilvl w:val="0"/>
          <w:numId w:val="28"/>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 xml:space="preserve">Water-soluble lubricant, sterile* </w:t>
      </w:r>
    </w:p>
    <w:p w:rsidR="00716E1A" w:rsidRPr="00716E1A" w:rsidRDefault="00716E1A" w:rsidP="00305865">
      <w:pPr>
        <w:pStyle w:val="ListParagraph"/>
        <w:numPr>
          <w:ilvl w:val="0"/>
          <w:numId w:val="28"/>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 xml:space="preserve">Oral barrier device for CPR* </w:t>
      </w:r>
    </w:p>
    <w:p w:rsidR="00716E1A" w:rsidRPr="00716E1A" w:rsidRDefault="00716E1A" w:rsidP="00305865">
      <w:pPr>
        <w:pStyle w:val="ListParagraph"/>
        <w:numPr>
          <w:ilvl w:val="0"/>
          <w:numId w:val="28"/>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Anything else your agency requires.</w:t>
      </w:r>
    </w:p>
    <w:p w:rsidR="00716E1A" w:rsidRPr="00716E1A" w:rsidRDefault="00716E1A" w:rsidP="00305865">
      <w:pPr>
        <w:pStyle w:val="ListParagraph"/>
        <w:numPr>
          <w:ilvl w:val="0"/>
          <w:numId w:val="28"/>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Medical Products</w:t>
      </w:r>
    </w:p>
    <w:p w:rsidR="00716E1A" w:rsidRPr="00716E1A" w:rsidRDefault="00716E1A" w:rsidP="00716E1A">
      <w:pPr>
        <w:autoSpaceDE w:val="0"/>
        <w:autoSpaceDN w:val="0"/>
        <w:bidi w:val="0"/>
        <w:adjustRightInd w:val="0"/>
        <w:spacing w:after="0" w:line="240" w:lineRule="auto"/>
        <w:jc w:val="both"/>
        <w:rPr>
          <w:rFonts w:ascii="Arial" w:hAnsi="Arial" w:cs="Arial"/>
          <w:b/>
          <w:bCs/>
          <w:sz w:val="32"/>
          <w:szCs w:val="32"/>
        </w:rPr>
      </w:pPr>
    </w:p>
    <w:p w:rsidR="00716E1A" w:rsidRPr="00716E1A" w:rsidRDefault="00716E1A" w:rsidP="00716E1A">
      <w:pPr>
        <w:autoSpaceDE w:val="0"/>
        <w:autoSpaceDN w:val="0"/>
        <w:bidi w:val="0"/>
        <w:adjustRightInd w:val="0"/>
        <w:spacing w:after="0" w:line="240" w:lineRule="auto"/>
        <w:jc w:val="both"/>
        <w:rPr>
          <w:rFonts w:ascii="Arial" w:hAnsi="Arial" w:cs="Arial"/>
          <w:b/>
          <w:bCs/>
          <w:sz w:val="32"/>
          <w:szCs w:val="32"/>
        </w:rPr>
      </w:pPr>
      <w:r w:rsidRPr="00716E1A">
        <w:rPr>
          <w:rFonts w:ascii="Arial" w:hAnsi="Arial" w:cs="Arial"/>
          <w:b/>
          <w:bCs/>
          <w:sz w:val="32"/>
          <w:szCs w:val="32"/>
        </w:rPr>
        <w:t>Procedure:</w:t>
      </w:r>
    </w:p>
    <w:p w:rsidR="00716E1A" w:rsidRPr="00716E1A" w:rsidRDefault="00716E1A" w:rsidP="00305865">
      <w:pPr>
        <w:pStyle w:val="ListParagraph"/>
        <w:numPr>
          <w:ilvl w:val="0"/>
          <w:numId w:val="30"/>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Select a healthcare bag that has at least three separate compartments, one of which should be lockable to secure patient records.</w:t>
      </w:r>
    </w:p>
    <w:p w:rsidR="00716E1A" w:rsidRPr="00716E1A" w:rsidRDefault="00716E1A" w:rsidP="00305865">
      <w:pPr>
        <w:pStyle w:val="ListParagraph"/>
        <w:numPr>
          <w:ilvl w:val="0"/>
          <w:numId w:val="30"/>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Designate two “clean” compartments, one for clean disposables and the other for patient records.</w:t>
      </w:r>
    </w:p>
    <w:p w:rsidR="00716E1A" w:rsidRPr="00716E1A" w:rsidRDefault="00716E1A" w:rsidP="00716E1A">
      <w:pPr>
        <w:autoSpaceDE w:val="0"/>
        <w:autoSpaceDN w:val="0"/>
        <w:bidi w:val="0"/>
        <w:adjustRightInd w:val="0"/>
        <w:spacing w:after="0" w:line="240" w:lineRule="auto"/>
        <w:jc w:val="both"/>
        <w:rPr>
          <w:rFonts w:ascii="Arial" w:hAnsi="Arial" w:cs="Arial"/>
          <w:sz w:val="32"/>
          <w:szCs w:val="32"/>
        </w:rPr>
      </w:pPr>
    </w:p>
    <w:p w:rsidR="00716E1A" w:rsidRPr="00716E1A" w:rsidRDefault="00716E1A" w:rsidP="00305865">
      <w:pPr>
        <w:pStyle w:val="ListParagraph"/>
        <w:numPr>
          <w:ilvl w:val="0"/>
          <w:numId w:val="30"/>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Pack the bag with necessary supplies before leaving for visits. Pack hand washing supplies near the top or in a side pocket where they are easily accessible.</w:t>
      </w:r>
    </w:p>
    <w:p w:rsidR="00716E1A" w:rsidRPr="00716E1A" w:rsidRDefault="00716E1A" w:rsidP="00716E1A">
      <w:pPr>
        <w:autoSpaceDE w:val="0"/>
        <w:autoSpaceDN w:val="0"/>
        <w:bidi w:val="0"/>
        <w:adjustRightInd w:val="0"/>
        <w:spacing w:after="0" w:line="240" w:lineRule="auto"/>
        <w:jc w:val="both"/>
        <w:rPr>
          <w:rFonts w:ascii="Arial" w:hAnsi="Arial" w:cs="Arial"/>
          <w:sz w:val="32"/>
          <w:szCs w:val="32"/>
        </w:rPr>
      </w:pPr>
    </w:p>
    <w:p w:rsidR="00716E1A" w:rsidRPr="00716E1A" w:rsidRDefault="00716E1A" w:rsidP="00305865">
      <w:pPr>
        <w:pStyle w:val="ListParagraph"/>
        <w:numPr>
          <w:ilvl w:val="0"/>
          <w:numId w:val="30"/>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Store the healthcare bag in a clean cardboard box or other separate compartment of the car.</w:t>
      </w:r>
    </w:p>
    <w:p w:rsidR="00716E1A" w:rsidRPr="00716E1A" w:rsidRDefault="00716E1A" w:rsidP="00716E1A">
      <w:pPr>
        <w:autoSpaceDE w:val="0"/>
        <w:autoSpaceDN w:val="0"/>
        <w:bidi w:val="0"/>
        <w:adjustRightInd w:val="0"/>
        <w:spacing w:after="0" w:line="240" w:lineRule="auto"/>
        <w:jc w:val="both"/>
        <w:rPr>
          <w:rFonts w:ascii="Arial" w:hAnsi="Arial" w:cs="Arial"/>
          <w:sz w:val="32"/>
          <w:szCs w:val="32"/>
        </w:rPr>
      </w:pPr>
    </w:p>
    <w:p w:rsidR="00716E1A" w:rsidRPr="00716E1A" w:rsidRDefault="00716E1A" w:rsidP="00305865">
      <w:pPr>
        <w:pStyle w:val="ListParagraph"/>
        <w:numPr>
          <w:ilvl w:val="0"/>
          <w:numId w:val="30"/>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Do not take the healthcare bag into “infested homes” or homes of patients with MRSA or VRE.</w:t>
      </w:r>
    </w:p>
    <w:p w:rsidR="00716E1A" w:rsidRPr="00716E1A" w:rsidRDefault="00716E1A" w:rsidP="00716E1A">
      <w:pPr>
        <w:autoSpaceDE w:val="0"/>
        <w:autoSpaceDN w:val="0"/>
        <w:bidi w:val="0"/>
        <w:adjustRightInd w:val="0"/>
        <w:spacing w:after="0" w:line="240" w:lineRule="auto"/>
        <w:jc w:val="both"/>
        <w:rPr>
          <w:rFonts w:ascii="Arial" w:hAnsi="Arial" w:cs="Arial"/>
          <w:sz w:val="32"/>
          <w:szCs w:val="32"/>
        </w:rPr>
      </w:pPr>
    </w:p>
    <w:p w:rsidR="00716E1A" w:rsidRPr="00716E1A" w:rsidRDefault="00716E1A" w:rsidP="00305865">
      <w:pPr>
        <w:pStyle w:val="ListParagraph"/>
        <w:numPr>
          <w:ilvl w:val="0"/>
          <w:numId w:val="30"/>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In the home, identify a clean and safe area for the healthcare bag:</w:t>
      </w:r>
    </w:p>
    <w:p w:rsidR="00716E1A" w:rsidRPr="00716E1A" w:rsidRDefault="00716E1A" w:rsidP="00305865">
      <w:pPr>
        <w:pStyle w:val="ListParagraph"/>
        <w:numPr>
          <w:ilvl w:val="0"/>
          <w:numId w:val="27"/>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Choose a place to set the bag that gives you enough work space, is close to the patient, has a source of water, and is away from pets and children.</w:t>
      </w:r>
    </w:p>
    <w:p w:rsidR="00716E1A" w:rsidRPr="00716E1A" w:rsidRDefault="00716E1A" w:rsidP="00305865">
      <w:pPr>
        <w:pStyle w:val="ListParagraph"/>
        <w:numPr>
          <w:ilvl w:val="0"/>
          <w:numId w:val="27"/>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Never set the healthcare bag on the floor.</w:t>
      </w:r>
    </w:p>
    <w:p w:rsidR="00716E1A" w:rsidRPr="00716E1A" w:rsidRDefault="00716E1A" w:rsidP="00305865">
      <w:pPr>
        <w:pStyle w:val="ListParagraph"/>
        <w:numPr>
          <w:ilvl w:val="0"/>
          <w:numId w:val="30"/>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Spread an impervious barrier on the surface before setting the bag down.</w:t>
      </w:r>
    </w:p>
    <w:p w:rsidR="00716E1A" w:rsidRPr="00716E1A" w:rsidRDefault="00716E1A" w:rsidP="00716E1A">
      <w:pPr>
        <w:autoSpaceDE w:val="0"/>
        <w:autoSpaceDN w:val="0"/>
        <w:bidi w:val="0"/>
        <w:adjustRightInd w:val="0"/>
        <w:spacing w:after="0" w:line="240" w:lineRule="auto"/>
        <w:jc w:val="both"/>
        <w:rPr>
          <w:rFonts w:ascii="Arial" w:hAnsi="Arial" w:cs="Arial"/>
          <w:sz w:val="32"/>
          <w:szCs w:val="32"/>
        </w:rPr>
      </w:pPr>
    </w:p>
    <w:p w:rsidR="00716E1A" w:rsidRPr="00716E1A" w:rsidRDefault="00716E1A" w:rsidP="00305865">
      <w:pPr>
        <w:pStyle w:val="ListParagraph"/>
        <w:numPr>
          <w:ilvl w:val="0"/>
          <w:numId w:val="30"/>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Plan where you will discard disposable items and sharps ahead of time.</w:t>
      </w:r>
    </w:p>
    <w:p w:rsidR="00716E1A" w:rsidRPr="00716E1A" w:rsidRDefault="00716E1A" w:rsidP="00716E1A">
      <w:pPr>
        <w:autoSpaceDE w:val="0"/>
        <w:autoSpaceDN w:val="0"/>
        <w:bidi w:val="0"/>
        <w:adjustRightInd w:val="0"/>
        <w:spacing w:after="0" w:line="240" w:lineRule="auto"/>
        <w:jc w:val="both"/>
        <w:rPr>
          <w:rFonts w:ascii="Arial" w:hAnsi="Arial" w:cs="Arial"/>
          <w:sz w:val="32"/>
          <w:szCs w:val="32"/>
        </w:rPr>
      </w:pPr>
    </w:p>
    <w:p w:rsidR="00716E1A" w:rsidRPr="00716E1A" w:rsidRDefault="00716E1A" w:rsidP="00305865">
      <w:pPr>
        <w:pStyle w:val="ListParagraph"/>
        <w:numPr>
          <w:ilvl w:val="0"/>
          <w:numId w:val="30"/>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Remove hand washing supplies first.</w:t>
      </w:r>
    </w:p>
    <w:p w:rsidR="00716E1A" w:rsidRPr="00716E1A" w:rsidRDefault="00716E1A" w:rsidP="00716E1A">
      <w:pPr>
        <w:autoSpaceDE w:val="0"/>
        <w:autoSpaceDN w:val="0"/>
        <w:bidi w:val="0"/>
        <w:adjustRightInd w:val="0"/>
        <w:spacing w:after="0" w:line="240" w:lineRule="auto"/>
        <w:jc w:val="both"/>
        <w:rPr>
          <w:rFonts w:ascii="Arial" w:hAnsi="Arial" w:cs="Arial"/>
          <w:sz w:val="32"/>
          <w:szCs w:val="32"/>
        </w:rPr>
      </w:pPr>
    </w:p>
    <w:p w:rsidR="00716E1A" w:rsidRPr="00716E1A" w:rsidRDefault="00716E1A" w:rsidP="00DD5E8B">
      <w:pPr>
        <w:pStyle w:val="ListParagraph"/>
        <w:numPr>
          <w:ilvl w:val="0"/>
          <w:numId w:val="30"/>
        </w:numPr>
        <w:autoSpaceDE w:val="0"/>
        <w:autoSpaceDN w:val="0"/>
        <w:bidi w:val="0"/>
        <w:adjustRightInd w:val="0"/>
        <w:spacing w:after="0" w:line="240" w:lineRule="auto"/>
        <w:ind w:left="851" w:hanging="491"/>
        <w:jc w:val="both"/>
        <w:rPr>
          <w:rFonts w:ascii="Arial" w:hAnsi="Arial" w:cs="Arial"/>
          <w:sz w:val="32"/>
          <w:szCs w:val="32"/>
        </w:rPr>
      </w:pPr>
      <w:r w:rsidRPr="00716E1A">
        <w:rPr>
          <w:rFonts w:ascii="Arial" w:hAnsi="Arial" w:cs="Arial"/>
          <w:sz w:val="32"/>
          <w:szCs w:val="32"/>
        </w:rPr>
        <w:t>Wash and dry hands thoroughly, following proper technique.</w:t>
      </w:r>
    </w:p>
    <w:p w:rsidR="00716E1A" w:rsidRPr="00716E1A" w:rsidRDefault="00716E1A" w:rsidP="00716E1A">
      <w:pPr>
        <w:autoSpaceDE w:val="0"/>
        <w:autoSpaceDN w:val="0"/>
        <w:bidi w:val="0"/>
        <w:adjustRightInd w:val="0"/>
        <w:spacing w:after="0" w:line="240" w:lineRule="auto"/>
        <w:jc w:val="both"/>
        <w:rPr>
          <w:rFonts w:ascii="Arial" w:hAnsi="Arial" w:cs="Arial"/>
          <w:sz w:val="32"/>
          <w:szCs w:val="32"/>
        </w:rPr>
      </w:pPr>
    </w:p>
    <w:p w:rsidR="00716E1A" w:rsidRPr="00716E1A" w:rsidRDefault="00716E1A" w:rsidP="00DD5E8B">
      <w:pPr>
        <w:pStyle w:val="ListParagraph"/>
        <w:numPr>
          <w:ilvl w:val="0"/>
          <w:numId w:val="30"/>
        </w:numPr>
        <w:autoSpaceDE w:val="0"/>
        <w:autoSpaceDN w:val="0"/>
        <w:bidi w:val="0"/>
        <w:adjustRightInd w:val="0"/>
        <w:spacing w:after="0" w:line="240" w:lineRule="auto"/>
        <w:ind w:left="851" w:hanging="491"/>
        <w:jc w:val="both"/>
        <w:rPr>
          <w:rFonts w:ascii="Arial" w:hAnsi="Arial" w:cs="Arial"/>
          <w:sz w:val="32"/>
          <w:szCs w:val="32"/>
        </w:rPr>
      </w:pPr>
      <w:r w:rsidRPr="00716E1A">
        <w:rPr>
          <w:rFonts w:ascii="Arial" w:hAnsi="Arial" w:cs="Arial"/>
          <w:sz w:val="32"/>
          <w:szCs w:val="32"/>
        </w:rPr>
        <w:t>Remove any items needed for patient care, including any personal protective equipment necessary.</w:t>
      </w:r>
    </w:p>
    <w:p w:rsidR="00716E1A" w:rsidRPr="00716E1A" w:rsidRDefault="00716E1A" w:rsidP="00716E1A">
      <w:pPr>
        <w:autoSpaceDE w:val="0"/>
        <w:autoSpaceDN w:val="0"/>
        <w:bidi w:val="0"/>
        <w:adjustRightInd w:val="0"/>
        <w:spacing w:after="0" w:line="240" w:lineRule="auto"/>
        <w:jc w:val="both"/>
        <w:rPr>
          <w:rFonts w:ascii="Arial" w:hAnsi="Arial" w:cs="Arial"/>
          <w:sz w:val="32"/>
          <w:szCs w:val="32"/>
        </w:rPr>
      </w:pPr>
    </w:p>
    <w:p w:rsidR="00716E1A" w:rsidRPr="00716E1A" w:rsidRDefault="00716E1A" w:rsidP="00DD5E8B">
      <w:pPr>
        <w:pStyle w:val="ListParagraph"/>
        <w:numPr>
          <w:ilvl w:val="0"/>
          <w:numId w:val="30"/>
        </w:numPr>
        <w:autoSpaceDE w:val="0"/>
        <w:autoSpaceDN w:val="0"/>
        <w:bidi w:val="0"/>
        <w:adjustRightInd w:val="0"/>
        <w:spacing w:after="0" w:line="240" w:lineRule="auto"/>
        <w:ind w:left="851" w:hanging="491"/>
        <w:jc w:val="both"/>
        <w:rPr>
          <w:rFonts w:ascii="Arial" w:hAnsi="Arial" w:cs="Arial"/>
          <w:sz w:val="32"/>
          <w:szCs w:val="32"/>
        </w:rPr>
      </w:pPr>
      <w:r w:rsidRPr="00716E1A">
        <w:rPr>
          <w:rFonts w:ascii="Arial" w:hAnsi="Arial" w:cs="Arial"/>
          <w:sz w:val="32"/>
          <w:szCs w:val="32"/>
        </w:rPr>
        <w:t>Close the bag before performing patient care.</w:t>
      </w:r>
    </w:p>
    <w:p w:rsidR="00716E1A" w:rsidRPr="00716E1A" w:rsidRDefault="00716E1A" w:rsidP="00716E1A">
      <w:pPr>
        <w:autoSpaceDE w:val="0"/>
        <w:autoSpaceDN w:val="0"/>
        <w:bidi w:val="0"/>
        <w:adjustRightInd w:val="0"/>
        <w:spacing w:after="0" w:line="240" w:lineRule="auto"/>
        <w:jc w:val="both"/>
        <w:rPr>
          <w:rFonts w:ascii="Arial" w:hAnsi="Arial" w:cs="Arial"/>
          <w:sz w:val="32"/>
          <w:szCs w:val="32"/>
        </w:rPr>
      </w:pPr>
    </w:p>
    <w:p w:rsidR="00716E1A" w:rsidRPr="00716E1A" w:rsidRDefault="00716E1A" w:rsidP="00DD5E8B">
      <w:pPr>
        <w:pStyle w:val="ListParagraph"/>
        <w:numPr>
          <w:ilvl w:val="0"/>
          <w:numId w:val="30"/>
        </w:numPr>
        <w:autoSpaceDE w:val="0"/>
        <w:autoSpaceDN w:val="0"/>
        <w:bidi w:val="0"/>
        <w:adjustRightInd w:val="0"/>
        <w:spacing w:after="0" w:line="240" w:lineRule="auto"/>
        <w:ind w:left="851" w:hanging="491"/>
        <w:jc w:val="both"/>
        <w:rPr>
          <w:rFonts w:ascii="Arial" w:hAnsi="Arial" w:cs="Arial"/>
          <w:sz w:val="32"/>
          <w:szCs w:val="32"/>
        </w:rPr>
      </w:pPr>
      <w:r w:rsidRPr="00716E1A">
        <w:rPr>
          <w:rFonts w:ascii="Arial" w:hAnsi="Arial" w:cs="Arial"/>
          <w:sz w:val="32"/>
          <w:szCs w:val="32"/>
        </w:rPr>
        <w:t>Wash your hands again if you need to re-enter the bag for additional supplies during patient care.</w:t>
      </w:r>
    </w:p>
    <w:p w:rsidR="00716E1A" w:rsidRPr="00716E1A" w:rsidRDefault="00716E1A" w:rsidP="00716E1A">
      <w:pPr>
        <w:autoSpaceDE w:val="0"/>
        <w:autoSpaceDN w:val="0"/>
        <w:bidi w:val="0"/>
        <w:adjustRightInd w:val="0"/>
        <w:spacing w:after="0" w:line="240" w:lineRule="auto"/>
        <w:jc w:val="both"/>
        <w:rPr>
          <w:rFonts w:ascii="Arial" w:hAnsi="Arial" w:cs="Arial"/>
          <w:sz w:val="32"/>
          <w:szCs w:val="32"/>
        </w:rPr>
      </w:pPr>
    </w:p>
    <w:p w:rsidR="00716E1A" w:rsidRPr="00716E1A" w:rsidRDefault="00716E1A" w:rsidP="00DD5E8B">
      <w:pPr>
        <w:pStyle w:val="ListParagraph"/>
        <w:numPr>
          <w:ilvl w:val="0"/>
          <w:numId w:val="30"/>
        </w:numPr>
        <w:autoSpaceDE w:val="0"/>
        <w:autoSpaceDN w:val="0"/>
        <w:bidi w:val="0"/>
        <w:adjustRightInd w:val="0"/>
        <w:spacing w:after="0" w:line="240" w:lineRule="auto"/>
        <w:ind w:left="851" w:hanging="491"/>
        <w:jc w:val="both"/>
        <w:rPr>
          <w:rFonts w:ascii="Arial" w:hAnsi="Arial" w:cs="Arial"/>
          <w:sz w:val="32"/>
          <w:szCs w:val="32"/>
        </w:rPr>
      </w:pPr>
      <w:r w:rsidRPr="00716E1A">
        <w:rPr>
          <w:rFonts w:ascii="Arial" w:hAnsi="Arial" w:cs="Arial"/>
          <w:sz w:val="32"/>
          <w:szCs w:val="32"/>
        </w:rPr>
        <w:t>Sharps disposal: Use only an approved sharps disposal container; it must be kept in a separate “dirty” compartment. Never put used sharps directly in the bag.</w:t>
      </w:r>
    </w:p>
    <w:p w:rsidR="00716E1A" w:rsidRPr="00716E1A" w:rsidRDefault="00716E1A" w:rsidP="00716E1A">
      <w:pPr>
        <w:autoSpaceDE w:val="0"/>
        <w:autoSpaceDN w:val="0"/>
        <w:bidi w:val="0"/>
        <w:adjustRightInd w:val="0"/>
        <w:spacing w:after="0" w:line="240" w:lineRule="auto"/>
        <w:jc w:val="both"/>
        <w:rPr>
          <w:rFonts w:ascii="Arial" w:hAnsi="Arial" w:cs="Arial"/>
          <w:sz w:val="32"/>
          <w:szCs w:val="32"/>
        </w:rPr>
      </w:pPr>
    </w:p>
    <w:p w:rsidR="00716E1A" w:rsidRPr="00716E1A" w:rsidRDefault="00716E1A" w:rsidP="00DD5E8B">
      <w:pPr>
        <w:pStyle w:val="ListParagraph"/>
        <w:numPr>
          <w:ilvl w:val="0"/>
          <w:numId w:val="30"/>
        </w:numPr>
        <w:autoSpaceDE w:val="0"/>
        <w:autoSpaceDN w:val="0"/>
        <w:bidi w:val="0"/>
        <w:adjustRightInd w:val="0"/>
        <w:spacing w:after="0" w:line="240" w:lineRule="auto"/>
        <w:ind w:left="851" w:hanging="491"/>
        <w:jc w:val="both"/>
        <w:rPr>
          <w:rFonts w:ascii="Arial" w:hAnsi="Arial" w:cs="Arial"/>
          <w:sz w:val="32"/>
          <w:szCs w:val="32"/>
        </w:rPr>
      </w:pPr>
      <w:r w:rsidRPr="00716E1A">
        <w:rPr>
          <w:rFonts w:ascii="Arial" w:hAnsi="Arial" w:cs="Arial"/>
          <w:sz w:val="32"/>
          <w:szCs w:val="32"/>
        </w:rPr>
        <w:t>Discard disposables in a sealed trash bag in the family trash receptacle. Follow local and state regulations for infectious waste disposal.</w:t>
      </w:r>
    </w:p>
    <w:p w:rsidR="00716E1A" w:rsidRPr="00716E1A" w:rsidRDefault="00716E1A" w:rsidP="00716E1A">
      <w:pPr>
        <w:autoSpaceDE w:val="0"/>
        <w:autoSpaceDN w:val="0"/>
        <w:bidi w:val="0"/>
        <w:adjustRightInd w:val="0"/>
        <w:spacing w:after="0" w:line="240" w:lineRule="auto"/>
        <w:jc w:val="both"/>
        <w:rPr>
          <w:rFonts w:ascii="Arial" w:hAnsi="Arial" w:cs="Arial"/>
          <w:sz w:val="32"/>
          <w:szCs w:val="32"/>
        </w:rPr>
      </w:pPr>
    </w:p>
    <w:p w:rsidR="00716E1A" w:rsidRPr="00716E1A" w:rsidRDefault="00716E1A" w:rsidP="00DD5E8B">
      <w:pPr>
        <w:pStyle w:val="ListParagraph"/>
        <w:numPr>
          <w:ilvl w:val="0"/>
          <w:numId w:val="30"/>
        </w:numPr>
        <w:autoSpaceDE w:val="0"/>
        <w:autoSpaceDN w:val="0"/>
        <w:bidi w:val="0"/>
        <w:adjustRightInd w:val="0"/>
        <w:spacing w:after="0" w:line="240" w:lineRule="auto"/>
        <w:ind w:left="851" w:hanging="491"/>
        <w:jc w:val="both"/>
        <w:rPr>
          <w:rFonts w:ascii="Arial" w:hAnsi="Arial" w:cs="Arial"/>
          <w:sz w:val="32"/>
          <w:szCs w:val="32"/>
        </w:rPr>
      </w:pPr>
      <w:r w:rsidRPr="00716E1A">
        <w:rPr>
          <w:rFonts w:ascii="Arial" w:hAnsi="Arial" w:cs="Arial"/>
          <w:sz w:val="32"/>
          <w:szCs w:val="32"/>
        </w:rPr>
        <w:t>Bag soiled reusable items that cannot be cleaned in the patient’s home and transport according to agency policy. Do not put back into the healthcare bag.</w:t>
      </w:r>
    </w:p>
    <w:p w:rsidR="00716E1A" w:rsidRPr="00716E1A" w:rsidRDefault="00716E1A" w:rsidP="00716E1A">
      <w:pPr>
        <w:autoSpaceDE w:val="0"/>
        <w:autoSpaceDN w:val="0"/>
        <w:bidi w:val="0"/>
        <w:adjustRightInd w:val="0"/>
        <w:spacing w:after="0" w:line="240" w:lineRule="auto"/>
        <w:jc w:val="both"/>
        <w:rPr>
          <w:rFonts w:ascii="Arial" w:hAnsi="Arial" w:cs="Arial"/>
          <w:sz w:val="32"/>
          <w:szCs w:val="32"/>
        </w:rPr>
      </w:pPr>
    </w:p>
    <w:p w:rsidR="00716E1A" w:rsidRPr="00716E1A" w:rsidRDefault="00716E1A" w:rsidP="00DD5E8B">
      <w:pPr>
        <w:pStyle w:val="ListParagraph"/>
        <w:numPr>
          <w:ilvl w:val="0"/>
          <w:numId w:val="30"/>
        </w:numPr>
        <w:autoSpaceDE w:val="0"/>
        <w:autoSpaceDN w:val="0"/>
        <w:bidi w:val="0"/>
        <w:adjustRightInd w:val="0"/>
        <w:spacing w:after="0" w:line="240" w:lineRule="auto"/>
        <w:ind w:left="851" w:hanging="491"/>
        <w:jc w:val="both"/>
        <w:rPr>
          <w:rFonts w:ascii="Arial" w:hAnsi="Arial" w:cs="Arial"/>
          <w:sz w:val="32"/>
          <w:szCs w:val="32"/>
        </w:rPr>
      </w:pPr>
      <w:r w:rsidRPr="00716E1A">
        <w:rPr>
          <w:rFonts w:ascii="Arial" w:hAnsi="Arial" w:cs="Arial"/>
          <w:sz w:val="32"/>
          <w:szCs w:val="32"/>
        </w:rPr>
        <w:t>Wash your hands, then repack and close the healthcare bag.</w:t>
      </w:r>
    </w:p>
    <w:p w:rsidR="00716E1A" w:rsidRPr="00716E1A" w:rsidRDefault="00716E1A" w:rsidP="00716E1A">
      <w:pPr>
        <w:autoSpaceDE w:val="0"/>
        <w:autoSpaceDN w:val="0"/>
        <w:bidi w:val="0"/>
        <w:adjustRightInd w:val="0"/>
        <w:spacing w:after="0" w:line="240" w:lineRule="auto"/>
        <w:jc w:val="both"/>
        <w:rPr>
          <w:rFonts w:ascii="Arial" w:hAnsi="Arial" w:cs="Arial"/>
          <w:sz w:val="32"/>
          <w:szCs w:val="32"/>
        </w:rPr>
      </w:pPr>
    </w:p>
    <w:p w:rsidR="00716E1A" w:rsidRPr="00716E1A" w:rsidRDefault="00716E1A" w:rsidP="00DD5E8B">
      <w:pPr>
        <w:pStyle w:val="ListParagraph"/>
        <w:numPr>
          <w:ilvl w:val="0"/>
          <w:numId w:val="30"/>
        </w:numPr>
        <w:autoSpaceDE w:val="0"/>
        <w:autoSpaceDN w:val="0"/>
        <w:bidi w:val="0"/>
        <w:adjustRightInd w:val="0"/>
        <w:spacing w:after="0" w:line="240" w:lineRule="auto"/>
        <w:ind w:left="851" w:hanging="491"/>
        <w:jc w:val="both"/>
        <w:rPr>
          <w:rFonts w:ascii="Arial" w:hAnsi="Arial" w:cs="Arial"/>
          <w:sz w:val="32"/>
          <w:szCs w:val="32"/>
        </w:rPr>
      </w:pPr>
      <w:r w:rsidRPr="00716E1A">
        <w:rPr>
          <w:rFonts w:ascii="Arial" w:hAnsi="Arial" w:cs="Arial"/>
          <w:sz w:val="32"/>
          <w:szCs w:val="32"/>
        </w:rPr>
        <w:t>Clean and disinfect the healthcare bag weekly.</w:t>
      </w:r>
    </w:p>
    <w:p w:rsidR="00716E1A" w:rsidRPr="00716E1A" w:rsidRDefault="00716E1A" w:rsidP="00305865">
      <w:pPr>
        <w:pStyle w:val="ListParagraph"/>
        <w:numPr>
          <w:ilvl w:val="0"/>
          <w:numId w:val="26"/>
        </w:numPr>
        <w:autoSpaceDE w:val="0"/>
        <w:autoSpaceDN w:val="0"/>
        <w:bidi w:val="0"/>
        <w:adjustRightInd w:val="0"/>
        <w:spacing w:after="0" w:line="240" w:lineRule="auto"/>
        <w:jc w:val="both"/>
        <w:rPr>
          <w:rFonts w:ascii="Arial" w:hAnsi="Arial" w:cs="Arial"/>
          <w:sz w:val="32"/>
          <w:szCs w:val="32"/>
        </w:rPr>
      </w:pPr>
      <w:r w:rsidRPr="00716E1A">
        <w:rPr>
          <w:rFonts w:ascii="Arial" w:hAnsi="Arial" w:cs="Arial"/>
          <w:sz w:val="32"/>
          <w:szCs w:val="32"/>
        </w:rPr>
        <w:t>Hand wash in mild soap and warm water; air dry.</w:t>
      </w:r>
    </w:p>
    <w:p w:rsidR="00716E1A" w:rsidRPr="00716E1A" w:rsidRDefault="00716E1A" w:rsidP="00305865">
      <w:pPr>
        <w:pStyle w:val="ListParagraph"/>
        <w:numPr>
          <w:ilvl w:val="0"/>
          <w:numId w:val="26"/>
        </w:numPr>
        <w:bidi w:val="0"/>
        <w:jc w:val="both"/>
        <w:rPr>
          <w:rFonts w:ascii="Arial" w:hAnsi="Arial" w:cs="Arial"/>
          <w:sz w:val="32"/>
          <w:szCs w:val="32"/>
          <w:lang w:bidi="ar-BH"/>
        </w:rPr>
      </w:pPr>
      <w:r w:rsidRPr="00716E1A">
        <w:rPr>
          <w:rFonts w:ascii="Arial" w:hAnsi="Arial" w:cs="Arial"/>
          <w:sz w:val="32"/>
          <w:szCs w:val="32"/>
        </w:rPr>
        <w:t xml:space="preserve">Spray inside and outside with </w:t>
      </w:r>
      <w:proofErr w:type="spellStart"/>
      <w:r w:rsidRPr="00716E1A">
        <w:rPr>
          <w:rFonts w:ascii="Arial" w:hAnsi="Arial" w:cs="Arial"/>
          <w:sz w:val="32"/>
          <w:szCs w:val="32"/>
        </w:rPr>
        <w:t>Sanizide</w:t>
      </w:r>
      <w:proofErr w:type="spellEnd"/>
      <w:r w:rsidRPr="00716E1A">
        <w:rPr>
          <w:rFonts w:ascii="Arial" w:hAnsi="Arial" w:cs="Arial"/>
          <w:sz w:val="32"/>
          <w:szCs w:val="32"/>
        </w:rPr>
        <w:t xml:space="preserve"> Plus; air dry.</w:t>
      </w:r>
    </w:p>
    <w:p w:rsidR="00716E1A" w:rsidRPr="00716E1A" w:rsidRDefault="00716E1A" w:rsidP="00716E1A">
      <w:pPr>
        <w:autoSpaceDE w:val="0"/>
        <w:autoSpaceDN w:val="0"/>
        <w:bidi w:val="0"/>
        <w:adjustRightInd w:val="0"/>
        <w:spacing w:after="0" w:line="240" w:lineRule="auto"/>
        <w:jc w:val="both"/>
        <w:rPr>
          <w:rFonts w:ascii="Arial" w:eastAsia="Times New Roman" w:hAnsi="Arial" w:cs="Arial"/>
          <w:b/>
          <w:bCs/>
          <w:sz w:val="32"/>
          <w:szCs w:val="32"/>
          <w:bdr w:val="none" w:sz="0" w:space="0" w:color="auto" w:frame="1"/>
        </w:rPr>
      </w:pPr>
    </w:p>
    <w:p w:rsidR="00716E1A" w:rsidRPr="00716E1A" w:rsidRDefault="00716E1A" w:rsidP="00716E1A">
      <w:pPr>
        <w:autoSpaceDE w:val="0"/>
        <w:autoSpaceDN w:val="0"/>
        <w:bidi w:val="0"/>
        <w:adjustRightInd w:val="0"/>
        <w:spacing w:after="0" w:line="240" w:lineRule="auto"/>
        <w:jc w:val="both"/>
        <w:rPr>
          <w:rFonts w:ascii="Arial" w:eastAsia="Times New Roman" w:hAnsi="Arial" w:cs="Arial"/>
          <w:b/>
          <w:bCs/>
          <w:sz w:val="32"/>
          <w:szCs w:val="32"/>
          <w:bdr w:val="none" w:sz="0" w:space="0" w:color="auto" w:frame="1"/>
        </w:rPr>
      </w:pPr>
    </w:p>
    <w:p w:rsidR="00716E1A" w:rsidRPr="00716E1A" w:rsidRDefault="00716E1A" w:rsidP="00716E1A">
      <w:pPr>
        <w:autoSpaceDE w:val="0"/>
        <w:autoSpaceDN w:val="0"/>
        <w:bidi w:val="0"/>
        <w:adjustRightInd w:val="0"/>
        <w:spacing w:after="0" w:line="240" w:lineRule="auto"/>
        <w:jc w:val="both"/>
        <w:rPr>
          <w:rFonts w:ascii="Arial" w:eastAsia="Times New Roman" w:hAnsi="Arial" w:cs="Arial"/>
          <w:b/>
          <w:bCs/>
          <w:sz w:val="32"/>
          <w:szCs w:val="32"/>
          <w:bdr w:val="none" w:sz="0" w:space="0" w:color="auto" w:frame="1"/>
        </w:rPr>
      </w:pPr>
    </w:p>
    <w:p w:rsidR="00E2040E" w:rsidRDefault="00E2040E" w:rsidP="00DD5E8B">
      <w:pPr>
        <w:autoSpaceDE w:val="0"/>
        <w:autoSpaceDN w:val="0"/>
        <w:bidi w:val="0"/>
        <w:adjustRightInd w:val="0"/>
        <w:spacing w:after="0" w:line="240" w:lineRule="auto"/>
        <w:jc w:val="center"/>
        <w:rPr>
          <w:rFonts w:ascii="Arial" w:eastAsia="Times New Roman" w:hAnsi="Arial" w:cs="Arial"/>
          <w:b/>
          <w:bCs/>
          <w:sz w:val="48"/>
          <w:szCs w:val="48"/>
          <w:bdr w:val="none" w:sz="0" w:space="0" w:color="auto" w:frame="1"/>
        </w:rPr>
      </w:pPr>
    </w:p>
    <w:p w:rsidR="00F4483C" w:rsidRPr="00716E1A" w:rsidRDefault="008C6AB7" w:rsidP="00E2040E">
      <w:pPr>
        <w:autoSpaceDE w:val="0"/>
        <w:autoSpaceDN w:val="0"/>
        <w:bidi w:val="0"/>
        <w:adjustRightInd w:val="0"/>
        <w:spacing w:after="0" w:line="240" w:lineRule="auto"/>
        <w:jc w:val="center"/>
        <w:rPr>
          <w:rFonts w:ascii="Arial" w:hAnsi="Arial" w:cs="Arial"/>
          <w:sz w:val="28"/>
          <w:szCs w:val="28"/>
        </w:rPr>
      </w:pPr>
      <w:r w:rsidRPr="00716E1A">
        <w:rPr>
          <w:rFonts w:ascii="Arial" w:eastAsia="Times New Roman" w:hAnsi="Arial" w:cs="Arial"/>
          <w:b/>
          <w:bCs/>
          <w:sz w:val="48"/>
          <w:szCs w:val="48"/>
          <w:bdr w:val="none" w:sz="0" w:space="0" w:color="auto" w:frame="1"/>
        </w:rPr>
        <w:lastRenderedPageBreak/>
        <w:t>B</w:t>
      </w:r>
      <w:r w:rsidR="00F4483C" w:rsidRPr="00716E1A">
        <w:rPr>
          <w:rFonts w:ascii="Arial" w:eastAsia="Times New Roman" w:hAnsi="Arial" w:cs="Arial"/>
          <w:b/>
          <w:bCs/>
          <w:sz w:val="48"/>
          <w:szCs w:val="48"/>
          <w:bdr w:val="none" w:sz="0" w:space="0" w:color="auto" w:frame="1"/>
        </w:rPr>
        <w:t>reast self-exam</w:t>
      </w:r>
    </w:p>
    <w:p w:rsidR="00F4483C" w:rsidRPr="00716E1A" w:rsidRDefault="00F4483C" w:rsidP="00886F0F">
      <w:pPr>
        <w:autoSpaceDE w:val="0"/>
        <w:autoSpaceDN w:val="0"/>
        <w:bidi w:val="0"/>
        <w:adjustRightInd w:val="0"/>
        <w:spacing w:after="0" w:line="240" w:lineRule="auto"/>
        <w:rPr>
          <w:rFonts w:ascii="Arial" w:hAnsi="Arial" w:cs="Arial"/>
          <w:sz w:val="28"/>
          <w:szCs w:val="28"/>
        </w:rPr>
      </w:pPr>
    </w:p>
    <w:p w:rsidR="00F4483C" w:rsidRPr="00716E1A" w:rsidRDefault="00F4483C" w:rsidP="00886F0F">
      <w:pPr>
        <w:autoSpaceDE w:val="0"/>
        <w:autoSpaceDN w:val="0"/>
        <w:bidi w:val="0"/>
        <w:adjustRightInd w:val="0"/>
        <w:spacing w:after="0" w:line="240" w:lineRule="auto"/>
        <w:rPr>
          <w:rFonts w:ascii="Arial" w:eastAsia="Times New Roman" w:hAnsi="Arial" w:cs="Arial"/>
          <w:b/>
          <w:bCs/>
          <w:sz w:val="32"/>
          <w:szCs w:val="32"/>
        </w:rPr>
      </w:pPr>
      <w:r w:rsidRPr="00716E1A">
        <w:rPr>
          <w:rFonts w:ascii="Arial" w:eastAsia="Times New Roman" w:hAnsi="Arial" w:cs="Arial"/>
          <w:b/>
          <w:bCs/>
          <w:sz w:val="32"/>
          <w:szCs w:val="32"/>
        </w:rPr>
        <w:t xml:space="preserve">Definition </w:t>
      </w:r>
    </w:p>
    <w:p w:rsidR="00F4483C" w:rsidRPr="00716E1A" w:rsidRDefault="00F4483C" w:rsidP="00886F0F">
      <w:pPr>
        <w:autoSpaceDE w:val="0"/>
        <w:autoSpaceDN w:val="0"/>
        <w:bidi w:val="0"/>
        <w:adjustRightInd w:val="0"/>
        <w:spacing w:after="0" w:line="240" w:lineRule="auto"/>
        <w:rPr>
          <w:rFonts w:ascii="Arial" w:eastAsia="Times New Roman" w:hAnsi="Arial" w:cs="Arial"/>
          <w:sz w:val="32"/>
          <w:szCs w:val="32"/>
        </w:rPr>
      </w:pPr>
      <w:r w:rsidRPr="00716E1A">
        <w:rPr>
          <w:rFonts w:ascii="Arial" w:eastAsia="Times New Roman" w:hAnsi="Arial" w:cs="Arial"/>
          <w:sz w:val="32"/>
          <w:szCs w:val="32"/>
        </w:rPr>
        <w:t>A breast self-exam is a screening technique women can do at home to check for breast lumps. The exam is sometimes referred to as a “BSE.” A breast self-exam can help screen for tumors, cysts, or other abnormalities in the breasts.</w:t>
      </w:r>
    </w:p>
    <w:p w:rsidR="00F4483C" w:rsidRPr="00716E1A" w:rsidRDefault="00F4483C" w:rsidP="00886F0F">
      <w:pPr>
        <w:autoSpaceDE w:val="0"/>
        <w:autoSpaceDN w:val="0"/>
        <w:bidi w:val="0"/>
        <w:adjustRightInd w:val="0"/>
        <w:spacing w:after="0" w:line="240" w:lineRule="auto"/>
        <w:rPr>
          <w:rFonts w:ascii="Arial" w:hAnsi="Arial" w:cs="Arial"/>
          <w:sz w:val="28"/>
          <w:szCs w:val="28"/>
        </w:rPr>
      </w:pPr>
    </w:p>
    <w:p w:rsidR="00F4483C" w:rsidRPr="00346459" w:rsidRDefault="00F4483C" w:rsidP="00886F0F">
      <w:pPr>
        <w:autoSpaceDE w:val="0"/>
        <w:autoSpaceDN w:val="0"/>
        <w:bidi w:val="0"/>
        <w:adjustRightInd w:val="0"/>
        <w:spacing w:after="0" w:line="240" w:lineRule="auto"/>
        <w:rPr>
          <w:rFonts w:ascii="Arial" w:hAnsi="Arial" w:cs="Arial"/>
          <w:b/>
          <w:bCs/>
          <w:sz w:val="10"/>
          <w:szCs w:val="10"/>
        </w:rPr>
      </w:pPr>
      <w:r w:rsidRPr="00346459">
        <w:rPr>
          <w:rFonts w:ascii="Arial" w:eastAsia="Times New Roman" w:hAnsi="Arial" w:cs="Arial"/>
          <w:b/>
          <w:bCs/>
          <w:sz w:val="32"/>
          <w:szCs w:val="32"/>
        </w:rPr>
        <w:t>Prepare for a Breast Self-Exam</w:t>
      </w:r>
    </w:p>
    <w:p w:rsidR="008E2273" w:rsidRPr="00716E1A" w:rsidRDefault="008E2273" w:rsidP="00886F0F">
      <w:pPr>
        <w:autoSpaceDE w:val="0"/>
        <w:autoSpaceDN w:val="0"/>
        <w:bidi w:val="0"/>
        <w:adjustRightInd w:val="0"/>
        <w:spacing w:after="0" w:line="240" w:lineRule="auto"/>
        <w:rPr>
          <w:rFonts w:ascii="Arial" w:hAnsi="Arial" w:cs="Arial"/>
          <w:sz w:val="16"/>
          <w:szCs w:val="16"/>
        </w:rPr>
      </w:pPr>
    </w:p>
    <w:p w:rsidR="008E2273" w:rsidRPr="00716E1A" w:rsidRDefault="008E2273" w:rsidP="00305865">
      <w:pPr>
        <w:pStyle w:val="ListParagraph"/>
        <w:numPr>
          <w:ilvl w:val="0"/>
          <w:numId w:val="31"/>
        </w:numPr>
        <w:bidi w:val="0"/>
        <w:spacing w:after="384" w:line="420" w:lineRule="atLeast"/>
        <w:textAlignment w:val="baseline"/>
        <w:rPr>
          <w:rFonts w:ascii="Arial" w:eastAsia="Times New Roman" w:hAnsi="Arial" w:cs="Arial"/>
          <w:sz w:val="32"/>
          <w:szCs w:val="32"/>
        </w:rPr>
      </w:pPr>
      <w:r w:rsidRPr="00716E1A">
        <w:rPr>
          <w:rFonts w:ascii="Arial" w:eastAsia="Times New Roman" w:hAnsi="Arial" w:cs="Arial"/>
          <w:sz w:val="32"/>
          <w:szCs w:val="32"/>
        </w:rPr>
        <w:t>The best time to do a breast self-exam is</w:t>
      </w:r>
      <w:r w:rsidR="00D723A5" w:rsidRPr="00716E1A">
        <w:rPr>
          <w:rFonts w:ascii="Arial" w:eastAsia="Times New Roman" w:hAnsi="Arial" w:cs="Arial"/>
          <w:sz w:val="32"/>
          <w:szCs w:val="32"/>
        </w:rPr>
        <w:t xml:space="preserve"> seven to 10 days</w:t>
      </w:r>
      <w:r w:rsidRPr="00716E1A">
        <w:rPr>
          <w:rFonts w:ascii="Arial" w:eastAsia="Times New Roman" w:hAnsi="Arial" w:cs="Arial"/>
          <w:sz w:val="32"/>
          <w:szCs w:val="32"/>
        </w:rPr>
        <w:t xml:space="preserve"> after </w:t>
      </w:r>
      <w:r w:rsidR="00D723A5" w:rsidRPr="00716E1A">
        <w:rPr>
          <w:rFonts w:ascii="Arial" w:eastAsia="Times New Roman" w:hAnsi="Arial" w:cs="Arial"/>
          <w:sz w:val="32"/>
          <w:szCs w:val="32"/>
        </w:rPr>
        <w:t>the first day of menstrual period.</w:t>
      </w:r>
      <w:r w:rsidRPr="00716E1A">
        <w:rPr>
          <w:rFonts w:ascii="Arial" w:eastAsia="Times New Roman" w:hAnsi="Arial" w:cs="Arial"/>
          <w:sz w:val="32"/>
          <w:szCs w:val="32"/>
        </w:rPr>
        <w:t xml:space="preserve"> Because hormonal changes can affect the size and feel of your breasts, it is best to perform the exam when your breasts are in their normal state.</w:t>
      </w:r>
    </w:p>
    <w:p w:rsidR="008E2273" w:rsidRPr="00716E1A" w:rsidRDefault="008E2273" w:rsidP="00305865">
      <w:pPr>
        <w:pStyle w:val="ListParagraph"/>
        <w:numPr>
          <w:ilvl w:val="0"/>
          <w:numId w:val="31"/>
        </w:numPr>
        <w:autoSpaceDE w:val="0"/>
        <w:autoSpaceDN w:val="0"/>
        <w:bidi w:val="0"/>
        <w:adjustRightInd w:val="0"/>
        <w:spacing w:after="0" w:line="240" w:lineRule="auto"/>
        <w:rPr>
          <w:rFonts w:ascii="Arial" w:eastAsia="Times New Roman" w:hAnsi="Arial" w:cs="Arial"/>
          <w:sz w:val="32"/>
          <w:szCs w:val="32"/>
        </w:rPr>
      </w:pPr>
      <w:r w:rsidRPr="00716E1A">
        <w:rPr>
          <w:rFonts w:ascii="Arial" w:eastAsia="Times New Roman" w:hAnsi="Arial" w:cs="Arial"/>
          <w:sz w:val="32"/>
          <w:szCs w:val="32"/>
        </w:rPr>
        <w:t>If you are pregnant, or no longer have menstrual</w:t>
      </w:r>
      <w:r w:rsidR="00716E1A" w:rsidRPr="00716E1A">
        <w:rPr>
          <w:rFonts w:ascii="Arial" w:eastAsia="Times New Roman" w:hAnsi="Arial" w:cs="Arial"/>
          <w:sz w:val="32"/>
          <w:szCs w:val="32"/>
        </w:rPr>
        <w:t xml:space="preserve"> </w:t>
      </w:r>
      <w:r w:rsidRPr="00716E1A">
        <w:rPr>
          <w:rFonts w:ascii="Arial" w:eastAsia="Times New Roman" w:hAnsi="Arial" w:cs="Arial"/>
          <w:sz w:val="32"/>
          <w:szCs w:val="32"/>
        </w:rPr>
        <w:t>cycles, you can perform your BSE at any time,</w:t>
      </w:r>
      <w:r w:rsidR="00716E1A" w:rsidRPr="00716E1A">
        <w:rPr>
          <w:rFonts w:ascii="Arial" w:eastAsia="Times New Roman" w:hAnsi="Arial" w:cs="Arial"/>
          <w:sz w:val="32"/>
          <w:szCs w:val="32"/>
        </w:rPr>
        <w:t xml:space="preserve"> </w:t>
      </w:r>
      <w:r w:rsidRPr="00716E1A">
        <w:rPr>
          <w:rFonts w:ascii="Arial" w:eastAsia="Times New Roman" w:hAnsi="Arial" w:cs="Arial"/>
          <w:sz w:val="32"/>
          <w:szCs w:val="32"/>
        </w:rPr>
        <w:t>but make it the same time each month.</w:t>
      </w:r>
    </w:p>
    <w:p w:rsidR="00716E1A" w:rsidRDefault="008E2273" w:rsidP="00305865">
      <w:pPr>
        <w:pStyle w:val="ListParagraph"/>
        <w:numPr>
          <w:ilvl w:val="0"/>
          <w:numId w:val="31"/>
        </w:numPr>
        <w:autoSpaceDE w:val="0"/>
        <w:autoSpaceDN w:val="0"/>
        <w:bidi w:val="0"/>
        <w:adjustRightInd w:val="0"/>
        <w:spacing w:after="0" w:line="240" w:lineRule="auto"/>
        <w:rPr>
          <w:rFonts w:ascii="Arial" w:eastAsia="Times New Roman" w:hAnsi="Arial" w:cs="Arial"/>
          <w:sz w:val="32"/>
          <w:szCs w:val="32"/>
        </w:rPr>
      </w:pPr>
      <w:r w:rsidRPr="00716E1A">
        <w:rPr>
          <w:rFonts w:ascii="Arial" w:eastAsia="Times New Roman" w:hAnsi="Arial" w:cs="Arial"/>
          <w:sz w:val="32"/>
          <w:szCs w:val="32"/>
        </w:rPr>
        <w:t>If you are breast feeding, you should also perform</w:t>
      </w:r>
      <w:r w:rsidR="00716E1A">
        <w:rPr>
          <w:rFonts w:ascii="Arial" w:eastAsia="Times New Roman" w:hAnsi="Arial" w:cs="Arial"/>
          <w:sz w:val="32"/>
          <w:szCs w:val="32"/>
        </w:rPr>
        <w:t xml:space="preserve"> </w:t>
      </w:r>
      <w:r w:rsidRPr="00716E1A">
        <w:rPr>
          <w:rFonts w:ascii="Arial" w:eastAsia="Times New Roman" w:hAnsi="Arial" w:cs="Arial"/>
          <w:sz w:val="32"/>
          <w:szCs w:val="32"/>
        </w:rPr>
        <w:t xml:space="preserve">your monthly </w:t>
      </w:r>
      <w:r w:rsidR="00716E1A">
        <w:rPr>
          <w:rFonts w:ascii="Arial" w:eastAsia="Times New Roman" w:hAnsi="Arial" w:cs="Arial"/>
          <w:sz w:val="32"/>
          <w:szCs w:val="32"/>
        </w:rPr>
        <w:t xml:space="preserve">BSE at the same time each month. </w:t>
      </w:r>
      <w:r w:rsidRPr="00716E1A">
        <w:rPr>
          <w:rFonts w:ascii="Arial" w:eastAsia="Times New Roman" w:hAnsi="Arial" w:cs="Arial"/>
          <w:sz w:val="32"/>
          <w:szCs w:val="32"/>
        </w:rPr>
        <w:t>Be sure to do it after you have fed the baby, not</w:t>
      </w:r>
      <w:r w:rsidR="00716E1A">
        <w:rPr>
          <w:rFonts w:ascii="Arial" w:eastAsia="Times New Roman" w:hAnsi="Arial" w:cs="Arial"/>
          <w:sz w:val="32"/>
          <w:szCs w:val="32"/>
        </w:rPr>
        <w:t xml:space="preserve"> </w:t>
      </w:r>
      <w:r w:rsidRPr="00716E1A">
        <w:rPr>
          <w:rFonts w:ascii="Arial" w:eastAsia="Times New Roman" w:hAnsi="Arial" w:cs="Arial"/>
          <w:sz w:val="32"/>
          <w:szCs w:val="32"/>
        </w:rPr>
        <w:t>before. Any time of the day is okay.</w:t>
      </w:r>
    </w:p>
    <w:p w:rsidR="006A2A88" w:rsidRPr="00716E1A" w:rsidRDefault="008E2273" w:rsidP="00305865">
      <w:pPr>
        <w:pStyle w:val="ListParagraph"/>
        <w:numPr>
          <w:ilvl w:val="0"/>
          <w:numId w:val="31"/>
        </w:numPr>
        <w:autoSpaceDE w:val="0"/>
        <w:autoSpaceDN w:val="0"/>
        <w:bidi w:val="0"/>
        <w:adjustRightInd w:val="0"/>
        <w:spacing w:after="0" w:line="240" w:lineRule="auto"/>
        <w:rPr>
          <w:rFonts w:ascii="Arial" w:eastAsia="Times New Roman" w:hAnsi="Arial" w:cs="Arial"/>
          <w:sz w:val="32"/>
          <w:szCs w:val="32"/>
        </w:rPr>
      </w:pPr>
      <w:r w:rsidRPr="00716E1A">
        <w:rPr>
          <w:rFonts w:ascii="Arial" w:eastAsia="Times New Roman" w:hAnsi="Arial" w:cs="Arial"/>
          <w:sz w:val="32"/>
          <w:szCs w:val="32"/>
        </w:rPr>
        <w:t>BSE will only take a few minutes, but it</w:t>
      </w:r>
      <w:r w:rsidR="00716E1A">
        <w:rPr>
          <w:rFonts w:ascii="Arial" w:eastAsia="Times New Roman" w:hAnsi="Arial" w:cs="Arial"/>
          <w:sz w:val="32"/>
          <w:szCs w:val="32"/>
        </w:rPr>
        <w:t xml:space="preserve"> </w:t>
      </w:r>
      <w:r w:rsidRPr="00716E1A">
        <w:rPr>
          <w:rFonts w:ascii="Arial" w:eastAsia="Times New Roman" w:hAnsi="Arial" w:cs="Arial"/>
          <w:sz w:val="32"/>
          <w:szCs w:val="32"/>
        </w:rPr>
        <w:t>is best to choose a time when you have some</w:t>
      </w:r>
      <w:r w:rsidR="00716E1A">
        <w:rPr>
          <w:rFonts w:ascii="Arial" w:eastAsia="Times New Roman" w:hAnsi="Arial" w:cs="Arial"/>
          <w:sz w:val="32"/>
          <w:szCs w:val="32"/>
        </w:rPr>
        <w:t xml:space="preserve"> </w:t>
      </w:r>
      <w:r w:rsidRPr="00716E1A">
        <w:rPr>
          <w:rFonts w:ascii="Arial" w:eastAsia="Times New Roman" w:hAnsi="Arial" w:cs="Arial"/>
          <w:sz w:val="32"/>
          <w:szCs w:val="32"/>
        </w:rPr>
        <w:t>privacy and will not be disturbed.</w:t>
      </w:r>
      <w:r w:rsidR="000A1327" w:rsidRPr="00716E1A">
        <w:rPr>
          <w:rFonts w:ascii="Arial" w:hAnsi="Arial" w:cs="Arial"/>
          <w:sz w:val="28"/>
          <w:szCs w:val="28"/>
        </w:rPr>
        <w:t xml:space="preserve"> </w:t>
      </w:r>
    </w:p>
    <w:p w:rsidR="00346459" w:rsidRDefault="00346459" w:rsidP="00886F0F">
      <w:pPr>
        <w:bidi w:val="0"/>
        <w:spacing w:after="0" w:line="420" w:lineRule="atLeast"/>
        <w:textAlignment w:val="baseline"/>
        <w:rPr>
          <w:rFonts w:ascii="Arial" w:eastAsia="Times New Roman" w:hAnsi="Arial" w:cs="Arial"/>
          <w:b/>
          <w:bCs/>
          <w:sz w:val="40"/>
          <w:szCs w:val="40"/>
        </w:rPr>
      </w:pPr>
    </w:p>
    <w:p w:rsidR="00346459" w:rsidRDefault="006A2A88" w:rsidP="00346459">
      <w:pPr>
        <w:bidi w:val="0"/>
        <w:spacing w:after="0" w:line="420" w:lineRule="atLeast"/>
        <w:textAlignment w:val="baseline"/>
        <w:rPr>
          <w:rFonts w:ascii="Arial" w:eastAsia="Times New Roman" w:hAnsi="Arial" w:cs="Arial"/>
          <w:b/>
          <w:bCs/>
          <w:sz w:val="32"/>
          <w:szCs w:val="32"/>
        </w:rPr>
      </w:pPr>
      <w:r w:rsidRPr="00346459">
        <w:rPr>
          <w:rFonts w:ascii="Arial" w:eastAsia="Times New Roman" w:hAnsi="Arial" w:cs="Arial"/>
          <w:b/>
          <w:bCs/>
          <w:sz w:val="32"/>
          <w:szCs w:val="32"/>
        </w:rPr>
        <w:t>Procedure of Brest Self Examination</w:t>
      </w:r>
    </w:p>
    <w:p w:rsidR="006A2A88" w:rsidRPr="00346459" w:rsidRDefault="0014436D" w:rsidP="00305865">
      <w:pPr>
        <w:pStyle w:val="ListParagraph"/>
        <w:numPr>
          <w:ilvl w:val="0"/>
          <w:numId w:val="32"/>
        </w:numPr>
        <w:bidi w:val="0"/>
        <w:spacing w:after="0" w:line="420" w:lineRule="atLeast"/>
        <w:textAlignment w:val="baseline"/>
        <w:rPr>
          <w:rFonts w:ascii="Arial" w:eastAsia="Times New Roman" w:hAnsi="Arial" w:cs="Arial"/>
          <w:b/>
          <w:bCs/>
          <w:sz w:val="32"/>
          <w:szCs w:val="32"/>
        </w:rPr>
      </w:pPr>
      <w:r w:rsidRPr="00346459">
        <w:rPr>
          <w:rFonts w:ascii="Arial" w:eastAsia="Times New Roman" w:hAnsi="Arial" w:cs="Arial"/>
          <w:sz w:val="32"/>
          <w:szCs w:val="32"/>
        </w:rPr>
        <w:t>Stand before a mirror</w:t>
      </w:r>
      <w:r w:rsidR="00D54802" w:rsidRPr="00346459">
        <w:rPr>
          <w:rFonts w:ascii="Arial" w:eastAsia="Times New Roman" w:hAnsi="Arial" w:cs="Arial"/>
          <w:sz w:val="32"/>
          <w:szCs w:val="32"/>
        </w:rPr>
        <w:t xml:space="preserve"> </w:t>
      </w:r>
      <w:r w:rsidRPr="00346459">
        <w:rPr>
          <w:rFonts w:ascii="Arial" w:eastAsia="Times New Roman" w:hAnsi="Arial" w:cs="Arial"/>
          <w:sz w:val="32"/>
          <w:szCs w:val="32"/>
        </w:rPr>
        <w:t>and look at both breasts.</w:t>
      </w:r>
      <w:r w:rsidR="00D879D9" w:rsidRPr="00346459">
        <w:rPr>
          <w:rFonts w:ascii="Arial" w:eastAsia="Times New Roman" w:hAnsi="Arial" w:cs="Arial"/>
          <w:sz w:val="32"/>
          <w:szCs w:val="32"/>
        </w:rPr>
        <w:t xml:space="preserve">                </w:t>
      </w:r>
      <w:r w:rsidR="00346459" w:rsidRPr="00346459">
        <w:rPr>
          <w:rFonts w:ascii="Arial" w:eastAsia="Times New Roman" w:hAnsi="Arial" w:cs="Arial"/>
          <w:sz w:val="32"/>
          <w:szCs w:val="32"/>
        </w:rPr>
        <w:t xml:space="preserve">                          </w:t>
      </w:r>
      <w:r w:rsidRPr="00346459">
        <w:rPr>
          <w:rFonts w:ascii="Arial" w:eastAsia="Times New Roman" w:hAnsi="Arial" w:cs="Arial"/>
          <w:sz w:val="32"/>
          <w:szCs w:val="32"/>
        </w:rPr>
        <w:t>Check for anything unusual,</w:t>
      </w:r>
      <w:r w:rsidR="00346459" w:rsidRPr="00346459">
        <w:rPr>
          <w:rFonts w:ascii="Arial" w:eastAsia="Times New Roman" w:hAnsi="Arial" w:cs="Arial"/>
          <w:sz w:val="32"/>
          <w:szCs w:val="32"/>
        </w:rPr>
        <w:t xml:space="preserve"> </w:t>
      </w:r>
      <w:r w:rsidR="005C0522" w:rsidRPr="00346459">
        <w:rPr>
          <w:rFonts w:ascii="Arial" w:eastAsia="Times New Roman" w:hAnsi="Arial" w:cs="Arial"/>
          <w:sz w:val="32"/>
          <w:szCs w:val="32"/>
        </w:rPr>
        <w:t>such as</w:t>
      </w:r>
      <w:r w:rsidR="0005479F" w:rsidRPr="00346459">
        <w:rPr>
          <w:rFonts w:ascii="Arial" w:eastAsia="Times New Roman" w:hAnsi="Arial" w:cs="Arial"/>
          <w:sz w:val="32"/>
          <w:szCs w:val="32"/>
        </w:rPr>
        <w:t xml:space="preserve"> </w:t>
      </w:r>
      <w:r w:rsidR="00346459" w:rsidRPr="00346459">
        <w:rPr>
          <w:rFonts w:ascii="Arial" w:eastAsia="Times New Roman" w:hAnsi="Arial" w:cs="Arial"/>
          <w:sz w:val="32"/>
          <w:szCs w:val="32"/>
        </w:rPr>
        <w:t xml:space="preserve">nipple retraction, </w:t>
      </w:r>
      <w:r w:rsidRPr="00346459">
        <w:rPr>
          <w:rFonts w:ascii="Arial" w:eastAsia="Times New Roman" w:hAnsi="Arial" w:cs="Arial"/>
          <w:sz w:val="32"/>
          <w:szCs w:val="32"/>
        </w:rPr>
        <w:t>redness</w:t>
      </w:r>
      <w:r w:rsidR="005C0522" w:rsidRPr="00346459">
        <w:rPr>
          <w:rFonts w:ascii="Arial" w:eastAsia="Times New Roman" w:hAnsi="Arial" w:cs="Arial"/>
          <w:sz w:val="32"/>
          <w:szCs w:val="32"/>
        </w:rPr>
        <w:t>, puckering,</w:t>
      </w:r>
      <w:r w:rsidR="00346459">
        <w:rPr>
          <w:rFonts w:ascii="Arial" w:eastAsia="Times New Roman" w:hAnsi="Arial" w:cs="Arial"/>
          <w:sz w:val="32"/>
          <w:szCs w:val="32"/>
        </w:rPr>
        <w:t xml:space="preserve"> </w:t>
      </w:r>
      <w:r w:rsidRPr="00346459">
        <w:rPr>
          <w:rFonts w:ascii="Arial" w:eastAsia="Times New Roman" w:hAnsi="Arial" w:cs="Arial"/>
          <w:sz w:val="32"/>
          <w:szCs w:val="32"/>
        </w:rPr>
        <w:t>dimpling, or scaling of the skin. Look</w:t>
      </w:r>
      <w:r w:rsidR="005C0522" w:rsidRPr="00346459">
        <w:rPr>
          <w:rFonts w:ascii="Arial" w:eastAsia="Times New Roman" w:hAnsi="Arial" w:cs="Arial"/>
          <w:sz w:val="32"/>
          <w:szCs w:val="32"/>
        </w:rPr>
        <w:t xml:space="preserve"> </w:t>
      </w:r>
      <w:r w:rsidRPr="00346459">
        <w:rPr>
          <w:rFonts w:ascii="Arial" w:eastAsia="Times New Roman" w:hAnsi="Arial" w:cs="Arial"/>
          <w:sz w:val="32"/>
          <w:szCs w:val="32"/>
        </w:rPr>
        <w:t>for nipple discharge.</w:t>
      </w:r>
      <w:r w:rsidR="005229DD" w:rsidRPr="00346459">
        <w:rPr>
          <w:rFonts w:ascii="Arial" w:eastAsia="Times New Roman" w:hAnsi="Arial" w:cs="Arial"/>
          <w:sz w:val="32"/>
          <w:szCs w:val="32"/>
        </w:rPr>
        <w:t xml:space="preserve"> Some discharge </w:t>
      </w:r>
      <w:r w:rsidRPr="00346459">
        <w:rPr>
          <w:rFonts w:ascii="Arial" w:eastAsia="Times New Roman" w:hAnsi="Arial" w:cs="Arial"/>
          <w:sz w:val="32"/>
          <w:szCs w:val="32"/>
        </w:rPr>
        <w:t>can be normal,</w:t>
      </w:r>
      <w:r w:rsidR="0005479F" w:rsidRPr="00346459">
        <w:rPr>
          <w:rFonts w:ascii="Arial" w:eastAsia="Times New Roman" w:hAnsi="Arial" w:cs="Arial"/>
          <w:sz w:val="32"/>
          <w:szCs w:val="32"/>
        </w:rPr>
        <w:t xml:space="preserve"> </w:t>
      </w:r>
      <w:r w:rsidR="005229DD" w:rsidRPr="00346459">
        <w:rPr>
          <w:rFonts w:ascii="Arial" w:eastAsia="Times New Roman" w:hAnsi="Arial" w:cs="Arial"/>
          <w:sz w:val="32"/>
          <w:szCs w:val="32"/>
        </w:rPr>
        <w:t xml:space="preserve">due to hormones or </w:t>
      </w:r>
      <w:r w:rsidRPr="00346459">
        <w:rPr>
          <w:rFonts w:ascii="Arial" w:eastAsia="Times New Roman" w:hAnsi="Arial" w:cs="Arial"/>
          <w:sz w:val="32"/>
          <w:szCs w:val="32"/>
        </w:rPr>
        <w:t xml:space="preserve">medication. However, all </w:t>
      </w:r>
      <w:r w:rsidR="005229DD" w:rsidRPr="00346459">
        <w:rPr>
          <w:rFonts w:ascii="Arial" w:eastAsia="Times New Roman" w:hAnsi="Arial" w:cs="Arial"/>
          <w:sz w:val="32"/>
          <w:szCs w:val="32"/>
        </w:rPr>
        <w:t xml:space="preserve">discharge </w:t>
      </w:r>
      <w:r w:rsidRPr="00346459">
        <w:rPr>
          <w:rFonts w:ascii="Arial" w:eastAsia="Times New Roman" w:hAnsi="Arial" w:cs="Arial"/>
          <w:sz w:val="32"/>
          <w:szCs w:val="32"/>
        </w:rPr>
        <w:t>should be</w:t>
      </w:r>
      <w:r w:rsidR="00D54802" w:rsidRPr="00346459">
        <w:rPr>
          <w:rFonts w:ascii="Arial" w:eastAsia="Times New Roman" w:hAnsi="Arial" w:cs="Arial"/>
          <w:sz w:val="32"/>
          <w:szCs w:val="32"/>
        </w:rPr>
        <w:t xml:space="preserve"> </w:t>
      </w:r>
      <w:r w:rsidR="005229DD" w:rsidRPr="00346459">
        <w:rPr>
          <w:rFonts w:ascii="Arial" w:eastAsia="Times New Roman" w:hAnsi="Arial" w:cs="Arial"/>
          <w:sz w:val="32"/>
          <w:szCs w:val="32"/>
        </w:rPr>
        <w:t>reported to your doctor .</w:t>
      </w:r>
      <w:r w:rsidRPr="00346459">
        <w:rPr>
          <w:rFonts w:ascii="Arial" w:eastAsia="Times New Roman" w:hAnsi="Arial" w:cs="Arial"/>
          <w:sz w:val="32"/>
          <w:szCs w:val="32"/>
        </w:rPr>
        <w:t>Note the</w:t>
      </w:r>
      <w:r w:rsidR="00D54802" w:rsidRPr="00346459">
        <w:rPr>
          <w:rFonts w:ascii="Arial" w:eastAsia="Times New Roman" w:hAnsi="Arial" w:cs="Arial"/>
          <w:sz w:val="32"/>
          <w:szCs w:val="32"/>
        </w:rPr>
        <w:t xml:space="preserve"> color of the discharge,</w:t>
      </w:r>
      <w:r w:rsidR="0005479F" w:rsidRPr="00346459">
        <w:rPr>
          <w:rFonts w:ascii="Arial" w:eastAsia="Times New Roman" w:hAnsi="Arial" w:cs="Arial"/>
          <w:sz w:val="32"/>
          <w:szCs w:val="32"/>
        </w:rPr>
        <w:t xml:space="preserve"> </w:t>
      </w:r>
      <w:r w:rsidRPr="00346459">
        <w:rPr>
          <w:rFonts w:ascii="Arial" w:eastAsia="Times New Roman" w:hAnsi="Arial" w:cs="Arial"/>
          <w:sz w:val="32"/>
          <w:szCs w:val="32"/>
        </w:rPr>
        <w:t xml:space="preserve">whether it came from both </w:t>
      </w:r>
      <w:r w:rsidRPr="00346459">
        <w:rPr>
          <w:rFonts w:ascii="Arial" w:eastAsia="Times New Roman" w:hAnsi="Arial" w:cs="Arial"/>
          <w:sz w:val="32"/>
          <w:szCs w:val="32"/>
        </w:rPr>
        <w:lastRenderedPageBreak/>
        <w:t>breasts</w:t>
      </w:r>
      <w:r w:rsidR="0005479F" w:rsidRPr="00346459">
        <w:rPr>
          <w:rFonts w:ascii="Arial" w:eastAsia="Times New Roman" w:hAnsi="Arial" w:cs="Arial"/>
          <w:sz w:val="32"/>
          <w:szCs w:val="32"/>
        </w:rPr>
        <w:t xml:space="preserve"> </w:t>
      </w:r>
      <w:r w:rsidRPr="00346459">
        <w:rPr>
          <w:rFonts w:ascii="Arial" w:eastAsia="Times New Roman" w:hAnsi="Arial" w:cs="Arial"/>
          <w:sz w:val="32"/>
          <w:szCs w:val="32"/>
        </w:rPr>
        <w:t>and whether it came from one or</w:t>
      </w:r>
      <w:r w:rsidR="00D54802" w:rsidRPr="00346459">
        <w:rPr>
          <w:rFonts w:ascii="Arial" w:eastAsia="Times New Roman" w:hAnsi="Arial" w:cs="Arial"/>
          <w:sz w:val="32"/>
          <w:szCs w:val="32"/>
        </w:rPr>
        <w:t xml:space="preserve"> </w:t>
      </w:r>
      <w:r w:rsidRPr="00346459">
        <w:rPr>
          <w:rFonts w:ascii="Arial" w:eastAsia="Times New Roman" w:hAnsi="Arial" w:cs="Arial"/>
          <w:sz w:val="32"/>
          <w:szCs w:val="32"/>
        </w:rPr>
        <w:t>more openings</w:t>
      </w:r>
      <w:r w:rsidRPr="00346459">
        <w:rPr>
          <w:rFonts w:ascii="Arial" w:eastAsia="Times New Roman" w:hAnsi="Arial" w:cs="Arial"/>
          <w:sz w:val="30"/>
          <w:szCs w:val="30"/>
        </w:rPr>
        <w:t>.</w:t>
      </w:r>
    </w:p>
    <w:p w:rsidR="00D54802" w:rsidRPr="00716E1A" w:rsidRDefault="00D54802" w:rsidP="00886F0F">
      <w:pPr>
        <w:bidi w:val="0"/>
        <w:spacing w:after="384" w:line="240" w:lineRule="auto"/>
        <w:textAlignment w:val="baseline"/>
        <w:rPr>
          <w:rFonts w:ascii="Arial" w:hAnsi="Arial" w:cs="Arial"/>
          <w:sz w:val="24"/>
          <w:szCs w:val="24"/>
        </w:rPr>
      </w:pPr>
      <w:r w:rsidRPr="00716E1A">
        <w:rPr>
          <w:rFonts w:ascii="Arial" w:hAnsi="Arial" w:cs="Arial"/>
          <w:noProof/>
          <w:sz w:val="18"/>
          <w:szCs w:val="18"/>
        </w:rPr>
        <w:drawing>
          <wp:inline distT="0" distB="0" distL="0" distR="0" wp14:anchorId="1ECE0D4A" wp14:editId="61E09916">
            <wp:extent cx="2381250" cy="1905000"/>
            <wp:effectExtent l="0" t="0" r="0" b="0"/>
            <wp:docPr id="9" name="صورة 9" descr="C:\Users\Dr-thoera mohamed.Dr-thoera\Desktop\Breast digital atlas - Breast self-Examination (BSE)_files\posi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thoera mohamed.Dr-thoera\Desktop\Breast digital atlas - Breast self-Examination (BSE)_files\position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p w:rsidR="0014436D" w:rsidRPr="00346459" w:rsidRDefault="00346459" w:rsidP="00305865">
      <w:pPr>
        <w:pStyle w:val="ListParagraph"/>
        <w:numPr>
          <w:ilvl w:val="0"/>
          <w:numId w:val="32"/>
        </w:numPr>
        <w:autoSpaceDE w:val="0"/>
        <w:autoSpaceDN w:val="0"/>
        <w:bidi w:val="0"/>
        <w:adjustRightInd w:val="0"/>
        <w:spacing w:after="0" w:line="240" w:lineRule="auto"/>
        <w:rPr>
          <w:rFonts w:ascii="Arial" w:hAnsi="Arial" w:cs="Arial"/>
          <w:sz w:val="30"/>
          <w:szCs w:val="30"/>
        </w:rPr>
      </w:pPr>
      <w:r>
        <w:rPr>
          <w:rFonts w:ascii="Arial" w:hAnsi="Arial" w:cs="Arial"/>
          <w:sz w:val="30"/>
          <w:szCs w:val="30"/>
        </w:rPr>
        <w:t>P</w:t>
      </w:r>
      <w:r w:rsidR="00D54802" w:rsidRPr="00346459">
        <w:rPr>
          <w:rFonts w:ascii="Arial" w:hAnsi="Arial" w:cs="Arial"/>
          <w:sz w:val="30"/>
          <w:szCs w:val="30"/>
        </w:rPr>
        <w:t xml:space="preserve">ress your hands </w:t>
      </w:r>
      <w:r w:rsidR="0014436D" w:rsidRPr="00346459">
        <w:rPr>
          <w:rFonts w:ascii="Arial" w:hAnsi="Arial" w:cs="Arial"/>
          <w:sz w:val="30"/>
          <w:szCs w:val="30"/>
        </w:rPr>
        <w:t>firmly on your hips and</w:t>
      </w:r>
      <w:r>
        <w:rPr>
          <w:rFonts w:ascii="Arial" w:hAnsi="Arial" w:cs="Arial"/>
          <w:sz w:val="30"/>
          <w:szCs w:val="30"/>
        </w:rPr>
        <w:t xml:space="preserve"> </w:t>
      </w:r>
      <w:r w:rsidR="0014436D" w:rsidRPr="00346459">
        <w:rPr>
          <w:rFonts w:ascii="Arial" w:hAnsi="Arial" w:cs="Arial"/>
          <w:sz w:val="30"/>
          <w:szCs w:val="30"/>
        </w:rPr>
        <w:t>l</w:t>
      </w:r>
      <w:r w:rsidR="00D54802" w:rsidRPr="00346459">
        <w:rPr>
          <w:rFonts w:ascii="Arial" w:hAnsi="Arial" w:cs="Arial"/>
          <w:sz w:val="30"/>
          <w:szCs w:val="30"/>
        </w:rPr>
        <w:t xml:space="preserve">ean slightly toward your mirror </w:t>
      </w:r>
      <w:r w:rsidR="0014436D" w:rsidRPr="00346459">
        <w:rPr>
          <w:rFonts w:ascii="Arial" w:hAnsi="Arial" w:cs="Arial"/>
          <w:sz w:val="30"/>
          <w:szCs w:val="30"/>
        </w:rPr>
        <w:t>as you pull your shoulders and</w:t>
      </w:r>
      <w:r>
        <w:rPr>
          <w:rFonts w:ascii="Arial" w:hAnsi="Arial" w:cs="Arial"/>
          <w:sz w:val="30"/>
          <w:szCs w:val="30"/>
        </w:rPr>
        <w:t xml:space="preserve"> </w:t>
      </w:r>
      <w:r w:rsidR="00D54802" w:rsidRPr="00346459">
        <w:rPr>
          <w:rFonts w:ascii="Arial" w:hAnsi="Arial" w:cs="Arial"/>
          <w:sz w:val="30"/>
          <w:szCs w:val="30"/>
        </w:rPr>
        <w:t xml:space="preserve">elbows forward with a squeezing </w:t>
      </w:r>
      <w:r w:rsidR="0014436D" w:rsidRPr="00346459">
        <w:rPr>
          <w:rFonts w:ascii="Arial" w:hAnsi="Arial" w:cs="Arial"/>
          <w:sz w:val="30"/>
          <w:szCs w:val="30"/>
        </w:rPr>
        <w:t>or hugging motion. Look for any</w:t>
      </w:r>
      <w:r>
        <w:rPr>
          <w:rFonts w:ascii="Arial" w:hAnsi="Arial" w:cs="Arial"/>
          <w:sz w:val="30"/>
          <w:szCs w:val="30"/>
        </w:rPr>
        <w:t xml:space="preserve"> </w:t>
      </w:r>
      <w:r w:rsidR="00D54802" w:rsidRPr="00346459">
        <w:rPr>
          <w:rFonts w:ascii="Arial" w:hAnsi="Arial" w:cs="Arial"/>
          <w:sz w:val="30"/>
          <w:szCs w:val="30"/>
        </w:rPr>
        <w:t xml:space="preserve">change in the normal shape of </w:t>
      </w:r>
      <w:r w:rsidR="0014436D" w:rsidRPr="00346459">
        <w:rPr>
          <w:rFonts w:ascii="Arial" w:hAnsi="Arial" w:cs="Arial"/>
          <w:sz w:val="30"/>
          <w:szCs w:val="30"/>
        </w:rPr>
        <w:t>your breasts. Now, bend forward</w:t>
      </w:r>
      <w:r>
        <w:rPr>
          <w:rFonts w:ascii="Arial" w:hAnsi="Arial" w:cs="Arial"/>
          <w:sz w:val="30"/>
          <w:szCs w:val="30"/>
        </w:rPr>
        <w:t xml:space="preserve"> </w:t>
      </w:r>
      <w:r w:rsidR="00D54802" w:rsidRPr="00346459">
        <w:rPr>
          <w:rFonts w:ascii="Arial" w:hAnsi="Arial" w:cs="Arial"/>
          <w:sz w:val="30"/>
          <w:szCs w:val="30"/>
        </w:rPr>
        <w:t xml:space="preserve">at the waist, hold your head up </w:t>
      </w:r>
      <w:r w:rsidR="0014436D" w:rsidRPr="00346459">
        <w:rPr>
          <w:rFonts w:ascii="Arial" w:hAnsi="Arial" w:cs="Arial"/>
          <w:sz w:val="30"/>
          <w:szCs w:val="30"/>
        </w:rPr>
        <w:t>and look in the mirror. You may</w:t>
      </w:r>
      <w:r>
        <w:rPr>
          <w:rFonts w:ascii="Arial" w:hAnsi="Arial" w:cs="Arial"/>
          <w:sz w:val="30"/>
          <w:szCs w:val="30"/>
        </w:rPr>
        <w:t xml:space="preserve"> </w:t>
      </w:r>
      <w:r w:rsidR="0014436D" w:rsidRPr="00346459">
        <w:rPr>
          <w:rFonts w:ascii="Arial" w:hAnsi="Arial" w:cs="Arial"/>
          <w:sz w:val="30"/>
          <w:szCs w:val="30"/>
        </w:rPr>
        <w:t>n</w:t>
      </w:r>
      <w:r w:rsidR="00D54802" w:rsidRPr="00346459">
        <w:rPr>
          <w:rFonts w:ascii="Arial" w:hAnsi="Arial" w:cs="Arial"/>
          <w:sz w:val="30"/>
          <w:szCs w:val="30"/>
        </w:rPr>
        <w:t xml:space="preserve">otice that one breast is larger </w:t>
      </w:r>
      <w:r w:rsidR="0014436D" w:rsidRPr="00346459">
        <w:rPr>
          <w:rFonts w:ascii="Arial" w:hAnsi="Arial" w:cs="Arial"/>
          <w:sz w:val="30"/>
          <w:szCs w:val="30"/>
        </w:rPr>
        <w:t>than the other and this is normal.</w:t>
      </w:r>
      <w:r w:rsidR="00D54802" w:rsidRPr="00346459">
        <w:rPr>
          <w:rFonts w:ascii="Arial" w:hAnsi="Arial" w:cs="Arial"/>
          <w:noProof/>
          <w:sz w:val="24"/>
          <w:szCs w:val="24"/>
        </w:rPr>
        <w:t xml:space="preserve"> </w:t>
      </w:r>
    </w:p>
    <w:p w:rsidR="00D54802" w:rsidRPr="00716E1A" w:rsidRDefault="00D54802" w:rsidP="00886F0F">
      <w:pPr>
        <w:bidi w:val="0"/>
        <w:spacing w:after="384" w:line="420" w:lineRule="atLeast"/>
        <w:textAlignment w:val="baseline"/>
        <w:rPr>
          <w:rFonts w:ascii="Arial" w:hAnsi="Arial" w:cs="Arial"/>
          <w:sz w:val="24"/>
          <w:szCs w:val="24"/>
        </w:rPr>
      </w:pPr>
      <w:r w:rsidRPr="00716E1A">
        <w:rPr>
          <w:rFonts w:ascii="Arial" w:hAnsi="Arial" w:cs="Arial"/>
          <w:noProof/>
          <w:sz w:val="18"/>
          <w:szCs w:val="18"/>
        </w:rPr>
        <w:drawing>
          <wp:inline distT="0" distB="0" distL="0" distR="0" wp14:anchorId="005DCC98" wp14:editId="297E9067">
            <wp:extent cx="2381250" cy="1905000"/>
            <wp:effectExtent l="0" t="0" r="0" b="0"/>
            <wp:docPr id="10" name="صورة 10" descr="C:\Users\Dr-thoera mohamed.Dr-thoera\Desktop\Breast digital atlas - Breast self-Examination (BSE)_files\posi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r-thoera mohamed.Dr-thoera\Desktop\Breast digital atlas - Breast self-Examination (BSE)_files\position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p w:rsidR="00054431" w:rsidRPr="00346459" w:rsidRDefault="00054431" w:rsidP="00305865">
      <w:pPr>
        <w:pStyle w:val="ListParagraph"/>
        <w:numPr>
          <w:ilvl w:val="0"/>
          <w:numId w:val="32"/>
        </w:numPr>
        <w:bidi w:val="0"/>
        <w:spacing w:after="384" w:line="240" w:lineRule="auto"/>
        <w:textAlignment w:val="baseline"/>
        <w:rPr>
          <w:rFonts w:ascii="Arial" w:hAnsi="Arial" w:cs="Arial"/>
          <w:sz w:val="24"/>
          <w:szCs w:val="24"/>
        </w:rPr>
      </w:pPr>
      <w:r w:rsidRPr="00346459">
        <w:rPr>
          <w:rFonts w:ascii="Arial" w:hAnsi="Arial" w:cs="Arial"/>
          <w:sz w:val="30"/>
          <w:szCs w:val="30"/>
        </w:rPr>
        <w:t>Looking in the mirror,</w:t>
      </w:r>
      <w:r w:rsidR="00ED19EF" w:rsidRPr="00346459">
        <w:rPr>
          <w:rFonts w:ascii="Arial" w:hAnsi="Arial" w:cs="Arial"/>
          <w:sz w:val="36"/>
          <w:szCs w:val="36"/>
        </w:rPr>
        <w:t xml:space="preserve"> </w:t>
      </w:r>
      <w:r w:rsidRPr="00346459">
        <w:rPr>
          <w:rFonts w:ascii="Arial" w:hAnsi="Arial" w:cs="Arial"/>
          <w:sz w:val="30"/>
          <w:szCs w:val="30"/>
        </w:rPr>
        <w:t>raise your arms and rest</w:t>
      </w:r>
      <w:r w:rsidR="00ED19EF" w:rsidRPr="00346459">
        <w:rPr>
          <w:rFonts w:ascii="Arial" w:hAnsi="Arial" w:cs="Arial"/>
          <w:sz w:val="36"/>
          <w:szCs w:val="36"/>
        </w:rPr>
        <w:t xml:space="preserve"> </w:t>
      </w:r>
      <w:r w:rsidRPr="00346459">
        <w:rPr>
          <w:rFonts w:ascii="Arial" w:hAnsi="Arial" w:cs="Arial"/>
          <w:sz w:val="30"/>
          <w:szCs w:val="30"/>
        </w:rPr>
        <w:t>your hands behind your head.</w:t>
      </w:r>
      <w:r w:rsidR="00346459">
        <w:rPr>
          <w:rFonts w:ascii="Arial" w:hAnsi="Arial" w:cs="Arial"/>
          <w:sz w:val="30"/>
          <w:szCs w:val="30"/>
        </w:rPr>
        <w:t xml:space="preserve"> </w:t>
      </w:r>
      <w:r w:rsidRPr="00346459">
        <w:rPr>
          <w:rFonts w:ascii="Arial" w:hAnsi="Arial" w:cs="Arial"/>
          <w:sz w:val="30"/>
          <w:szCs w:val="30"/>
        </w:rPr>
        <w:t>This allows you to see the</w:t>
      </w:r>
      <w:r w:rsidR="00ED19EF" w:rsidRPr="00346459">
        <w:rPr>
          <w:rFonts w:ascii="Arial" w:hAnsi="Arial" w:cs="Arial"/>
          <w:sz w:val="36"/>
          <w:szCs w:val="36"/>
        </w:rPr>
        <w:t xml:space="preserve"> </w:t>
      </w:r>
      <w:r w:rsidRPr="00346459">
        <w:rPr>
          <w:rFonts w:ascii="Arial" w:hAnsi="Arial" w:cs="Arial"/>
          <w:sz w:val="30"/>
          <w:szCs w:val="30"/>
        </w:rPr>
        <w:t>underside of your breasts.</w:t>
      </w:r>
    </w:p>
    <w:p w:rsidR="00ED19EF" w:rsidRPr="00716E1A" w:rsidRDefault="00ED19EF" w:rsidP="00886F0F">
      <w:pPr>
        <w:bidi w:val="0"/>
        <w:spacing w:after="384" w:line="240" w:lineRule="auto"/>
        <w:textAlignment w:val="baseline"/>
        <w:rPr>
          <w:rFonts w:ascii="Arial" w:hAnsi="Arial" w:cs="Arial"/>
          <w:sz w:val="24"/>
          <w:szCs w:val="24"/>
        </w:rPr>
      </w:pPr>
      <w:r w:rsidRPr="00716E1A">
        <w:rPr>
          <w:rFonts w:ascii="Arial" w:hAnsi="Arial" w:cs="Arial"/>
          <w:noProof/>
          <w:sz w:val="18"/>
          <w:szCs w:val="18"/>
        </w:rPr>
        <w:lastRenderedPageBreak/>
        <w:drawing>
          <wp:inline distT="0" distB="0" distL="0" distR="0" wp14:anchorId="77768733" wp14:editId="192D9834">
            <wp:extent cx="2381250" cy="1905000"/>
            <wp:effectExtent l="0" t="0" r="0" b="0"/>
            <wp:docPr id="11" name="صورة 11" descr="C:\Users\Dr-thoera mohamed.Dr-thoera\Desktop\Breast digital atlas - Breast self-Examination (BSE)_files\posi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r-thoera mohamed.Dr-thoera\Desktop\Breast digital atlas - Breast self-Examination (BSE)_files\position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p w:rsidR="00054431" w:rsidRPr="00346459" w:rsidRDefault="00054431" w:rsidP="00305865">
      <w:pPr>
        <w:pStyle w:val="ListParagraph"/>
        <w:numPr>
          <w:ilvl w:val="0"/>
          <w:numId w:val="32"/>
        </w:numPr>
        <w:autoSpaceDE w:val="0"/>
        <w:autoSpaceDN w:val="0"/>
        <w:bidi w:val="0"/>
        <w:adjustRightInd w:val="0"/>
        <w:spacing w:after="0" w:line="240" w:lineRule="auto"/>
        <w:rPr>
          <w:rFonts w:ascii="Arial" w:hAnsi="Arial" w:cs="Arial"/>
          <w:sz w:val="32"/>
          <w:szCs w:val="32"/>
        </w:rPr>
      </w:pPr>
      <w:r w:rsidRPr="00346459">
        <w:rPr>
          <w:rFonts w:ascii="Arial" w:hAnsi="Arial" w:cs="Arial"/>
          <w:sz w:val="32"/>
          <w:szCs w:val="32"/>
        </w:rPr>
        <w:t>Raise your left arm. Use the pads</w:t>
      </w:r>
      <w:r w:rsidR="00346459">
        <w:rPr>
          <w:rFonts w:ascii="Arial" w:hAnsi="Arial" w:cs="Arial"/>
          <w:sz w:val="32"/>
          <w:szCs w:val="32"/>
        </w:rPr>
        <w:t xml:space="preserve"> </w:t>
      </w:r>
      <w:r w:rsidRPr="00346459">
        <w:rPr>
          <w:rFonts w:ascii="Arial" w:hAnsi="Arial" w:cs="Arial"/>
          <w:sz w:val="32"/>
          <w:szCs w:val="32"/>
        </w:rPr>
        <w:t>of three or four fingers of your right</w:t>
      </w:r>
      <w:r w:rsidR="00346459">
        <w:rPr>
          <w:rFonts w:ascii="Arial" w:hAnsi="Arial" w:cs="Arial"/>
          <w:sz w:val="32"/>
          <w:szCs w:val="32"/>
        </w:rPr>
        <w:t xml:space="preserve"> </w:t>
      </w:r>
      <w:r w:rsidRPr="00346459">
        <w:rPr>
          <w:rFonts w:ascii="Arial" w:hAnsi="Arial" w:cs="Arial"/>
          <w:sz w:val="32"/>
          <w:szCs w:val="32"/>
        </w:rPr>
        <w:t>hand to examine your left breast. Use</w:t>
      </w:r>
      <w:r w:rsidR="00346459">
        <w:rPr>
          <w:rFonts w:ascii="Arial" w:hAnsi="Arial" w:cs="Arial"/>
          <w:sz w:val="32"/>
          <w:szCs w:val="32"/>
        </w:rPr>
        <w:t xml:space="preserve"> </w:t>
      </w:r>
      <w:r w:rsidRPr="00346459">
        <w:rPr>
          <w:rFonts w:ascii="Arial" w:hAnsi="Arial" w:cs="Arial"/>
          <w:sz w:val="32"/>
          <w:szCs w:val="32"/>
        </w:rPr>
        <w:t>three levels of pressure (light, medium,</w:t>
      </w:r>
      <w:r w:rsidR="00346459">
        <w:rPr>
          <w:rFonts w:ascii="Arial" w:hAnsi="Arial" w:cs="Arial"/>
          <w:sz w:val="32"/>
          <w:szCs w:val="32"/>
        </w:rPr>
        <w:t xml:space="preserve"> </w:t>
      </w:r>
      <w:r w:rsidRPr="00346459">
        <w:rPr>
          <w:rFonts w:ascii="Arial" w:hAnsi="Arial" w:cs="Arial"/>
          <w:sz w:val="32"/>
          <w:szCs w:val="32"/>
        </w:rPr>
        <w:t>and firm) while moving in a circular</w:t>
      </w:r>
      <w:r w:rsidR="00346459">
        <w:rPr>
          <w:rFonts w:ascii="Arial" w:hAnsi="Arial" w:cs="Arial"/>
          <w:sz w:val="32"/>
          <w:szCs w:val="32"/>
        </w:rPr>
        <w:t xml:space="preserve"> </w:t>
      </w:r>
      <w:r w:rsidRPr="00346459">
        <w:rPr>
          <w:rFonts w:ascii="Arial" w:hAnsi="Arial" w:cs="Arial"/>
          <w:sz w:val="32"/>
          <w:szCs w:val="32"/>
        </w:rPr>
        <w:t>motion. Check your breast area using a set</w:t>
      </w:r>
      <w:r w:rsidR="00346459">
        <w:rPr>
          <w:rFonts w:ascii="Arial" w:hAnsi="Arial" w:cs="Arial"/>
          <w:sz w:val="32"/>
          <w:szCs w:val="32"/>
        </w:rPr>
        <w:t xml:space="preserve"> </w:t>
      </w:r>
      <w:r w:rsidRPr="00346459">
        <w:rPr>
          <w:rFonts w:ascii="Arial" w:hAnsi="Arial" w:cs="Arial"/>
          <w:sz w:val="32"/>
          <w:szCs w:val="32"/>
        </w:rPr>
        <w:t>pattern. You can choose (a) lines, (b) circles</w:t>
      </w:r>
      <w:r w:rsidR="00346459">
        <w:rPr>
          <w:rFonts w:ascii="Arial" w:hAnsi="Arial" w:cs="Arial"/>
          <w:sz w:val="32"/>
          <w:szCs w:val="32"/>
        </w:rPr>
        <w:t xml:space="preserve"> </w:t>
      </w:r>
      <w:r w:rsidRPr="00346459">
        <w:rPr>
          <w:rFonts w:ascii="Arial" w:hAnsi="Arial" w:cs="Arial"/>
          <w:sz w:val="32"/>
          <w:szCs w:val="32"/>
        </w:rPr>
        <w:t>or (c) wedges.</w:t>
      </w:r>
    </w:p>
    <w:p w:rsidR="00E2040E" w:rsidRPr="00E2040E" w:rsidRDefault="00054431" w:rsidP="00E2040E">
      <w:pPr>
        <w:pStyle w:val="ListParagraph"/>
        <w:numPr>
          <w:ilvl w:val="0"/>
          <w:numId w:val="98"/>
        </w:numPr>
        <w:autoSpaceDE w:val="0"/>
        <w:autoSpaceDN w:val="0"/>
        <w:bidi w:val="0"/>
        <w:adjustRightInd w:val="0"/>
        <w:spacing w:after="0" w:line="240" w:lineRule="auto"/>
        <w:rPr>
          <w:rFonts w:ascii="Arial" w:hAnsi="Arial" w:cs="Arial"/>
          <w:sz w:val="32"/>
          <w:szCs w:val="32"/>
          <w:u w:val="single"/>
        </w:rPr>
      </w:pPr>
      <w:r w:rsidRPr="00E2040E">
        <w:rPr>
          <w:rFonts w:ascii="Arial" w:hAnsi="Arial" w:cs="Arial"/>
          <w:sz w:val="32"/>
          <w:szCs w:val="32"/>
          <w:u w:val="single"/>
        </w:rPr>
        <w:t>Lines</w:t>
      </w:r>
    </w:p>
    <w:p w:rsidR="00054431" w:rsidRPr="00E2040E" w:rsidRDefault="00054431" w:rsidP="00E2040E">
      <w:pPr>
        <w:pStyle w:val="ListParagraph"/>
        <w:autoSpaceDE w:val="0"/>
        <w:autoSpaceDN w:val="0"/>
        <w:bidi w:val="0"/>
        <w:adjustRightInd w:val="0"/>
        <w:spacing w:after="0" w:line="240" w:lineRule="auto"/>
        <w:rPr>
          <w:rFonts w:ascii="Arial" w:hAnsi="Arial" w:cs="Arial"/>
          <w:sz w:val="32"/>
          <w:szCs w:val="32"/>
        </w:rPr>
      </w:pPr>
      <w:r w:rsidRPr="00E2040E">
        <w:rPr>
          <w:rFonts w:ascii="Arial" w:hAnsi="Arial" w:cs="Arial"/>
          <w:sz w:val="28"/>
          <w:szCs w:val="28"/>
        </w:rPr>
        <w:t>Beginning at the outer edge of your breast</w:t>
      </w:r>
      <w:r w:rsidR="00E2040E">
        <w:rPr>
          <w:rFonts w:ascii="Arial" w:hAnsi="Arial" w:cs="Arial"/>
          <w:sz w:val="28"/>
          <w:szCs w:val="28"/>
        </w:rPr>
        <w:t xml:space="preserve"> </w:t>
      </w:r>
      <w:r w:rsidRPr="00716E1A">
        <w:rPr>
          <w:rFonts w:ascii="Arial" w:hAnsi="Arial" w:cs="Arial"/>
          <w:sz w:val="28"/>
          <w:szCs w:val="28"/>
        </w:rPr>
        <w:t>move your fingers downward using a</w:t>
      </w:r>
      <w:r w:rsidR="00E2040E">
        <w:rPr>
          <w:rFonts w:ascii="Arial" w:hAnsi="Arial" w:cs="Arial"/>
          <w:sz w:val="28"/>
          <w:szCs w:val="28"/>
        </w:rPr>
        <w:t xml:space="preserve"> </w:t>
      </w:r>
      <w:r w:rsidRPr="00716E1A">
        <w:rPr>
          <w:rFonts w:ascii="Arial" w:hAnsi="Arial" w:cs="Arial"/>
          <w:sz w:val="28"/>
          <w:szCs w:val="28"/>
        </w:rPr>
        <w:t>circular motion until they are below the</w:t>
      </w:r>
      <w:r w:rsidR="00E2040E">
        <w:rPr>
          <w:rFonts w:ascii="Arial" w:hAnsi="Arial" w:cs="Arial"/>
          <w:sz w:val="28"/>
          <w:szCs w:val="28"/>
        </w:rPr>
        <w:t xml:space="preserve"> </w:t>
      </w:r>
      <w:r w:rsidRPr="00716E1A">
        <w:rPr>
          <w:rFonts w:ascii="Arial" w:hAnsi="Arial" w:cs="Arial"/>
          <w:sz w:val="28"/>
          <w:szCs w:val="28"/>
        </w:rPr>
        <w:t>breast. Then move your fingers slightly</w:t>
      </w:r>
      <w:r w:rsidR="00E2040E">
        <w:rPr>
          <w:rFonts w:ascii="Arial" w:hAnsi="Arial" w:cs="Arial"/>
          <w:sz w:val="28"/>
          <w:szCs w:val="28"/>
        </w:rPr>
        <w:t xml:space="preserve"> </w:t>
      </w:r>
      <w:r w:rsidRPr="00716E1A">
        <w:rPr>
          <w:rFonts w:ascii="Arial" w:hAnsi="Arial" w:cs="Arial"/>
          <w:sz w:val="28"/>
          <w:szCs w:val="28"/>
        </w:rPr>
        <w:t>toward the middle and slowly move backup. Go up and down until you go over</w:t>
      </w:r>
      <w:r w:rsidR="00E2040E">
        <w:rPr>
          <w:rFonts w:ascii="Arial" w:hAnsi="Arial" w:cs="Arial"/>
          <w:sz w:val="28"/>
          <w:szCs w:val="28"/>
        </w:rPr>
        <w:t xml:space="preserve"> </w:t>
      </w:r>
      <w:r w:rsidRPr="00716E1A">
        <w:rPr>
          <w:rFonts w:ascii="Arial" w:hAnsi="Arial" w:cs="Arial"/>
          <w:sz w:val="28"/>
          <w:szCs w:val="28"/>
        </w:rPr>
        <w:t>the entire breast area.</w:t>
      </w:r>
    </w:p>
    <w:p w:rsidR="00580170" w:rsidRPr="00716E1A" w:rsidRDefault="00580170" w:rsidP="00886F0F">
      <w:pPr>
        <w:autoSpaceDE w:val="0"/>
        <w:autoSpaceDN w:val="0"/>
        <w:bidi w:val="0"/>
        <w:adjustRightInd w:val="0"/>
        <w:spacing w:after="0" w:line="240" w:lineRule="auto"/>
        <w:rPr>
          <w:rFonts w:ascii="Arial" w:hAnsi="Arial" w:cs="Arial"/>
          <w:sz w:val="24"/>
          <w:szCs w:val="24"/>
        </w:rPr>
      </w:pPr>
      <w:r w:rsidRPr="00716E1A">
        <w:rPr>
          <w:rFonts w:ascii="Arial" w:hAnsi="Arial" w:cs="Arial"/>
          <w:noProof/>
          <w:sz w:val="18"/>
          <w:szCs w:val="18"/>
        </w:rPr>
        <w:drawing>
          <wp:inline distT="0" distB="0" distL="0" distR="0" wp14:anchorId="0534D34B" wp14:editId="569A93E6">
            <wp:extent cx="2381250" cy="1905000"/>
            <wp:effectExtent l="0" t="0" r="0" b="0"/>
            <wp:docPr id="13" name="صورة 13" descr="C:\Users\Dr-thoera mohamed.Dr-thoera\Desktop\Breast digital atlas - Breast self-Examination (BSE)_files\palp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r-thoera mohamed.Dr-thoera\Desktop\Breast digital atlas - Breast self-Examination (BSE)_files\palpati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p w:rsidR="00580170" w:rsidRPr="00716E1A" w:rsidRDefault="00580170" w:rsidP="00886F0F">
      <w:pPr>
        <w:autoSpaceDE w:val="0"/>
        <w:autoSpaceDN w:val="0"/>
        <w:bidi w:val="0"/>
        <w:adjustRightInd w:val="0"/>
        <w:spacing w:after="0" w:line="240" w:lineRule="auto"/>
        <w:rPr>
          <w:rFonts w:ascii="Arial" w:hAnsi="Arial" w:cs="Arial"/>
          <w:sz w:val="24"/>
          <w:szCs w:val="24"/>
        </w:rPr>
      </w:pPr>
    </w:p>
    <w:p w:rsidR="00E2040E" w:rsidRPr="00E2040E" w:rsidRDefault="00054431" w:rsidP="00E2040E">
      <w:pPr>
        <w:pStyle w:val="ListParagraph"/>
        <w:numPr>
          <w:ilvl w:val="0"/>
          <w:numId w:val="98"/>
        </w:numPr>
        <w:autoSpaceDE w:val="0"/>
        <w:autoSpaceDN w:val="0"/>
        <w:bidi w:val="0"/>
        <w:adjustRightInd w:val="0"/>
        <w:spacing w:after="0" w:line="240" w:lineRule="auto"/>
        <w:rPr>
          <w:rFonts w:ascii="Arial" w:hAnsi="Arial" w:cs="Arial"/>
          <w:sz w:val="24"/>
          <w:szCs w:val="24"/>
          <w:u w:val="single"/>
        </w:rPr>
      </w:pPr>
      <w:r w:rsidRPr="00E2040E">
        <w:rPr>
          <w:rFonts w:ascii="Arial" w:hAnsi="Arial" w:cs="Arial"/>
          <w:sz w:val="30"/>
          <w:szCs w:val="30"/>
          <w:u w:val="single"/>
        </w:rPr>
        <w:t>Circles</w:t>
      </w:r>
    </w:p>
    <w:p w:rsidR="00054431" w:rsidRPr="00E2040E" w:rsidRDefault="00054431" w:rsidP="00E2040E">
      <w:pPr>
        <w:pStyle w:val="ListParagraph"/>
        <w:autoSpaceDE w:val="0"/>
        <w:autoSpaceDN w:val="0"/>
        <w:bidi w:val="0"/>
        <w:adjustRightInd w:val="0"/>
        <w:spacing w:after="0" w:line="240" w:lineRule="auto"/>
        <w:rPr>
          <w:rFonts w:ascii="Arial" w:hAnsi="Arial" w:cs="Arial"/>
          <w:sz w:val="24"/>
          <w:szCs w:val="24"/>
        </w:rPr>
      </w:pPr>
      <w:r w:rsidRPr="00E2040E">
        <w:rPr>
          <w:rFonts w:ascii="Arial" w:hAnsi="Arial" w:cs="Arial"/>
          <w:sz w:val="30"/>
          <w:szCs w:val="30"/>
        </w:rPr>
        <w:t>Beginning at the outer edge of your breast</w:t>
      </w:r>
      <w:r w:rsidR="00E2040E">
        <w:rPr>
          <w:rFonts w:ascii="Arial" w:hAnsi="Arial" w:cs="Arial"/>
          <w:sz w:val="30"/>
          <w:szCs w:val="30"/>
        </w:rPr>
        <w:t xml:space="preserve"> </w:t>
      </w:r>
      <w:r w:rsidRPr="00716E1A">
        <w:rPr>
          <w:rFonts w:ascii="Arial" w:hAnsi="Arial" w:cs="Arial"/>
          <w:sz w:val="30"/>
          <w:szCs w:val="30"/>
        </w:rPr>
        <w:t>use the flat part of your fingers, moving in</w:t>
      </w:r>
      <w:r w:rsidR="00E2040E">
        <w:rPr>
          <w:rFonts w:ascii="Arial" w:hAnsi="Arial" w:cs="Arial"/>
          <w:sz w:val="30"/>
          <w:szCs w:val="30"/>
        </w:rPr>
        <w:t xml:space="preserve"> </w:t>
      </w:r>
      <w:r w:rsidRPr="00716E1A">
        <w:rPr>
          <w:rFonts w:ascii="Arial" w:hAnsi="Arial" w:cs="Arial"/>
          <w:sz w:val="30"/>
          <w:szCs w:val="30"/>
        </w:rPr>
        <w:t>circles slowly around the breast. Gradually</w:t>
      </w:r>
      <w:r w:rsidR="00E2040E">
        <w:rPr>
          <w:rFonts w:ascii="Arial" w:hAnsi="Arial" w:cs="Arial"/>
          <w:sz w:val="30"/>
          <w:szCs w:val="30"/>
        </w:rPr>
        <w:t xml:space="preserve"> </w:t>
      </w:r>
      <w:r w:rsidRPr="00716E1A">
        <w:rPr>
          <w:rFonts w:ascii="Arial" w:hAnsi="Arial" w:cs="Arial"/>
          <w:sz w:val="30"/>
          <w:szCs w:val="30"/>
        </w:rPr>
        <w:t>make smaller and smaller circles toward</w:t>
      </w:r>
      <w:r w:rsidR="00E2040E">
        <w:rPr>
          <w:rFonts w:ascii="Arial" w:hAnsi="Arial" w:cs="Arial"/>
          <w:sz w:val="30"/>
          <w:szCs w:val="30"/>
        </w:rPr>
        <w:t xml:space="preserve"> the </w:t>
      </w:r>
      <w:r w:rsidRPr="00716E1A">
        <w:rPr>
          <w:rFonts w:ascii="Arial" w:hAnsi="Arial" w:cs="Arial"/>
          <w:sz w:val="30"/>
          <w:szCs w:val="30"/>
        </w:rPr>
        <w:t>nipple. Be sure to cover the entire</w:t>
      </w:r>
      <w:r w:rsidR="00E2040E">
        <w:rPr>
          <w:rFonts w:ascii="Arial" w:hAnsi="Arial" w:cs="Arial"/>
          <w:sz w:val="30"/>
          <w:szCs w:val="30"/>
        </w:rPr>
        <w:t xml:space="preserve"> </w:t>
      </w:r>
      <w:r w:rsidRPr="00716E1A">
        <w:rPr>
          <w:rFonts w:ascii="Arial" w:hAnsi="Arial" w:cs="Arial"/>
          <w:sz w:val="30"/>
          <w:szCs w:val="30"/>
        </w:rPr>
        <w:t>breast and check behind the nipple.</w:t>
      </w:r>
    </w:p>
    <w:p w:rsidR="00580170" w:rsidRPr="00716E1A" w:rsidRDefault="00580170" w:rsidP="00886F0F">
      <w:pPr>
        <w:autoSpaceDE w:val="0"/>
        <w:autoSpaceDN w:val="0"/>
        <w:bidi w:val="0"/>
        <w:adjustRightInd w:val="0"/>
        <w:spacing w:after="0" w:line="240" w:lineRule="auto"/>
        <w:rPr>
          <w:rFonts w:ascii="Arial" w:hAnsi="Arial" w:cs="Arial"/>
          <w:sz w:val="24"/>
          <w:szCs w:val="24"/>
        </w:rPr>
      </w:pPr>
    </w:p>
    <w:p w:rsidR="00580170" w:rsidRPr="00716E1A" w:rsidRDefault="00580170" w:rsidP="00886F0F">
      <w:pPr>
        <w:autoSpaceDE w:val="0"/>
        <w:autoSpaceDN w:val="0"/>
        <w:bidi w:val="0"/>
        <w:adjustRightInd w:val="0"/>
        <w:spacing w:after="0" w:line="240" w:lineRule="auto"/>
        <w:rPr>
          <w:rFonts w:ascii="Arial" w:hAnsi="Arial" w:cs="Arial"/>
          <w:sz w:val="24"/>
          <w:szCs w:val="24"/>
        </w:rPr>
      </w:pPr>
      <w:r w:rsidRPr="00716E1A">
        <w:rPr>
          <w:rFonts w:ascii="Arial" w:hAnsi="Arial" w:cs="Arial"/>
          <w:noProof/>
          <w:sz w:val="18"/>
          <w:szCs w:val="18"/>
        </w:rPr>
        <w:lastRenderedPageBreak/>
        <w:drawing>
          <wp:inline distT="0" distB="0" distL="0" distR="0" wp14:anchorId="0328CC7B" wp14:editId="4F3929B4">
            <wp:extent cx="2381250" cy="1905000"/>
            <wp:effectExtent l="0" t="0" r="0" b="0"/>
            <wp:docPr id="14" name="صورة 14" descr="C:\Users\Dr-thoera mohamed.Dr-thoera\Desktop\Breast digital atlas - Breast self-Examination (BSE)_files\palpation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r-thoera mohamed.Dr-thoera\Desktop\Breast digital atlas - Breast self-Examination (BSE)_files\palpationcircl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p w:rsidR="00580170" w:rsidRPr="00716E1A" w:rsidRDefault="00580170" w:rsidP="00886F0F">
      <w:pPr>
        <w:autoSpaceDE w:val="0"/>
        <w:autoSpaceDN w:val="0"/>
        <w:bidi w:val="0"/>
        <w:adjustRightInd w:val="0"/>
        <w:spacing w:after="0" w:line="240" w:lineRule="auto"/>
        <w:rPr>
          <w:rFonts w:ascii="Arial" w:hAnsi="Arial" w:cs="Arial"/>
          <w:sz w:val="24"/>
          <w:szCs w:val="24"/>
        </w:rPr>
      </w:pPr>
    </w:p>
    <w:p w:rsidR="00E2040E" w:rsidRDefault="00054431" w:rsidP="00E2040E">
      <w:pPr>
        <w:pStyle w:val="ListParagraph"/>
        <w:numPr>
          <w:ilvl w:val="0"/>
          <w:numId w:val="98"/>
        </w:numPr>
        <w:autoSpaceDE w:val="0"/>
        <w:autoSpaceDN w:val="0"/>
        <w:bidi w:val="0"/>
        <w:adjustRightInd w:val="0"/>
        <w:spacing w:after="0" w:line="240" w:lineRule="auto"/>
        <w:rPr>
          <w:rFonts w:ascii="Arial" w:hAnsi="Arial" w:cs="Arial"/>
          <w:sz w:val="30"/>
          <w:szCs w:val="30"/>
          <w:u w:val="single"/>
        </w:rPr>
      </w:pPr>
      <w:r w:rsidRPr="00E2040E">
        <w:rPr>
          <w:rFonts w:ascii="Arial" w:hAnsi="Arial" w:cs="Arial"/>
          <w:sz w:val="30"/>
          <w:szCs w:val="30"/>
          <w:u w:val="single"/>
        </w:rPr>
        <w:t>Wedges</w:t>
      </w:r>
    </w:p>
    <w:p w:rsidR="00054431" w:rsidRPr="00E2040E" w:rsidRDefault="00054431" w:rsidP="00E2040E">
      <w:pPr>
        <w:pStyle w:val="ListParagraph"/>
        <w:autoSpaceDE w:val="0"/>
        <w:autoSpaceDN w:val="0"/>
        <w:bidi w:val="0"/>
        <w:adjustRightInd w:val="0"/>
        <w:spacing w:after="0" w:line="240" w:lineRule="auto"/>
        <w:rPr>
          <w:rFonts w:ascii="Arial" w:hAnsi="Arial" w:cs="Arial"/>
          <w:sz w:val="30"/>
          <w:szCs w:val="30"/>
          <w:u w:val="single"/>
        </w:rPr>
      </w:pPr>
      <w:r w:rsidRPr="00E2040E">
        <w:rPr>
          <w:rFonts w:ascii="Arial" w:hAnsi="Arial" w:cs="Arial"/>
          <w:sz w:val="32"/>
          <w:szCs w:val="32"/>
        </w:rPr>
        <w:t>Starting at the outer edge of the breast,</w:t>
      </w:r>
      <w:r w:rsidR="00E2040E">
        <w:rPr>
          <w:rFonts w:ascii="Arial" w:hAnsi="Arial" w:cs="Arial"/>
          <w:sz w:val="32"/>
          <w:szCs w:val="32"/>
        </w:rPr>
        <w:t xml:space="preserve"> </w:t>
      </w:r>
      <w:r w:rsidRPr="00716E1A">
        <w:rPr>
          <w:rFonts w:ascii="Arial" w:hAnsi="Arial" w:cs="Arial"/>
          <w:sz w:val="32"/>
          <w:szCs w:val="32"/>
        </w:rPr>
        <w:t>move your fingers toward the nipple and</w:t>
      </w:r>
      <w:r w:rsidR="00E2040E">
        <w:rPr>
          <w:rFonts w:ascii="Arial" w:hAnsi="Arial" w:cs="Arial"/>
          <w:sz w:val="32"/>
          <w:szCs w:val="32"/>
        </w:rPr>
        <w:t xml:space="preserve"> </w:t>
      </w:r>
      <w:r w:rsidRPr="00716E1A">
        <w:rPr>
          <w:rFonts w:ascii="Arial" w:hAnsi="Arial" w:cs="Arial"/>
          <w:sz w:val="32"/>
          <w:szCs w:val="32"/>
        </w:rPr>
        <w:t>back to the edge. Check your entire</w:t>
      </w:r>
      <w:r w:rsidR="00E2040E">
        <w:rPr>
          <w:rFonts w:ascii="Arial" w:hAnsi="Arial" w:cs="Arial"/>
          <w:sz w:val="32"/>
          <w:szCs w:val="32"/>
        </w:rPr>
        <w:t xml:space="preserve"> </w:t>
      </w:r>
      <w:r w:rsidRPr="00716E1A">
        <w:rPr>
          <w:rFonts w:ascii="Arial" w:hAnsi="Arial" w:cs="Arial"/>
          <w:sz w:val="32"/>
          <w:szCs w:val="32"/>
        </w:rPr>
        <w:t>breast, covering one wedge-shaped</w:t>
      </w:r>
      <w:r w:rsidR="00862A5B" w:rsidRPr="00716E1A">
        <w:rPr>
          <w:rFonts w:ascii="Arial" w:hAnsi="Arial" w:cs="Arial"/>
          <w:sz w:val="32"/>
          <w:szCs w:val="32"/>
        </w:rPr>
        <w:t xml:space="preserve"> area at a time.</w:t>
      </w:r>
    </w:p>
    <w:p w:rsidR="00580170" w:rsidRPr="00716E1A" w:rsidRDefault="00580170" w:rsidP="00886F0F">
      <w:pPr>
        <w:bidi w:val="0"/>
        <w:spacing w:after="384" w:line="240" w:lineRule="auto"/>
        <w:textAlignment w:val="baseline"/>
        <w:rPr>
          <w:rFonts w:ascii="Arial" w:hAnsi="Arial" w:cs="Arial"/>
          <w:sz w:val="24"/>
          <w:szCs w:val="24"/>
        </w:rPr>
      </w:pPr>
      <w:r w:rsidRPr="00716E1A">
        <w:rPr>
          <w:rFonts w:ascii="Arial" w:hAnsi="Arial" w:cs="Arial"/>
          <w:noProof/>
          <w:sz w:val="18"/>
          <w:szCs w:val="18"/>
        </w:rPr>
        <w:drawing>
          <wp:inline distT="0" distB="0" distL="0" distR="0" wp14:anchorId="5F01BFE0" wp14:editId="612ACAEA">
            <wp:extent cx="2381250" cy="1905000"/>
            <wp:effectExtent l="0" t="0" r="0" b="0"/>
            <wp:docPr id="15" name="صورة 15" descr="C:\Users\Dr-thoera mohamed.Dr-thoera\Desktop\Breast digital atlas - Breast self-Examination (BSE)_files\palpationtri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r-thoera mohamed.Dr-thoera\Desktop\Breast digital atlas - Breast self-Examination (BSE)_files\palpationtriangl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p w:rsidR="00862A5B" w:rsidRPr="00E2040E" w:rsidRDefault="00862A5B" w:rsidP="00E2040E">
      <w:pPr>
        <w:pStyle w:val="ListParagraph"/>
        <w:numPr>
          <w:ilvl w:val="0"/>
          <w:numId w:val="32"/>
        </w:numPr>
        <w:autoSpaceDE w:val="0"/>
        <w:autoSpaceDN w:val="0"/>
        <w:bidi w:val="0"/>
        <w:adjustRightInd w:val="0"/>
        <w:spacing w:after="0" w:line="240" w:lineRule="auto"/>
        <w:rPr>
          <w:rFonts w:ascii="Arial" w:hAnsi="Arial" w:cs="Arial"/>
          <w:sz w:val="32"/>
          <w:szCs w:val="32"/>
        </w:rPr>
      </w:pPr>
      <w:r w:rsidRPr="00E2040E">
        <w:rPr>
          <w:rFonts w:ascii="Arial" w:hAnsi="Arial" w:cs="Arial"/>
          <w:sz w:val="32"/>
          <w:szCs w:val="32"/>
        </w:rPr>
        <w:t>Lie flat on your back, left arm over your head and a pillow</w:t>
      </w:r>
      <w:r w:rsidR="00E2040E">
        <w:rPr>
          <w:rFonts w:ascii="Arial" w:hAnsi="Arial" w:cs="Arial"/>
          <w:sz w:val="32"/>
          <w:szCs w:val="32"/>
        </w:rPr>
        <w:t xml:space="preserve"> </w:t>
      </w:r>
      <w:r w:rsidRPr="00E2040E">
        <w:rPr>
          <w:rFonts w:ascii="Arial" w:hAnsi="Arial" w:cs="Arial"/>
          <w:sz w:val="32"/>
          <w:szCs w:val="32"/>
        </w:rPr>
        <w:t>or folded towel under your left shoulder. This position</w:t>
      </w:r>
      <w:r w:rsidR="00E2040E">
        <w:rPr>
          <w:rFonts w:ascii="Arial" w:hAnsi="Arial" w:cs="Arial"/>
          <w:sz w:val="32"/>
          <w:szCs w:val="32"/>
        </w:rPr>
        <w:t xml:space="preserve"> </w:t>
      </w:r>
      <w:r w:rsidRPr="00E2040E">
        <w:rPr>
          <w:rFonts w:ascii="Arial" w:hAnsi="Arial" w:cs="Arial"/>
          <w:sz w:val="32"/>
          <w:szCs w:val="32"/>
        </w:rPr>
        <w:t>flattens the breast and makes it easier to examine. Use the same</w:t>
      </w:r>
      <w:r w:rsidR="006A76B0" w:rsidRPr="00E2040E">
        <w:rPr>
          <w:rFonts w:ascii="Arial" w:hAnsi="Arial" w:cs="Arial"/>
          <w:sz w:val="32"/>
          <w:szCs w:val="32"/>
        </w:rPr>
        <w:t xml:space="preserve"> </w:t>
      </w:r>
      <w:r w:rsidRPr="00E2040E">
        <w:rPr>
          <w:rFonts w:ascii="Arial" w:hAnsi="Arial" w:cs="Arial"/>
          <w:sz w:val="32"/>
          <w:szCs w:val="32"/>
        </w:rPr>
        <w:t>motion described in step E. Some women like to use body lotion, cream or bath powder in this step.</w:t>
      </w:r>
    </w:p>
    <w:p w:rsidR="006A76B0" w:rsidRPr="00716E1A" w:rsidRDefault="006A76B0" w:rsidP="00886F0F">
      <w:pPr>
        <w:autoSpaceDE w:val="0"/>
        <w:autoSpaceDN w:val="0"/>
        <w:bidi w:val="0"/>
        <w:adjustRightInd w:val="0"/>
        <w:spacing w:after="0" w:line="240" w:lineRule="auto"/>
        <w:rPr>
          <w:rFonts w:ascii="Arial" w:hAnsi="Arial" w:cs="Arial"/>
          <w:sz w:val="32"/>
          <w:szCs w:val="32"/>
        </w:rPr>
      </w:pPr>
    </w:p>
    <w:p w:rsidR="006A76B0" w:rsidRPr="00716E1A" w:rsidRDefault="006A76B0" w:rsidP="00886F0F">
      <w:pPr>
        <w:autoSpaceDE w:val="0"/>
        <w:autoSpaceDN w:val="0"/>
        <w:bidi w:val="0"/>
        <w:adjustRightInd w:val="0"/>
        <w:spacing w:after="0" w:line="240" w:lineRule="auto"/>
        <w:rPr>
          <w:rFonts w:ascii="Arial" w:hAnsi="Arial" w:cs="Arial"/>
          <w:sz w:val="24"/>
          <w:szCs w:val="24"/>
        </w:rPr>
      </w:pPr>
      <w:r w:rsidRPr="00716E1A">
        <w:rPr>
          <w:rFonts w:ascii="Arial" w:hAnsi="Arial" w:cs="Arial"/>
          <w:noProof/>
        </w:rPr>
        <w:lastRenderedPageBreak/>
        <w:drawing>
          <wp:inline distT="0" distB="0" distL="0" distR="0" wp14:anchorId="41B76B58" wp14:editId="349DDDDF">
            <wp:extent cx="3810000" cy="2171700"/>
            <wp:effectExtent l="0" t="0" r="0" b="0"/>
            <wp:docPr id="12" name="صورة 12" descr="Breast Self-Exam: Cover the entire breast from top to bottom, side to side—from your collarbone to the top of your abdomen, and from your armpit to your cleav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east Self-Exam: Cover the entire breast from top to bottom, side to side—from your collarbone to the top of your abdomen, and from your armpit to your cleav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0000" cy="2171700"/>
                    </a:xfrm>
                    <a:prstGeom prst="rect">
                      <a:avLst/>
                    </a:prstGeom>
                    <a:noFill/>
                    <a:ln>
                      <a:noFill/>
                    </a:ln>
                  </pic:spPr>
                </pic:pic>
              </a:graphicData>
            </a:graphic>
          </wp:inline>
        </w:drawing>
      </w:r>
    </w:p>
    <w:p w:rsidR="00862A5B" w:rsidRPr="00716E1A" w:rsidRDefault="00862A5B" w:rsidP="00886F0F">
      <w:pPr>
        <w:bidi w:val="0"/>
        <w:spacing w:after="0" w:line="750" w:lineRule="atLeast"/>
        <w:textAlignment w:val="baseline"/>
        <w:outlineLvl w:val="1"/>
        <w:rPr>
          <w:rFonts w:ascii="Arial" w:eastAsia="Times New Roman" w:hAnsi="Arial" w:cs="Arial"/>
          <w:b/>
          <w:bCs/>
          <w:sz w:val="57"/>
          <w:szCs w:val="57"/>
        </w:rPr>
      </w:pPr>
      <w:r w:rsidRPr="00716E1A">
        <w:rPr>
          <w:rFonts w:ascii="Arial" w:eastAsia="Times New Roman" w:hAnsi="Arial" w:cs="Arial"/>
          <w:sz w:val="57"/>
          <w:szCs w:val="57"/>
        </w:rPr>
        <w:t xml:space="preserve"> </w:t>
      </w:r>
      <w:r w:rsidRPr="00716E1A">
        <w:rPr>
          <w:rFonts w:ascii="Arial" w:eastAsia="Times New Roman" w:hAnsi="Arial" w:cs="Arial"/>
          <w:b/>
          <w:bCs/>
          <w:sz w:val="57"/>
          <w:szCs w:val="57"/>
        </w:rPr>
        <w:t>After a Breast Self-Exam</w:t>
      </w:r>
    </w:p>
    <w:p w:rsidR="00862A5B" w:rsidRPr="00716E1A" w:rsidRDefault="00862A5B" w:rsidP="00886F0F">
      <w:pPr>
        <w:bidi w:val="0"/>
        <w:spacing w:after="0" w:line="420" w:lineRule="atLeast"/>
        <w:textAlignment w:val="baseline"/>
        <w:rPr>
          <w:rFonts w:ascii="Arial" w:eastAsia="Times New Roman" w:hAnsi="Arial" w:cs="Arial"/>
          <w:sz w:val="32"/>
          <w:szCs w:val="32"/>
        </w:rPr>
      </w:pPr>
      <w:r w:rsidRPr="00716E1A">
        <w:rPr>
          <w:rFonts w:ascii="Arial" w:eastAsia="Times New Roman" w:hAnsi="Arial" w:cs="Arial"/>
          <w:sz w:val="32"/>
          <w:szCs w:val="32"/>
        </w:rPr>
        <w:t>If</w:t>
      </w:r>
      <w:r w:rsidRPr="00716E1A">
        <w:rPr>
          <w:rFonts w:ascii="Arial" w:eastAsia="Times New Roman" w:hAnsi="Arial" w:cs="Arial"/>
          <w:sz w:val="30"/>
          <w:szCs w:val="30"/>
        </w:rPr>
        <w:t xml:space="preserve"> </w:t>
      </w:r>
      <w:r w:rsidRPr="00716E1A">
        <w:rPr>
          <w:rFonts w:ascii="Arial" w:eastAsia="Times New Roman" w:hAnsi="Arial" w:cs="Arial"/>
          <w:sz w:val="32"/>
          <w:szCs w:val="32"/>
        </w:rPr>
        <w:t>you find a lump or abnormality, don’t panic. Remember that the vast majority of breast abnormalities turn out to be </w:t>
      </w:r>
      <w:r w:rsidRPr="00716E1A">
        <w:rPr>
          <w:rFonts w:ascii="Arial" w:eastAsia="Times New Roman" w:hAnsi="Arial" w:cs="Arial"/>
          <w:b/>
          <w:bCs/>
          <w:sz w:val="32"/>
          <w:szCs w:val="32"/>
          <w:bdr w:val="none" w:sz="0" w:space="0" w:color="auto" w:frame="1"/>
        </w:rPr>
        <w:t>benign </w:t>
      </w:r>
      <w:r w:rsidRPr="00716E1A">
        <w:rPr>
          <w:rFonts w:ascii="Arial" w:eastAsia="Times New Roman" w:hAnsi="Arial" w:cs="Arial"/>
          <w:sz w:val="32"/>
          <w:szCs w:val="32"/>
        </w:rPr>
        <w:t>(non-cancerous).</w:t>
      </w:r>
    </w:p>
    <w:p w:rsidR="00862A5B" w:rsidRPr="00716E1A" w:rsidRDefault="00862A5B" w:rsidP="00886F0F">
      <w:pPr>
        <w:bidi w:val="0"/>
        <w:spacing w:after="384" w:line="420" w:lineRule="atLeast"/>
        <w:textAlignment w:val="baseline"/>
        <w:rPr>
          <w:rFonts w:ascii="Arial" w:eastAsia="Times New Roman" w:hAnsi="Arial" w:cs="Arial"/>
          <w:sz w:val="32"/>
          <w:szCs w:val="32"/>
        </w:rPr>
      </w:pPr>
      <w:r w:rsidRPr="00716E1A">
        <w:rPr>
          <w:rFonts w:ascii="Arial" w:eastAsia="Times New Roman" w:hAnsi="Arial" w:cs="Arial"/>
          <w:sz w:val="32"/>
          <w:szCs w:val="32"/>
        </w:rPr>
        <w:t>Besides cancer, breast lumps can be caused by:</w:t>
      </w:r>
    </w:p>
    <w:p w:rsidR="00862A5B" w:rsidRPr="00716E1A" w:rsidRDefault="00862A5B" w:rsidP="00305865">
      <w:pPr>
        <w:numPr>
          <w:ilvl w:val="0"/>
          <w:numId w:val="1"/>
        </w:numPr>
        <w:bidi w:val="0"/>
        <w:spacing w:after="0" w:line="420" w:lineRule="atLeast"/>
        <w:ind w:left="709"/>
        <w:textAlignment w:val="baseline"/>
        <w:rPr>
          <w:rFonts w:ascii="Arial" w:eastAsia="Times New Roman" w:hAnsi="Arial" w:cs="Arial"/>
          <w:sz w:val="32"/>
          <w:szCs w:val="32"/>
        </w:rPr>
      </w:pPr>
      <w:proofErr w:type="spellStart"/>
      <w:r w:rsidRPr="00716E1A">
        <w:rPr>
          <w:rFonts w:ascii="Arial" w:eastAsia="Times New Roman" w:hAnsi="Arial" w:cs="Arial"/>
          <w:b/>
          <w:bCs/>
          <w:sz w:val="32"/>
          <w:szCs w:val="32"/>
          <w:bdr w:val="none" w:sz="0" w:space="0" w:color="auto" w:frame="1"/>
        </w:rPr>
        <w:t>adenofibroma</w:t>
      </w:r>
      <w:proofErr w:type="spellEnd"/>
      <w:r w:rsidRPr="00716E1A">
        <w:rPr>
          <w:rFonts w:ascii="Arial" w:eastAsia="Times New Roman" w:hAnsi="Arial" w:cs="Arial"/>
          <w:sz w:val="32"/>
          <w:szCs w:val="32"/>
        </w:rPr>
        <w:t>: a benign tumor of the breast tissue</w:t>
      </w:r>
    </w:p>
    <w:p w:rsidR="00862A5B" w:rsidRPr="00716E1A" w:rsidRDefault="00862A5B" w:rsidP="00305865">
      <w:pPr>
        <w:numPr>
          <w:ilvl w:val="0"/>
          <w:numId w:val="1"/>
        </w:numPr>
        <w:bidi w:val="0"/>
        <w:spacing w:after="0" w:line="420" w:lineRule="atLeast"/>
        <w:ind w:left="709"/>
        <w:textAlignment w:val="baseline"/>
        <w:rPr>
          <w:rFonts w:ascii="Arial" w:eastAsia="Times New Roman" w:hAnsi="Arial" w:cs="Arial"/>
          <w:sz w:val="32"/>
          <w:szCs w:val="32"/>
        </w:rPr>
      </w:pPr>
      <w:r w:rsidRPr="00716E1A">
        <w:rPr>
          <w:rFonts w:ascii="Arial" w:eastAsia="Times New Roman" w:hAnsi="Arial" w:cs="Arial"/>
          <w:b/>
          <w:bCs/>
          <w:sz w:val="32"/>
          <w:szCs w:val="32"/>
          <w:bdr w:val="none" w:sz="0" w:space="0" w:color="auto" w:frame="1"/>
        </w:rPr>
        <w:t>fibrocystic breast disease</w:t>
      </w:r>
      <w:r w:rsidRPr="00716E1A">
        <w:rPr>
          <w:rFonts w:ascii="Arial" w:eastAsia="Times New Roman" w:hAnsi="Arial" w:cs="Arial"/>
          <w:sz w:val="32"/>
          <w:szCs w:val="32"/>
        </w:rPr>
        <w:t>: painful, lumpy breasts caused by hormone changes</w:t>
      </w:r>
    </w:p>
    <w:p w:rsidR="00862A5B" w:rsidRPr="00716E1A" w:rsidRDefault="00862A5B" w:rsidP="00305865">
      <w:pPr>
        <w:numPr>
          <w:ilvl w:val="0"/>
          <w:numId w:val="1"/>
        </w:numPr>
        <w:bidi w:val="0"/>
        <w:spacing w:after="0" w:line="420" w:lineRule="atLeast"/>
        <w:ind w:left="709"/>
        <w:textAlignment w:val="baseline"/>
        <w:rPr>
          <w:rFonts w:ascii="Arial" w:eastAsia="Times New Roman" w:hAnsi="Arial" w:cs="Arial"/>
          <w:sz w:val="32"/>
          <w:szCs w:val="32"/>
        </w:rPr>
      </w:pPr>
      <w:proofErr w:type="spellStart"/>
      <w:r w:rsidRPr="00716E1A">
        <w:rPr>
          <w:rFonts w:ascii="Arial" w:eastAsia="Times New Roman" w:hAnsi="Arial" w:cs="Arial"/>
          <w:b/>
          <w:bCs/>
          <w:sz w:val="32"/>
          <w:szCs w:val="32"/>
          <w:bdr w:val="none" w:sz="0" w:space="0" w:color="auto" w:frame="1"/>
        </w:rPr>
        <w:t>intraductal</w:t>
      </w:r>
      <w:proofErr w:type="spellEnd"/>
      <w:r w:rsidRPr="00716E1A">
        <w:rPr>
          <w:rFonts w:ascii="Arial" w:eastAsia="Times New Roman" w:hAnsi="Arial" w:cs="Arial"/>
          <w:b/>
          <w:bCs/>
          <w:sz w:val="32"/>
          <w:szCs w:val="32"/>
          <w:bdr w:val="none" w:sz="0" w:space="0" w:color="auto" w:frame="1"/>
        </w:rPr>
        <w:t xml:space="preserve"> papilloma</w:t>
      </w:r>
      <w:r w:rsidRPr="00716E1A">
        <w:rPr>
          <w:rFonts w:ascii="Arial" w:eastAsia="Times New Roman" w:hAnsi="Arial" w:cs="Arial"/>
          <w:sz w:val="32"/>
          <w:szCs w:val="32"/>
        </w:rPr>
        <w:t>: a small, benign tumor of the milk ducts</w:t>
      </w:r>
    </w:p>
    <w:p w:rsidR="00862A5B" w:rsidRPr="00716E1A" w:rsidRDefault="00862A5B" w:rsidP="00305865">
      <w:pPr>
        <w:numPr>
          <w:ilvl w:val="0"/>
          <w:numId w:val="1"/>
        </w:numPr>
        <w:bidi w:val="0"/>
        <w:spacing w:after="0" w:line="420" w:lineRule="atLeast"/>
        <w:ind w:left="709"/>
        <w:textAlignment w:val="baseline"/>
        <w:rPr>
          <w:rFonts w:ascii="Arial" w:eastAsia="Times New Roman" w:hAnsi="Arial" w:cs="Arial"/>
          <w:sz w:val="32"/>
          <w:szCs w:val="32"/>
        </w:rPr>
      </w:pPr>
      <w:r w:rsidRPr="00716E1A">
        <w:rPr>
          <w:rFonts w:ascii="Arial" w:eastAsia="Times New Roman" w:hAnsi="Arial" w:cs="Arial"/>
          <w:b/>
          <w:bCs/>
          <w:sz w:val="32"/>
          <w:szCs w:val="32"/>
          <w:bdr w:val="none" w:sz="0" w:space="0" w:color="auto" w:frame="1"/>
        </w:rPr>
        <w:t>mammary fat necrosis</w:t>
      </w:r>
      <w:r w:rsidRPr="00716E1A">
        <w:rPr>
          <w:rFonts w:ascii="Arial" w:eastAsia="Times New Roman" w:hAnsi="Arial" w:cs="Arial"/>
          <w:sz w:val="32"/>
          <w:szCs w:val="32"/>
        </w:rPr>
        <w:t>: lumps formed by bruised, dead, or injured fat tissue</w:t>
      </w:r>
    </w:p>
    <w:p w:rsidR="00862A5B" w:rsidRDefault="00862A5B" w:rsidP="00886F0F">
      <w:pPr>
        <w:bidi w:val="0"/>
        <w:spacing w:after="384" w:line="240" w:lineRule="auto"/>
        <w:textAlignment w:val="baseline"/>
        <w:rPr>
          <w:rFonts w:ascii="Arial" w:hAnsi="Arial" w:cs="Arial"/>
          <w:sz w:val="32"/>
          <w:szCs w:val="32"/>
        </w:rPr>
      </w:pPr>
      <w:r w:rsidRPr="00716E1A">
        <w:rPr>
          <w:rFonts w:ascii="Arial" w:eastAsia="Times New Roman" w:hAnsi="Arial" w:cs="Arial"/>
          <w:sz w:val="32"/>
          <w:szCs w:val="32"/>
        </w:rPr>
        <w:t>However, this doesn’t mean that you should ignore a lump or abnormality. Make an appointment with your doctor to have your breast professionally examined</w:t>
      </w:r>
    </w:p>
    <w:p w:rsidR="00C45BD5" w:rsidRDefault="00C45BD5" w:rsidP="00C45BD5">
      <w:pPr>
        <w:bidi w:val="0"/>
        <w:spacing w:after="384" w:line="240" w:lineRule="auto"/>
        <w:textAlignment w:val="baseline"/>
        <w:rPr>
          <w:rFonts w:ascii="Arial" w:hAnsi="Arial" w:cs="Arial"/>
          <w:sz w:val="32"/>
          <w:szCs w:val="32"/>
        </w:rPr>
      </w:pPr>
    </w:p>
    <w:p w:rsidR="00C45BD5" w:rsidRDefault="00C45BD5" w:rsidP="00C45BD5">
      <w:pPr>
        <w:bidi w:val="0"/>
        <w:spacing w:after="384" w:line="240" w:lineRule="auto"/>
        <w:textAlignment w:val="baseline"/>
        <w:rPr>
          <w:rFonts w:ascii="Arial" w:hAnsi="Arial" w:cs="Arial"/>
          <w:sz w:val="32"/>
          <w:szCs w:val="32"/>
        </w:rPr>
      </w:pPr>
    </w:p>
    <w:p w:rsidR="00C45BD5" w:rsidRDefault="00C45BD5" w:rsidP="00C45BD5">
      <w:pPr>
        <w:bidi w:val="0"/>
        <w:spacing w:after="384" w:line="240" w:lineRule="auto"/>
        <w:textAlignment w:val="baseline"/>
        <w:rPr>
          <w:rFonts w:ascii="Arial" w:hAnsi="Arial" w:cs="Arial"/>
          <w:sz w:val="32"/>
          <w:szCs w:val="32"/>
        </w:rPr>
      </w:pPr>
    </w:p>
    <w:p w:rsidR="00C45BD5" w:rsidRPr="00716E1A" w:rsidRDefault="00C45BD5" w:rsidP="00C45BD5">
      <w:pPr>
        <w:bidi w:val="0"/>
        <w:spacing w:after="384" w:line="240" w:lineRule="auto"/>
        <w:textAlignment w:val="baseline"/>
        <w:rPr>
          <w:rFonts w:ascii="Arial" w:hAnsi="Arial" w:cs="Arial"/>
          <w:sz w:val="32"/>
          <w:szCs w:val="32"/>
        </w:rPr>
      </w:pPr>
    </w:p>
    <w:tbl>
      <w:tblPr>
        <w:tblpPr w:leftFromText="180" w:rightFromText="180" w:vertAnchor="text" w:tblpXSpec="right" w:tblpY="1"/>
        <w:tblOverlap w:val="never"/>
        <w:tblW w:w="10632"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111"/>
        <w:gridCol w:w="6521"/>
      </w:tblGrid>
      <w:tr w:rsidR="00C45BD5" w:rsidRPr="00FF55DA" w:rsidTr="0021131F">
        <w:trPr>
          <w:tblCellSpacing w:w="15" w:type="dxa"/>
        </w:trPr>
        <w:tc>
          <w:tcPr>
            <w:tcW w:w="10572" w:type="dxa"/>
            <w:gridSpan w:val="2"/>
            <w:shd w:val="clear" w:color="auto" w:fill="C4DBF5"/>
            <w:vAlign w:val="center"/>
            <w:hideMark/>
          </w:tcPr>
          <w:p w:rsidR="00C45BD5" w:rsidRPr="00FF55DA" w:rsidRDefault="00C45BD5" w:rsidP="0021131F">
            <w:pPr>
              <w:bidi w:val="0"/>
              <w:spacing w:after="0" w:line="240" w:lineRule="auto"/>
              <w:jc w:val="both"/>
              <w:rPr>
                <w:rFonts w:ascii="Verdana" w:eastAsia="Times New Roman" w:hAnsi="Verdana" w:cs="Arial"/>
                <w:b/>
                <w:bCs/>
                <w:sz w:val="27"/>
                <w:szCs w:val="27"/>
              </w:rPr>
            </w:pPr>
          </w:p>
          <w:p w:rsidR="00C45BD5" w:rsidRPr="00FF55DA" w:rsidRDefault="00C45BD5" w:rsidP="0021131F">
            <w:pPr>
              <w:bidi w:val="0"/>
              <w:spacing w:after="0" w:line="240" w:lineRule="auto"/>
              <w:jc w:val="both"/>
              <w:rPr>
                <w:rFonts w:ascii="Arial" w:eastAsia="Times New Roman" w:hAnsi="Arial" w:cs="Arial"/>
                <w:sz w:val="18"/>
                <w:szCs w:val="18"/>
              </w:rPr>
            </w:pPr>
            <w:r w:rsidRPr="00FF55DA">
              <w:rPr>
                <w:rFonts w:ascii="Verdana" w:eastAsia="Times New Roman" w:hAnsi="Verdana" w:cs="Arial"/>
                <w:b/>
                <w:bCs/>
                <w:sz w:val="36"/>
                <w:szCs w:val="36"/>
              </w:rPr>
              <w:t xml:space="preserve">     </w:t>
            </w:r>
            <w:r w:rsidRPr="00FF55DA">
              <w:rPr>
                <w:rFonts w:ascii="Verdana" w:hAnsi="Verdana"/>
                <w:b/>
                <w:bCs/>
                <w:sz w:val="27"/>
                <w:szCs w:val="27"/>
              </w:rPr>
              <w:t xml:space="preserve"> Breast abnormalities</w:t>
            </w:r>
          </w:p>
        </w:tc>
      </w:tr>
      <w:tr w:rsidR="00C45BD5" w:rsidRPr="00FF55DA" w:rsidTr="0021131F">
        <w:trPr>
          <w:tblCellSpacing w:w="15" w:type="dxa"/>
        </w:trPr>
        <w:tc>
          <w:tcPr>
            <w:tcW w:w="4066" w:type="dxa"/>
            <w:vAlign w:val="center"/>
            <w:hideMark/>
          </w:tcPr>
          <w:p w:rsidR="00C45BD5" w:rsidRPr="00FF55DA" w:rsidRDefault="00C45BD5" w:rsidP="0021131F">
            <w:pPr>
              <w:bidi w:val="0"/>
              <w:spacing w:after="0" w:line="240" w:lineRule="auto"/>
              <w:ind w:left="390" w:hanging="390"/>
              <w:jc w:val="both"/>
              <w:rPr>
                <w:rFonts w:ascii="Arial" w:eastAsia="Times New Roman" w:hAnsi="Arial" w:cs="Arial"/>
                <w:sz w:val="18"/>
                <w:szCs w:val="18"/>
              </w:rPr>
            </w:pPr>
            <w:r w:rsidRPr="00FF55DA">
              <w:rPr>
                <w:rFonts w:ascii="Arial" w:eastAsia="Times New Roman" w:hAnsi="Arial" w:cs="Arial"/>
                <w:noProof/>
                <w:sz w:val="18"/>
                <w:szCs w:val="18"/>
              </w:rPr>
              <w:drawing>
                <wp:inline distT="0" distB="0" distL="0" distR="0" wp14:anchorId="108BFF67" wp14:editId="65D1D015">
                  <wp:extent cx="2381250" cy="1905000"/>
                  <wp:effectExtent l="0" t="0" r="0" b="0"/>
                  <wp:docPr id="3" name="صورة 16" descr="C:\Users\Dr-thoera mohamed.Dr-thoera\Desktop\Breast digital atlas - Breast self-Examination (BSE)_files\l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r-thoera mohamed.Dr-thoera\Desktop\Breast digital atlas - Breast self-Examination (BSE)_files\lum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tc>
        <w:tc>
          <w:tcPr>
            <w:tcW w:w="6476" w:type="dxa"/>
            <w:hideMark/>
          </w:tcPr>
          <w:p w:rsidR="00C45BD5" w:rsidRPr="00FF55DA" w:rsidRDefault="00C45BD5" w:rsidP="0021131F">
            <w:pPr>
              <w:bidi w:val="0"/>
              <w:spacing w:after="0" w:line="240" w:lineRule="auto"/>
              <w:jc w:val="both"/>
              <w:rPr>
                <w:rFonts w:ascii="Verdana" w:eastAsia="Times New Roman" w:hAnsi="Verdana" w:cs="Arial"/>
                <w:sz w:val="32"/>
                <w:szCs w:val="32"/>
              </w:rPr>
            </w:pPr>
          </w:p>
          <w:p w:rsidR="00C45BD5" w:rsidRPr="00FF55DA" w:rsidRDefault="00C45BD5" w:rsidP="0021131F">
            <w:pPr>
              <w:bidi w:val="0"/>
              <w:spacing w:after="0" w:line="240" w:lineRule="auto"/>
              <w:jc w:val="both"/>
              <w:rPr>
                <w:rFonts w:ascii="Verdana" w:eastAsia="Times New Roman" w:hAnsi="Verdana" w:cs="Arial"/>
                <w:sz w:val="32"/>
                <w:szCs w:val="32"/>
              </w:rPr>
            </w:pPr>
          </w:p>
          <w:p w:rsidR="00C45BD5" w:rsidRPr="00FF55DA" w:rsidRDefault="00C45BD5" w:rsidP="0021131F">
            <w:pPr>
              <w:bidi w:val="0"/>
              <w:spacing w:after="0" w:line="240" w:lineRule="auto"/>
              <w:jc w:val="both"/>
              <w:rPr>
                <w:rFonts w:ascii="Arial" w:eastAsia="Times New Roman" w:hAnsi="Arial" w:cs="Arial"/>
                <w:sz w:val="18"/>
                <w:szCs w:val="18"/>
              </w:rPr>
            </w:pPr>
            <w:r w:rsidRPr="00FF55DA">
              <w:rPr>
                <w:rFonts w:ascii="Verdana" w:eastAsia="Times New Roman" w:hAnsi="Verdana" w:cs="Arial"/>
                <w:sz w:val="32"/>
                <w:szCs w:val="32"/>
              </w:rPr>
              <w:t>Lumps, bumps or thickening: Feel for a lump, bump or thickening that has not been there before.</w:t>
            </w:r>
          </w:p>
        </w:tc>
      </w:tr>
      <w:tr w:rsidR="00C45BD5" w:rsidRPr="00FF55DA" w:rsidTr="0021131F">
        <w:trPr>
          <w:trHeight w:val="8119"/>
          <w:tblCellSpacing w:w="15" w:type="dxa"/>
        </w:trPr>
        <w:tc>
          <w:tcPr>
            <w:tcW w:w="4066" w:type="dxa"/>
            <w:vAlign w:val="center"/>
            <w:hideMark/>
          </w:tcPr>
          <w:p w:rsidR="00C45BD5" w:rsidRPr="00FF55DA" w:rsidRDefault="00C45BD5" w:rsidP="0021131F">
            <w:pPr>
              <w:bidi w:val="0"/>
              <w:spacing w:after="0" w:line="240" w:lineRule="auto"/>
              <w:jc w:val="both"/>
              <w:rPr>
                <w:rFonts w:ascii="Arial" w:eastAsia="Times New Roman" w:hAnsi="Arial" w:cs="Arial"/>
                <w:sz w:val="18"/>
                <w:szCs w:val="18"/>
              </w:rPr>
            </w:pPr>
            <w:r w:rsidRPr="00FF55DA">
              <w:rPr>
                <w:rFonts w:ascii="Arial" w:eastAsia="Times New Roman" w:hAnsi="Arial" w:cs="Arial"/>
                <w:noProof/>
                <w:sz w:val="18"/>
                <w:szCs w:val="18"/>
              </w:rPr>
              <w:drawing>
                <wp:anchor distT="0" distB="0" distL="114300" distR="114300" simplePos="0" relativeHeight="251660288" behindDoc="1" locked="0" layoutInCell="1" allowOverlap="1" wp14:anchorId="3D28A247" wp14:editId="5AE63FCE">
                  <wp:simplePos x="0" y="0"/>
                  <wp:positionH relativeFrom="column">
                    <wp:posOffset>1905</wp:posOffset>
                  </wp:positionH>
                  <wp:positionV relativeFrom="paragraph">
                    <wp:posOffset>1953260</wp:posOffset>
                  </wp:positionV>
                  <wp:extent cx="2381250" cy="1905000"/>
                  <wp:effectExtent l="0" t="0" r="0" b="0"/>
                  <wp:wrapTight wrapText="bothSides">
                    <wp:wrapPolygon edited="0">
                      <wp:start x="0" y="0"/>
                      <wp:lineTo x="0" y="21384"/>
                      <wp:lineTo x="21427" y="21384"/>
                      <wp:lineTo x="21427" y="0"/>
                      <wp:lineTo x="0" y="0"/>
                    </wp:wrapPolygon>
                  </wp:wrapTight>
                  <wp:docPr id="4" name="صورة 1" descr="C:\Users\Dr-thoera mohamed.Dr-thoera\Desktop\Breast digital atlas - Breast self-Examination (BSE)_files\lum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r-thoera mohamed.Dr-thoera\Desktop\Breast digital atlas - Breast self-Examination (BSE)_files\lump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5DA">
              <w:rPr>
                <w:rFonts w:ascii="Arial" w:eastAsia="Times New Roman" w:hAnsi="Arial" w:cs="Arial"/>
                <w:noProof/>
                <w:sz w:val="18"/>
                <w:szCs w:val="18"/>
              </w:rPr>
              <w:drawing>
                <wp:inline distT="0" distB="0" distL="0" distR="0" wp14:anchorId="4E2A9CA6" wp14:editId="53C86BD6">
                  <wp:extent cx="2381250" cy="1905000"/>
                  <wp:effectExtent l="0" t="0" r="0" b="0"/>
                  <wp:docPr id="5" name="صورة 17" descr="C:\Users\Dr-thoera mohamed.Dr-thoera\Desktop\Breast digital atlas - Breast self-Examination (BSE)_files\lu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r-thoera mohamed.Dr-thoera\Desktop\Breast digital atlas - Breast self-Examination (BSE)_files\lump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p w:rsidR="00C45BD5" w:rsidRPr="00FF55DA" w:rsidRDefault="00C45BD5" w:rsidP="0021131F">
            <w:pPr>
              <w:bidi w:val="0"/>
              <w:spacing w:after="0" w:line="240" w:lineRule="auto"/>
              <w:jc w:val="both"/>
              <w:rPr>
                <w:rFonts w:ascii="Arial" w:eastAsia="Times New Roman" w:hAnsi="Arial" w:cs="Arial"/>
                <w:sz w:val="18"/>
                <w:szCs w:val="18"/>
              </w:rPr>
            </w:pPr>
          </w:p>
          <w:p w:rsidR="00C45BD5" w:rsidRPr="00FF55DA" w:rsidRDefault="00C45BD5" w:rsidP="0021131F">
            <w:pPr>
              <w:bidi w:val="0"/>
              <w:spacing w:after="0" w:line="240" w:lineRule="auto"/>
              <w:jc w:val="both"/>
              <w:rPr>
                <w:rFonts w:ascii="Arial" w:eastAsia="Times New Roman" w:hAnsi="Arial" w:cs="Arial"/>
                <w:sz w:val="18"/>
                <w:szCs w:val="18"/>
              </w:rPr>
            </w:pPr>
          </w:p>
          <w:p w:rsidR="00C45BD5" w:rsidRPr="00FF55DA" w:rsidRDefault="00C45BD5" w:rsidP="0021131F">
            <w:pPr>
              <w:bidi w:val="0"/>
              <w:spacing w:after="0" w:line="240" w:lineRule="auto"/>
              <w:jc w:val="both"/>
              <w:rPr>
                <w:rFonts w:ascii="Arial" w:eastAsia="Times New Roman" w:hAnsi="Arial" w:cs="Arial"/>
                <w:sz w:val="18"/>
                <w:szCs w:val="18"/>
              </w:rPr>
            </w:pPr>
          </w:p>
          <w:p w:rsidR="00C45BD5" w:rsidRPr="00FF55DA" w:rsidRDefault="00C45BD5" w:rsidP="0021131F">
            <w:pPr>
              <w:bidi w:val="0"/>
              <w:rPr>
                <w:rFonts w:ascii="Arial" w:eastAsia="Times New Roman" w:hAnsi="Arial" w:cs="Arial"/>
                <w:sz w:val="18"/>
                <w:szCs w:val="18"/>
              </w:rPr>
            </w:pPr>
          </w:p>
        </w:tc>
        <w:tc>
          <w:tcPr>
            <w:tcW w:w="6476" w:type="dxa"/>
            <w:hideMark/>
          </w:tcPr>
          <w:p w:rsidR="00C45BD5" w:rsidRPr="00FF55DA" w:rsidRDefault="00C45BD5" w:rsidP="0021131F">
            <w:pPr>
              <w:bidi w:val="0"/>
              <w:spacing w:after="0" w:line="240" w:lineRule="auto"/>
              <w:jc w:val="both"/>
              <w:rPr>
                <w:rFonts w:ascii="Verdana" w:eastAsia="Times New Roman" w:hAnsi="Verdana" w:cs="Arial"/>
                <w:sz w:val="32"/>
                <w:szCs w:val="32"/>
              </w:rPr>
            </w:pPr>
          </w:p>
          <w:p w:rsidR="00C45BD5" w:rsidRPr="00FF55DA" w:rsidRDefault="00C45BD5" w:rsidP="0021131F">
            <w:pPr>
              <w:bidi w:val="0"/>
              <w:spacing w:after="0" w:line="240" w:lineRule="auto"/>
              <w:jc w:val="both"/>
              <w:rPr>
                <w:rFonts w:ascii="Verdana" w:eastAsia="Times New Roman" w:hAnsi="Verdana" w:cs="Arial"/>
                <w:sz w:val="32"/>
                <w:szCs w:val="32"/>
              </w:rPr>
            </w:pPr>
          </w:p>
          <w:p w:rsidR="00C45BD5" w:rsidRPr="00FF55DA" w:rsidRDefault="00C45BD5" w:rsidP="0021131F">
            <w:pPr>
              <w:bidi w:val="0"/>
              <w:spacing w:after="0" w:line="240" w:lineRule="auto"/>
              <w:jc w:val="both"/>
              <w:rPr>
                <w:rFonts w:ascii="Verdana" w:eastAsia="Times New Roman" w:hAnsi="Verdana" w:cs="Arial"/>
                <w:sz w:val="32"/>
                <w:szCs w:val="32"/>
              </w:rPr>
            </w:pPr>
          </w:p>
          <w:p w:rsidR="00C45BD5" w:rsidRPr="00FF55DA" w:rsidRDefault="00C45BD5" w:rsidP="0021131F">
            <w:pPr>
              <w:bidi w:val="0"/>
              <w:spacing w:after="0" w:line="240" w:lineRule="auto"/>
              <w:jc w:val="both"/>
              <w:rPr>
                <w:rFonts w:ascii="Verdana" w:eastAsia="Times New Roman" w:hAnsi="Verdana" w:cs="Arial"/>
                <w:sz w:val="32"/>
                <w:szCs w:val="32"/>
              </w:rPr>
            </w:pPr>
          </w:p>
          <w:p w:rsidR="00C45BD5" w:rsidRPr="00FF55DA" w:rsidRDefault="00C45BD5" w:rsidP="0021131F">
            <w:pPr>
              <w:bidi w:val="0"/>
              <w:spacing w:after="0" w:line="240" w:lineRule="auto"/>
              <w:jc w:val="both"/>
              <w:rPr>
                <w:rFonts w:ascii="Verdana" w:eastAsia="Times New Roman" w:hAnsi="Verdana" w:cs="Arial"/>
                <w:sz w:val="32"/>
                <w:szCs w:val="32"/>
              </w:rPr>
            </w:pPr>
          </w:p>
          <w:p w:rsidR="00C45BD5" w:rsidRPr="00FF55DA" w:rsidRDefault="00C45BD5" w:rsidP="0021131F">
            <w:pPr>
              <w:bidi w:val="0"/>
              <w:spacing w:after="0" w:line="240" w:lineRule="auto"/>
              <w:jc w:val="both"/>
              <w:rPr>
                <w:rFonts w:ascii="Arial" w:eastAsia="Times New Roman" w:hAnsi="Arial" w:cs="Arial"/>
                <w:sz w:val="18"/>
                <w:szCs w:val="18"/>
              </w:rPr>
            </w:pPr>
            <w:r w:rsidRPr="00FF55DA">
              <w:rPr>
                <w:rFonts w:ascii="Verdana" w:eastAsia="Times New Roman" w:hAnsi="Verdana" w:cs="Arial"/>
                <w:sz w:val="32"/>
                <w:szCs w:val="32"/>
              </w:rPr>
              <w:t>Lumps, bumps or thickening: Feel for a lump, bump or thickening that has not been there before.</w:t>
            </w:r>
          </w:p>
          <w:p w:rsidR="00C45BD5" w:rsidRPr="00FF55DA" w:rsidRDefault="00C45BD5" w:rsidP="0021131F">
            <w:pPr>
              <w:bidi w:val="0"/>
              <w:rPr>
                <w:rFonts w:ascii="Arial" w:eastAsia="Times New Roman" w:hAnsi="Arial" w:cs="Arial"/>
                <w:sz w:val="18"/>
                <w:szCs w:val="18"/>
              </w:rPr>
            </w:pPr>
          </w:p>
          <w:p w:rsidR="00C45BD5" w:rsidRPr="00FF55DA" w:rsidRDefault="00C45BD5" w:rsidP="0021131F">
            <w:pPr>
              <w:bidi w:val="0"/>
              <w:rPr>
                <w:rFonts w:ascii="Arial" w:eastAsia="Times New Roman" w:hAnsi="Arial" w:cs="Arial"/>
                <w:sz w:val="18"/>
                <w:szCs w:val="18"/>
              </w:rPr>
            </w:pPr>
          </w:p>
          <w:p w:rsidR="00C45BD5" w:rsidRPr="00FF55DA" w:rsidRDefault="00C45BD5" w:rsidP="0021131F">
            <w:pPr>
              <w:bidi w:val="0"/>
              <w:rPr>
                <w:rFonts w:ascii="Arial" w:eastAsia="Times New Roman" w:hAnsi="Arial" w:cs="Arial"/>
                <w:sz w:val="18"/>
                <w:szCs w:val="18"/>
              </w:rPr>
            </w:pPr>
          </w:p>
          <w:p w:rsidR="00C45BD5" w:rsidRPr="00FF55DA" w:rsidRDefault="00C45BD5" w:rsidP="0021131F">
            <w:pPr>
              <w:bidi w:val="0"/>
              <w:rPr>
                <w:rFonts w:ascii="Arial" w:eastAsia="Times New Roman" w:hAnsi="Arial" w:cs="Arial"/>
                <w:sz w:val="18"/>
                <w:szCs w:val="18"/>
              </w:rPr>
            </w:pPr>
          </w:p>
          <w:p w:rsidR="00C45BD5" w:rsidRPr="00FF55DA" w:rsidRDefault="00C45BD5" w:rsidP="0021131F">
            <w:pPr>
              <w:bidi w:val="0"/>
              <w:rPr>
                <w:rFonts w:ascii="Arial" w:eastAsia="Times New Roman" w:hAnsi="Arial" w:cs="Arial"/>
                <w:sz w:val="18"/>
                <w:szCs w:val="18"/>
              </w:rPr>
            </w:pPr>
          </w:p>
          <w:p w:rsidR="00C45BD5" w:rsidRPr="00FF55DA" w:rsidRDefault="00C45BD5" w:rsidP="0021131F">
            <w:pPr>
              <w:bidi w:val="0"/>
              <w:rPr>
                <w:rFonts w:ascii="Arial" w:eastAsia="Times New Roman" w:hAnsi="Arial" w:cs="Arial"/>
                <w:sz w:val="18"/>
                <w:szCs w:val="18"/>
              </w:rPr>
            </w:pPr>
          </w:p>
          <w:p w:rsidR="00C45BD5" w:rsidRPr="00FF55DA" w:rsidRDefault="00C45BD5" w:rsidP="0021131F">
            <w:pPr>
              <w:bidi w:val="0"/>
              <w:rPr>
                <w:rFonts w:ascii="Arial" w:eastAsia="Times New Roman" w:hAnsi="Arial" w:cs="Arial"/>
                <w:sz w:val="18"/>
                <w:szCs w:val="18"/>
              </w:rPr>
            </w:pPr>
          </w:p>
          <w:p w:rsidR="00C45BD5" w:rsidRPr="00FF55DA" w:rsidRDefault="00C45BD5" w:rsidP="00C45BD5">
            <w:pPr>
              <w:bidi w:val="0"/>
              <w:spacing w:after="0" w:line="240" w:lineRule="auto"/>
              <w:jc w:val="both"/>
              <w:rPr>
                <w:rFonts w:ascii="Arial" w:eastAsia="Times New Roman" w:hAnsi="Arial" w:cs="Arial"/>
                <w:sz w:val="18"/>
                <w:szCs w:val="18"/>
              </w:rPr>
            </w:pPr>
            <w:r w:rsidRPr="00FF55DA">
              <w:rPr>
                <w:rFonts w:ascii="Verdana" w:eastAsia="Times New Roman" w:hAnsi="Verdana" w:cs="Arial"/>
                <w:sz w:val="32"/>
                <w:szCs w:val="32"/>
              </w:rPr>
              <w:t>Lumps, bumps or thickening: Feel for a lump, bump or thickening that has not been there before.</w:t>
            </w:r>
          </w:p>
        </w:tc>
      </w:tr>
      <w:tr w:rsidR="00C45BD5" w:rsidRPr="00FF55DA" w:rsidTr="0021131F">
        <w:trPr>
          <w:tblCellSpacing w:w="15" w:type="dxa"/>
        </w:trPr>
        <w:tc>
          <w:tcPr>
            <w:tcW w:w="4066" w:type="dxa"/>
            <w:vAlign w:val="center"/>
            <w:hideMark/>
          </w:tcPr>
          <w:p w:rsidR="00C45BD5" w:rsidRPr="00FF55DA" w:rsidRDefault="00C45BD5" w:rsidP="0021131F">
            <w:pPr>
              <w:bidi w:val="0"/>
              <w:spacing w:after="0" w:line="240" w:lineRule="auto"/>
              <w:jc w:val="both"/>
              <w:rPr>
                <w:rFonts w:ascii="Arial" w:eastAsia="Times New Roman" w:hAnsi="Arial" w:cs="Arial"/>
                <w:noProof/>
                <w:sz w:val="18"/>
                <w:szCs w:val="18"/>
              </w:rPr>
            </w:pPr>
            <w:r w:rsidRPr="00FF55DA">
              <w:rPr>
                <w:rFonts w:ascii="Arial" w:eastAsia="Times New Roman" w:hAnsi="Arial" w:cs="Arial"/>
                <w:noProof/>
                <w:sz w:val="18"/>
                <w:szCs w:val="18"/>
              </w:rPr>
              <w:lastRenderedPageBreak/>
              <w:drawing>
                <wp:inline distT="0" distB="0" distL="0" distR="0" wp14:anchorId="7833786C" wp14:editId="699FB4B4">
                  <wp:extent cx="2381250" cy="1876425"/>
                  <wp:effectExtent l="0" t="0" r="0" b="9525"/>
                  <wp:docPr id="6" name="صورة 19" descr="C:\Users\Dr-thoera mohamed.Dr-thoera\Desktop\Breast digital atlas - Breast self-Examination (BSE)_files\p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r-thoera mohamed.Dr-thoera\Desktop\Breast digital atlas - Breast self-Examination (BSE)_files\pai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1876425"/>
                          </a:xfrm>
                          <a:prstGeom prst="rect">
                            <a:avLst/>
                          </a:prstGeom>
                          <a:noFill/>
                          <a:ln>
                            <a:noFill/>
                          </a:ln>
                        </pic:spPr>
                      </pic:pic>
                    </a:graphicData>
                  </a:graphic>
                </wp:inline>
              </w:drawing>
            </w:r>
          </w:p>
          <w:p w:rsidR="00C45BD5" w:rsidRPr="00FF55DA" w:rsidRDefault="00C45BD5" w:rsidP="0021131F">
            <w:pPr>
              <w:bidi w:val="0"/>
              <w:spacing w:after="0" w:line="240" w:lineRule="auto"/>
              <w:jc w:val="both"/>
              <w:rPr>
                <w:rFonts w:ascii="Arial" w:eastAsia="Times New Roman" w:hAnsi="Arial" w:cs="Arial"/>
                <w:noProof/>
                <w:sz w:val="18"/>
                <w:szCs w:val="18"/>
              </w:rPr>
            </w:pPr>
          </w:p>
          <w:p w:rsidR="00C45BD5" w:rsidRPr="00FF55DA" w:rsidRDefault="00C45BD5" w:rsidP="0021131F">
            <w:pPr>
              <w:bidi w:val="0"/>
              <w:spacing w:after="0" w:line="240" w:lineRule="auto"/>
              <w:jc w:val="both"/>
              <w:rPr>
                <w:rFonts w:ascii="Arial" w:eastAsia="Times New Roman" w:hAnsi="Arial" w:cs="Arial"/>
                <w:sz w:val="18"/>
                <w:szCs w:val="18"/>
              </w:rPr>
            </w:pPr>
          </w:p>
        </w:tc>
        <w:tc>
          <w:tcPr>
            <w:tcW w:w="6476" w:type="dxa"/>
            <w:hideMark/>
          </w:tcPr>
          <w:p w:rsidR="00C45BD5" w:rsidRPr="00FF55DA" w:rsidRDefault="00C45BD5" w:rsidP="0021131F">
            <w:pPr>
              <w:bidi w:val="0"/>
              <w:spacing w:after="0" w:line="240" w:lineRule="auto"/>
              <w:jc w:val="both"/>
              <w:rPr>
                <w:rFonts w:ascii="Verdana" w:eastAsia="Times New Roman" w:hAnsi="Verdana" w:cs="Arial"/>
                <w:sz w:val="32"/>
                <w:szCs w:val="32"/>
              </w:rPr>
            </w:pPr>
          </w:p>
          <w:p w:rsidR="00C45BD5" w:rsidRPr="00FF55DA" w:rsidRDefault="00C45BD5" w:rsidP="0021131F">
            <w:pPr>
              <w:bidi w:val="0"/>
              <w:spacing w:after="0" w:line="240" w:lineRule="auto"/>
              <w:jc w:val="both"/>
              <w:rPr>
                <w:rFonts w:ascii="Verdana" w:eastAsia="Times New Roman" w:hAnsi="Verdana" w:cs="Arial"/>
                <w:sz w:val="32"/>
                <w:szCs w:val="32"/>
              </w:rPr>
            </w:pPr>
          </w:p>
          <w:p w:rsidR="00C45BD5" w:rsidRPr="00FF55DA" w:rsidRDefault="00C45BD5" w:rsidP="0021131F">
            <w:pPr>
              <w:bidi w:val="0"/>
              <w:spacing w:after="0" w:line="240" w:lineRule="auto"/>
              <w:jc w:val="both"/>
              <w:rPr>
                <w:rFonts w:ascii="Arial" w:eastAsia="Times New Roman" w:hAnsi="Arial" w:cs="Arial"/>
                <w:sz w:val="18"/>
                <w:szCs w:val="18"/>
              </w:rPr>
            </w:pPr>
            <w:r w:rsidRPr="00FF55DA">
              <w:rPr>
                <w:rFonts w:ascii="Verdana" w:eastAsia="Times New Roman" w:hAnsi="Verdana" w:cs="Arial"/>
                <w:sz w:val="32"/>
                <w:szCs w:val="32"/>
              </w:rPr>
              <w:t>Pain (only when it is a new and persistent pain report to doctor).</w:t>
            </w:r>
          </w:p>
        </w:tc>
      </w:tr>
      <w:tr w:rsidR="00C45BD5" w:rsidRPr="00FF55DA" w:rsidTr="0021131F">
        <w:trPr>
          <w:tblCellSpacing w:w="15" w:type="dxa"/>
        </w:trPr>
        <w:tc>
          <w:tcPr>
            <w:tcW w:w="4066" w:type="dxa"/>
            <w:vAlign w:val="center"/>
            <w:hideMark/>
          </w:tcPr>
          <w:p w:rsidR="00C45BD5" w:rsidRPr="00FF55DA" w:rsidRDefault="00C45BD5" w:rsidP="0021131F">
            <w:pPr>
              <w:bidi w:val="0"/>
              <w:spacing w:after="0" w:line="240" w:lineRule="auto"/>
              <w:jc w:val="both"/>
              <w:rPr>
                <w:rFonts w:ascii="Arial" w:eastAsia="Times New Roman" w:hAnsi="Arial" w:cs="Arial"/>
                <w:sz w:val="18"/>
                <w:szCs w:val="18"/>
              </w:rPr>
            </w:pPr>
            <w:r w:rsidRPr="00FF55DA">
              <w:rPr>
                <w:rFonts w:ascii="Arial" w:eastAsia="Times New Roman" w:hAnsi="Arial" w:cs="Arial"/>
                <w:noProof/>
                <w:sz w:val="18"/>
                <w:szCs w:val="18"/>
              </w:rPr>
              <w:drawing>
                <wp:inline distT="0" distB="0" distL="0" distR="0" wp14:anchorId="269E2A18" wp14:editId="1CC1ACFE">
                  <wp:extent cx="2381250" cy="1905000"/>
                  <wp:effectExtent l="0" t="0" r="0" b="0"/>
                  <wp:docPr id="7" name="صورة 20" descr="C:\Users\Dr-thoera mohamed.Dr-thoera\Desktop\Breast digital atlas - Breast self-Examination (BSE)_files\peau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r-thoera mohamed.Dr-thoera\Desktop\Breast digital atlas - Breast self-Examination (BSE)_files\peauoran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tc>
        <w:tc>
          <w:tcPr>
            <w:tcW w:w="6476" w:type="dxa"/>
            <w:hideMark/>
          </w:tcPr>
          <w:p w:rsidR="00C45BD5" w:rsidRPr="00FF55DA" w:rsidRDefault="00C45BD5" w:rsidP="0021131F">
            <w:pPr>
              <w:bidi w:val="0"/>
              <w:spacing w:after="0" w:line="240" w:lineRule="auto"/>
              <w:jc w:val="both"/>
              <w:rPr>
                <w:rFonts w:ascii="Arial" w:eastAsia="Times New Roman" w:hAnsi="Arial" w:cs="Arial"/>
                <w:sz w:val="18"/>
                <w:szCs w:val="18"/>
              </w:rPr>
            </w:pPr>
            <w:r w:rsidRPr="00FF55DA">
              <w:rPr>
                <w:rFonts w:ascii="Verdana" w:eastAsia="Times New Roman" w:hAnsi="Verdana" w:cs="Arial"/>
                <w:sz w:val="28"/>
                <w:szCs w:val="28"/>
              </w:rPr>
              <w:t>Change in skin color or texture: redness / eczema (beginning).</w:t>
            </w:r>
          </w:p>
        </w:tc>
      </w:tr>
      <w:tr w:rsidR="00C45BD5" w:rsidRPr="00FF55DA" w:rsidTr="0021131F">
        <w:trPr>
          <w:tblCellSpacing w:w="15" w:type="dxa"/>
        </w:trPr>
        <w:tc>
          <w:tcPr>
            <w:tcW w:w="4066" w:type="dxa"/>
            <w:vAlign w:val="center"/>
            <w:hideMark/>
          </w:tcPr>
          <w:p w:rsidR="00C45BD5" w:rsidRPr="00FF55DA" w:rsidRDefault="00C45BD5" w:rsidP="0021131F">
            <w:pPr>
              <w:bidi w:val="0"/>
              <w:spacing w:after="0" w:line="240" w:lineRule="auto"/>
              <w:ind w:left="-754" w:firstLine="1418"/>
              <w:jc w:val="both"/>
              <w:rPr>
                <w:rFonts w:ascii="Arial" w:eastAsia="Times New Roman" w:hAnsi="Arial" w:cs="Arial"/>
                <w:sz w:val="18"/>
                <w:szCs w:val="18"/>
              </w:rPr>
            </w:pPr>
          </w:p>
        </w:tc>
        <w:tc>
          <w:tcPr>
            <w:tcW w:w="6476" w:type="dxa"/>
            <w:hideMark/>
          </w:tcPr>
          <w:p w:rsidR="00C45BD5" w:rsidRPr="00FF55DA" w:rsidRDefault="00C45BD5" w:rsidP="0021131F">
            <w:pPr>
              <w:bidi w:val="0"/>
              <w:spacing w:after="0" w:line="240" w:lineRule="auto"/>
              <w:jc w:val="both"/>
              <w:rPr>
                <w:rFonts w:ascii="Arial" w:eastAsia="Times New Roman" w:hAnsi="Arial" w:cs="Arial"/>
                <w:sz w:val="28"/>
                <w:szCs w:val="28"/>
              </w:rPr>
            </w:pPr>
          </w:p>
        </w:tc>
      </w:tr>
      <w:tr w:rsidR="00C45BD5" w:rsidRPr="00FF55DA" w:rsidTr="0021131F">
        <w:trPr>
          <w:tblCellSpacing w:w="15" w:type="dxa"/>
        </w:trPr>
        <w:tc>
          <w:tcPr>
            <w:tcW w:w="4066" w:type="dxa"/>
            <w:vAlign w:val="center"/>
            <w:hideMark/>
          </w:tcPr>
          <w:p w:rsidR="00C45BD5" w:rsidRPr="00FF55DA" w:rsidRDefault="00C45BD5" w:rsidP="0021131F">
            <w:pPr>
              <w:bidi w:val="0"/>
              <w:spacing w:after="0" w:line="240" w:lineRule="auto"/>
              <w:jc w:val="both"/>
              <w:rPr>
                <w:rFonts w:ascii="Arial" w:eastAsia="Times New Roman" w:hAnsi="Arial" w:cs="Arial"/>
                <w:sz w:val="18"/>
                <w:szCs w:val="18"/>
              </w:rPr>
            </w:pPr>
            <w:r w:rsidRPr="00FF55DA">
              <w:rPr>
                <w:rFonts w:ascii="Arial" w:eastAsia="Times New Roman" w:hAnsi="Arial" w:cs="Arial"/>
                <w:noProof/>
                <w:sz w:val="18"/>
                <w:szCs w:val="18"/>
              </w:rPr>
              <w:drawing>
                <wp:inline distT="0" distB="0" distL="0" distR="0" wp14:anchorId="4D1650AF" wp14:editId="6C221D31">
                  <wp:extent cx="2381250" cy="1905000"/>
                  <wp:effectExtent l="0" t="0" r="0" b="0"/>
                  <wp:docPr id="8" name="صورة 22" descr="C:\Users\Dr-thoera mohamed.Dr-thoera\Desktop\Breast digital atlas - Breast self-Examination (BSE)_files\rednes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r-thoera mohamed.Dr-thoera\Desktop\Breast digital atlas - Breast self-Examination (BSE)_files\redness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tc>
        <w:tc>
          <w:tcPr>
            <w:tcW w:w="6476" w:type="dxa"/>
            <w:hideMark/>
          </w:tcPr>
          <w:p w:rsidR="00C45BD5" w:rsidRPr="00FF55DA" w:rsidRDefault="00C45BD5" w:rsidP="0021131F">
            <w:pPr>
              <w:bidi w:val="0"/>
              <w:spacing w:after="0" w:line="240" w:lineRule="auto"/>
              <w:jc w:val="both"/>
              <w:rPr>
                <w:rFonts w:ascii="Arial" w:eastAsia="Times New Roman" w:hAnsi="Arial" w:cs="Arial"/>
                <w:sz w:val="28"/>
                <w:szCs w:val="28"/>
              </w:rPr>
            </w:pPr>
            <w:r w:rsidRPr="00FF55DA">
              <w:rPr>
                <w:rFonts w:ascii="Verdana" w:eastAsia="Times New Roman" w:hAnsi="Verdana" w:cs="Arial"/>
                <w:sz w:val="28"/>
                <w:szCs w:val="28"/>
              </w:rPr>
              <w:t>Change in skin color or texture: redness / eczema (advanced).</w:t>
            </w:r>
          </w:p>
        </w:tc>
      </w:tr>
      <w:tr w:rsidR="00C45BD5" w:rsidRPr="00FF55DA" w:rsidTr="0021131F">
        <w:trPr>
          <w:tblCellSpacing w:w="15" w:type="dxa"/>
        </w:trPr>
        <w:tc>
          <w:tcPr>
            <w:tcW w:w="4066" w:type="dxa"/>
            <w:vAlign w:val="center"/>
            <w:hideMark/>
          </w:tcPr>
          <w:p w:rsidR="00C45BD5" w:rsidRPr="00FF55DA" w:rsidRDefault="00C45BD5" w:rsidP="0021131F">
            <w:pPr>
              <w:bidi w:val="0"/>
              <w:spacing w:after="0" w:line="240" w:lineRule="auto"/>
              <w:jc w:val="both"/>
              <w:rPr>
                <w:rFonts w:ascii="Arial" w:eastAsia="Times New Roman" w:hAnsi="Arial" w:cs="Arial"/>
                <w:sz w:val="18"/>
                <w:szCs w:val="18"/>
              </w:rPr>
            </w:pPr>
            <w:r w:rsidRPr="00FF55DA">
              <w:rPr>
                <w:rFonts w:ascii="Arial" w:eastAsia="Times New Roman" w:hAnsi="Arial" w:cs="Arial"/>
                <w:noProof/>
                <w:sz w:val="18"/>
                <w:szCs w:val="18"/>
              </w:rPr>
              <w:drawing>
                <wp:inline distT="0" distB="0" distL="0" distR="0" wp14:anchorId="73C6D5E9" wp14:editId="2E094840">
                  <wp:extent cx="2381250" cy="1905000"/>
                  <wp:effectExtent l="0" t="0" r="0" b="0"/>
                  <wp:docPr id="21" name="صورة 23" descr="C:\Users\Dr-thoera mohamed.Dr-thoera\Desktop\Breast digital atlas - Breast self-Examination (BSE)_files\blooddisch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r-thoera mohamed.Dr-thoera\Desktop\Breast digital atlas - Breast self-Examination (BSE)_files\blooddischarg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1905000"/>
                          </a:xfrm>
                          <a:prstGeom prst="rect">
                            <a:avLst/>
                          </a:prstGeom>
                          <a:noFill/>
                          <a:ln>
                            <a:noFill/>
                          </a:ln>
                        </pic:spPr>
                      </pic:pic>
                    </a:graphicData>
                  </a:graphic>
                </wp:inline>
              </w:drawing>
            </w:r>
          </w:p>
        </w:tc>
        <w:tc>
          <w:tcPr>
            <w:tcW w:w="6476" w:type="dxa"/>
            <w:hideMark/>
          </w:tcPr>
          <w:p w:rsidR="00C45BD5" w:rsidRPr="00FF55DA" w:rsidRDefault="00C45BD5" w:rsidP="0021131F">
            <w:pPr>
              <w:bidi w:val="0"/>
              <w:spacing w:after="0" w:line="240" w:lineRule="auto"/>
              <w:jc w:val="both"/>
              <w:rPr>
                <w:rFonts w:ascii="Arial" w:eastAsia="Times New Roman" w:hAnsi="Arial" w:cs="Arial"/>
                <w:sz w:val="18"/>
                <w:szCs w:val="18"/>
              </w:rPr>
            </w:pPr>
            <w:r w:rsidRPr="00FF55DA">
              <w:rPr>
                <w:rFonts w:ascii="Verdana" w:eastAsia="Times New Roman" w:hAnsi="Verdana" w:cs="Arial"/>
                <w:sz w:val="32"/>
                <w:szCs w:val="32"/>
              </w:rPr>
              <w:t>Leaking: Look for dripping, leaking or discharge from a nipple (blood discharge</w:t>
            </w:r>
            <w:r w:rsidRPr="00FF55DA">
              <w:rPr>
                <w:rFonts w:ascii="Verdana" w:eastAsia="Times New Roman" w:hAnsi="Verdana" w:cs="Arial"/>
                <w:sz w:val="20"/>
                <w:szCs w:val="20"/>
              </w:rPr>
              <w:t>).</w:t>
            </w:r>
          </w:p>
        </w:tc>
      </w:tr>
      <w:tr w:rsidR="00C45BD5" w:rsidRPr="00FF55DA" w:rsidTr="0021131F">
        <w:trPr>
          <w:tblCellSpacing w:w="15" w:type="dxa"/>
        </w:trPr>
        <w:tc>
          <w:tcPr>
            <w:tcW w:w="4066" w:type="dxa"/>
            <w:vAlign w:val="center"/>
            <w:hideMark/>
          </w:tcPr>
          <w:p w:rsidR="00C45BD5" w:rsidRPr="00FF55DA" w:rsidRDefault="00C45BD5" w:rsidP="0021131F">
            <w:pPr>
              <w:bidi w:val="0"/>
              <w:spacing w:after="0" w:line="240" w:lineRule="auto"/>
              <w:jc w:val="both"/>
              <w:rPr>
                <w:rFonts w:ascii="Arial" w:eastAsia="Times New Roman" w:hAnsi="Arial" w:cs="Arial"/>
                <w:sz w:val="18"/>
                <w:szCs w:val="18"/>
              </w:rPr>
            </w:pPr>
          </w:p>
        </w:tc>
        <w:tc>
          <w:tcPr>
            <w:tcW w:w="6476" w:type="dxa"/>
          </w:tcPr>
          <w:p w:rsidR="00C45BD5" w:rsidRPr="00FF55DA" w:rsidRDefault="00C45BD5" w:rsidP="0021131F">
            <w:pPr>
              <w:bidi w:val="0"/>
              <w:spacing w:after="0" w:line="240" w:lineRule="auto"/>
              <w:jc w:val="both"/>
              <w:rPr>
                <w:rFonts w:ascii="Arial" w:eastAsia="Times New Roman" w:hAnsi="Arial" w:cs="Arial"/>
                <w:sz w:val="18"/>
                <w:szCs w:val="18"/>
              </w:rPr>
            </w:pPr>
          </w:p>
        </w:tc>
      </w:tr>
      <w:tr w:rsidR="00C45BD5" w:rsidRPr="00FF55DA" w:rsidTr="0021131F">
        <w:trPr>
          <w:trHeight w:val="2742"/>
          <w:tblCellSpacing w:w="15" w:type="dxa"/>
        </w:trPr>
        <w:tc>
          <w:tcPr>
            <w:tcW w:w="4066" w:type="dxa"/>
            <w:vAlign w:val="center"/>
            <w:hideMark/>
          </w:tcPr>
          <w:p w:rsidR="00C45BD5" w:rsidRPr="00FF55DA" w:rsidRDefault="00C45BD5" w:rsidP="0021131F">
            <w:pPr>
              <w:bidi w:val="0"/>
              <w:spacing w:after="0" w:line="240" w:lineRule="auto"/>
              <w:jc w:val="both"/>
              <w:rPr>
                <w:rFonts w:ascii="Arial" w:eastAsia="Times New Roman" w:hAnsi="Arial" w:cs="Arial"/>
                <w:noProof/>
                <w:sz w:val="18"/>
                <w:szCs w:val="18"/>
              </w:rPr>
            </w:pPr>
          </w:p>
          <w:p w:rsidR="00C45BD5" w:rsidRPr="00FF55DA" w:rsidRDefault="00C45BD5" w:rsidP="0021131F">
            <w:pPr>
              <w:bidi w:val="0"/>
              <w:spacing w:after="0" w:line="240" w:lineRule="auto"/>
              <w:jc w:val="both"/>
              <w:rPr>
                <w:rFonts w:ascii="Arial" w:eastAsia="Times New Roman" w:hAnsi="Arial" w:cs="Arial"/>
                <w:noProof/>
                <w:sz w:val="18"/>
                <w:szCs w:val="18"/>
              </w:rPr>
            </w:pPr>
          </w:p>
          <w:p w:rsidR="00C45BD5" w:rsidRPr="00FF55DA" w:rsidRDefault="00C45BD5" w:rsidP="0021131F">
            <w:pPr>
              <w:bidi w:val="0"/>
              <w:spacing w:after="0" w:line="240" w:lineRule="auto"/>
              <w:jc w:val="both"/>
              <w:rPr>
                <w:rFonts w:ascii="Arial" w:eastAsia="Times New Roman" w:hAnsi="Arial" w:cs="Arial"/>
                <w:noProof/>
                <w:sz w:val="18"/>
                <w:szCs w:val="18"/>
              </w:rPr>
            </w:pPr>
          </w:p>
          <w:p w:rsidR="00C45BD5" w:rsidRPr="00FF55DA" w:rsidRDefault="00C45BD5" w:rsidP="0021131F">
            <w:pPr>
              <w:bidi w:val="0"/>
              <w:spacing w:after="0" w:line="240" w:lineRule="auto"/>
              <w:jc w:val="both"/>
              <w:rPr>
                <w:rFonts w:ascii="Arial" w:eastAsia="Times New Roman" w:hAnsi="Arial" w:cs="Arial"/>
                <w:sz w:val="18"/>
                <w:szCs w:val="18"/>
              </w:rPr>
            </w:pPr>
            <w:r w:rsidRPr="00FF55DA">
              <w:rPr>
                <w:rFonts w:ascii="Arial" w:eastAsia="Times New Roman" w:hAnsi="Arial" w:cs="Arial"/>
                <w:noProof/>
                <w:sz w:val="18"/>
                <w:szCs w:val="18"/>
              </w:rPr>
              <w:drawing>
                <wp:inline distT="0" distB="0" distL="0" distR="0" wp14:anchorId="35259BCA" wp14:editId="7ED6545E">
                  <wp:extent cx="2381250" cy="2143125"/>
                  <wp:effectExtent l="0" t="0" r="0" b="9525"/>
                  <wp:docPr id="24" name="صورة 27" descr="C:\Users\Dr-thoera mohamed.Dr-thoera\Desktop\Breast digital atlas - Breast self-Examination (BSE)_files\retr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Dr-thoera mohamed.Dr-thoera\Desktop\Breast digital atlas - Breast self-Examination (BSE)_files\retracti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2143125"/>
                          </a:xfrm>
                          <a:prstGeom prst="rect">
                            <a:avLst/>
                          </a:prstGeom>
                          <a:noFill/>
                          <a:ln>
                            <a:noFill/>
                          </a:ln>
                        </pic:spPr>
                      </pic:pic>
                    </a:graphicData>
                  </a:graphic>
                </wp:inline>
              </w:drawing>
            </w:r>
          </w:p>
        </w:tc>
        <w:tc>
          <w:tcPr>
            <w:tcW w:w="6476" w:type="dxa"/>
            <w:hideMark/>
          </w:tcPr>
          <w:p w:rsidR="00C45BD5" w:rsidRPr="00FF55DA" w:rsidRDefault="00C45BD5" w:rsidP="0021131F">
            <w:pPr>
              <w:bidi w:val="0"/>
              <w:spacing w:after="0" w:line="240" w:lineRule="auto"/>
              <w:jc w:val="both"/>
              <w:rPr>
                <w:rFonts w:ascii="Verdana" w:eastAsia="Times New Roman" w:hAnsi="Verdana" w:cs="Arial"/>
                <w:sz w:val="32"/>
                <w:szCs w:val="32"/>
              </w:rPr>
            </w:pPr>
          </w:p>
          <w:p w:rsidR="00C45BD5" w:rsidRPr="00FF55DA" w:rsidRDefault="00C45BD5" w:rsidP="0021131F">
            <w:pPr>
              <w:bidi w:val="0"/>
              <w:spacing w:after="0" w:line="240" w:lineRule="auto"/>
              <w:jc w:val="both"/>
              <w:rPr>
                <w:rFonts w:ascii="Verdana" w:eastAsia="Times New Roman" w:hAnsi="Verdana" w:cs="Arial"/>
                <w:sz w:val="32"/>
                <w:szCs w:val="32"/>
              </w:rPr>
            </w:pPr>
          </w:p>
          <w:p w:rsidR="00C45BD5" w:rsidRPr="00FF55DA" w:rsidRDefault="00C45BD5" w:rsidP="0021131F">
            <w:pPr>
              <w:bidi w:val="0"/>
              <w:spacing w:after="0" w:line="240" w:lineRule="auto"/>
              <w:jc w:val="both"/>
              <w:rPr>
                <w:rFonts w:ascii="Verdana" w:eastAsia="Times New Roman" w:hAnsi="Verdana" w:cs="Arial"/>
                <w:sz w:val="32"/>
                <w:szCs w:val="32"/>
              </w:rPr>
            </w:pPr>
            <w:r w:rsidRPr="00FF55DA">
              <w:rPr>
                <w:rFonts w:ascii="Verdana" w:eastAsia="Times New Roman" w:hAnsi="Verdana" w:cs="Arial"/>
                <w:sz w:val="32"/>
                <w:szCs w:val="32"/>
              </w:rPr>
              <w:t xml:space="preserve">Nipple change: Look for a change in the way your nipple is pointing: Another </w:t>
            </w:r>
            <w:proofErr w:type="spellStart"/>
            <w:r w:rsidRPr="00FF55DA">
              <w:rPr>
                <w:rFonts w:ascii="Verdana" w:eastAsia="Times New Roman" w:hAnsi="Verdana" w:cs="Arial"/>
                <w:sz w:val="32"/>
                <w:szCs w:val="32"/>
              </w:rPr>
              <w:t>aerola</w:t>
            </w:r>
            <w:proofErr w:type="spellEnd"/>
            <w:r w:rsidRPr="00FF55DA">
              <w:rPr>
                <w:rFonts w:ascii="Verdana" w:eastAsia="Times New Roman" w:hAnsi="Verdana" w:cs="Arial"/>
                <w:sz w:val="32"/>
                <w:szCs w:val="32"/>
              </w:rPr>
              <w:t xml:space="preserve"> change.</w:t>
            </w:r>
          </w:p>
          <w:p w:rsidR="00C45BD5" w:rsidRPr="00FF55DA" w:rsidRDefault="00C45BD5" w:rsidP="0021131F">
            <w:pPr>
              <w:bidi w:val="0"/>
              <w:spacing w:after="0" w:line="240" w:lineRule="auto"/>
              <w:jc w:val="both"/>
              <w:rPr>
                <w:rFonts w:ascii="Arial" w:eastAsia="Times New Roman" w:hAnsi="Arial" w:cs="Arial"/>
                <w:sz w:val="18"/>
                <w:szCs w:val="18"/>
              </w:rPr>
            </w:pPr>
          </w:p>
        </w:tc>
      </w:tr>
    </w:tbl>
    <w:p w:rsidR="004A5C4F" w:rsidRPr="00716E1A" w:rsidRDefault="004A5C4F" w:rsidP="00886F0F">
      <w:pPr>
        <w:tabs>
          <w:tab w:val="left" w:pos="2580"/>
        </w:tabs>
        <w:autoSpaceDE w:val="0"/>
        <w:autoSpaceDN w:val="0"/>
        <w:bidi w:val="0"/>
        <w:adjustRightInd w:val="0"/>
        <w:spacing w:after="0" w:line="240" w:lineRule="auto"/>
        <w:rPr>
          <w:rFonts w:ascii="Arial" w:hAnsi="Arial" w:cs="Arial"/>
          <w:sz w:val="24"/>
          <w:szCs w:val="24"/>
        </w:rPr>
      </w:pPr>
    </w:p>
    <w:p w:rsidR="004A5C4F" w:rsidRPr="00716E1A" w:rsidRDefault="004A5C4F" w:rsidP="00886F0F">
      <w:pPr>
        <w:tabs>
          <w:tab w:val="left" w:pos="2580"/>
        </w:tabs>
        <w:autoSpaceDE w:val="0"/>
        <w:autoSpaceDN w:val="0"/>
        <w:bidi w:val="0"/>
        <w:adjustRightInd w:val="0"/>
        <w:spacing w:after="0" w:line="240" w:lineRule="auto"/>
        <w:rPr>
          <w:rFonts w:ascii="Arial" w:hAnsi="Arial" w:cs="Arial"/>
          <w:sz w:val="24"/>
          <w:szCs w:val="24"/>
        </w:rPr>
      </w:pPr>
    </w:p>
    <w:p w:rsidR="00F057B6" w:rsidRPr="00716E1A" w:rsidRDefault="00F057B6" w:rsidP="00F057B6">
      <w:pPr>
        <w:tabs>
          <w:tab w:val="left" w:pos="2580"/>
        </w:tabs>
        <w:autoSpaceDE w:val="0"/>
        <w:autoSpaceDN w:val="0"/>
        <w:bidi w:val="0"/>
        <w:adjustRightInd w:val="0"/>
        <w:spacing w:after="0" w:line="240" w:lineRule="auto"/>
        <w:rPr>
          <w:rFonts w:ascii="Arial" w:hAnsi="Arial" w:cs="Arial"/>
          <w:sz w:val="24"/>
          <w:szCs w:val="24"/>
        </w:rPr>
      </w:pPr>
    </w:p>
    <w:p w:rsidR="00F057B6" w:rsidRPr="00716E1A" w:rsidRDefault="00F057B6" w:rsidP="00F057B6">
      <w:pPr>
        <w:tabs>
          <w:tab w:val="left" w:pos="2580"/>
        </w:tabs>
        <w:autoSpaceDE w:val="0"/>
        <w:autoSpaceDN w:val="0"/>
        <w:bidi w:val="0"/>
        <w:adjustRightInd w:val="0"/>
        <w:spacing w:after="0" w:line="240" w:lineRule="auto"/>
        <w:rPr>
          <w:rFonts w:ascii="Arial" w:hAnsi="Arial" w:cs="Arial"/>
          <w:sz w:val="24"/>
          <w:szCs w:val="24"/>
        </w:rPr>
      </w:pPr>
    </w:p>
    <w:p w:rsidR="00F057B6" w:rsidRPr="00716E1A" w:rsidRDefault="00F057B6" w:rsidP="00F057B6">
      <w:pPr>
        <w:tabs>
          <w:tab w:val="left" w:pos="2580"/>
        </w:tabs>
        <w:autoSpaceDE w:val="0"/>
        <w:autoSpaceDN w:val="0"/>
        <w:bidi w:val="0"/>
        <w:adjustRightInd w:val="0"/>
        <w:spacing w:after="0" w:line="240" w:lineRule="auto"/>
        <w:rPr>
          <w:rFonts w:ascii="Arial" w:hAnsi="Arial" w:cs="Arial"/>
          <w:sz w:val="24"/>
          <w:szCs w:val="24"/>
        </w:rPr>
      </w:pPr>
    </w:p>
    <w:p w:rsidR="00F057B6" w:rsidRPr="00716E1A" w:rsidRDefault="00F057B6" w:rsidP="00F057B6">
      <w:pPr>
        <w:tabs>
          <w:tab w:val="left" w:pos="2580"/>
        </w:tabs>
        <w:autoSpaceDE w:val="0"/>
        <w:autoSpaceDN w:val="0"/>
        <w:bidi w:val="0"/>
        <w:adjustRightInd w:val="0"/>
        <w:spacing w:after="0" w:line="240" w:lineRule="auto"/>
        <w:rPr>
          <w:rFonts w:ascii="Arial" w:hAnsi="Arial" w:cs="Arial"/>
          <w:sz w:val="24"/>
          <w:szCs w:val="24"/>
        </w:rPr>
      </w:pPr>
    </w:p>
    <w:p w:rsidR="00F057B6" w:rsidRPr="00716E1A" w:rsidRDefault="00F057B6" w:rsidP="00F057B6">
      <w:pPr>
        <w:tabs>
          <w:tab w:val="left" w:pos="2580"/>
        </w:tabs>
        <w:autoSpaceDE w:val="0"/>
        <w:autoSpaceDN w:val="0"/>
        <w:bidi w:val="0"/>
        <w:adjustRightInd w:val="0"/>
        <w:spacing w:after="0" w:line="240" w:lineRule="auto"/>
        <w:rPr>
          <w:rFonts w:ascii="Arial" w:hAnsi="Arial" w:cs="Arial"/>
          <w:sz w:val="24"/>
          <w:szCs w:val="24"/>
        </w:rPr>
      </w:pPr>
    </w:p>
    <w:p w:rsidR="00F057B6" w:rsidRPr="00716E1A" w:rsidRDefault="00F057B6" w:rsidP="00F057B6">
      <w:pPr>
        <w:tabs>
          <w:tab w:val="left" w:pos="2580"/>
        </w:tabs>
        <w:autoSpaceDE w:val="0"/>
        <w:autoSpaceDN w:val="0"/>
        <w:bidi w:val="0"/>
        <w:adjustRightInd w:val="0"/>
        <w:spacing w:after="0" w:line="240" w:lineRule="auto"/>
        <w:rPr>
          <w:rFonts w:ascii="Arial" w:hAnsi="Arial" w:cs="Arial"/>
          <w:sz w:val="24"/>
          <w:szCs w:val="24"/>
        </w:rPr>
      </w:pPr>
    </w:p>
    <w:p w:rsidR="00F057B6" w:rsidRPr="00716E1A" w:rsidRDefault="00F057B6" w:rsidP="00F057B6">
      <w:pPr>
        <w:tabs>
          <w:tab w:val="left" w:pos="2580"/>
        </w:tabs>
        <w:autoSpaceDE w:val="0"/>
        <w:autoSpaceDN w:val="0"/>
        <w:bidi w:val="0"/>
        <w:adjustRightInd w:val="0"/>
        <w:spacing w:after="0" w:line="240" w:lineRule="auto"/>
        <w:rPr>
          <w:rFonts w:ascii="Arial" w:hAnsi="Arial" w:cs="Arial"/>
          <w:sz w:val="24"/>
          <w:szCs w:val="24"/>
        </w:rPr>
      </w:pPr>
    </w:p>
    <w:p w:rsidR="00F057B6" w:rsidRPr="00716E1A" w:rsidRDefault="00F057B6" w:rsidP="00F057B6">
      <w:pPr>
        <w:tabs>
          <w:tab w:val="left" w:pos="2580"/>
        </w:tabs>
        <w:autoSpaceDE w:val="0"/>
        <w:autoSpaceDN w:val="0"/>
        <w:bidi w:val="0"/>
        <w:adjustRightInd w:val="0"/>
        <w:spacing w:after="0" w:line="240" w:lineRule="auto"/>
        <w:rPr>
          <w:rFonts w:ascii="Arial" w:hAnsi="Arial" w:cs="Arial"/>
          <w:sz w:val="24"/>
          <w:szCs w:val="24"/>
        </w:rPr>
      </w:pPr>
    </w:p>
    <w:p w:rsidR="00F057B6" w:rsidRPr="00716E1A" w:rsidRDefault="00F057B6" w:rsidP="00F057B6">
      <w:pPr>
        <w:tabs>
          <w:tab w:val="left" w:pos="2580"/>
        </w:tabs>
        <w:autoSpaceDE w:val="0"/>
        <w:autoSpaceDN w:val="0"/>
        <w:bidi w:val="0"/>
        <w:adjustRightInd w:val="0"/>
        <w:spacing w:after="0" w:line="240" w:lineRule="auto"/>
        <w:rPr>
          <w:rFonts w:ascii="Arial" w:hAnsi="Arial" w:cs="Arial"/>
          <w:sz w:val="24"/>
          <w:szCs w:val="24"/>
        </w:rPr>
      </w:pPr>
    </w:p>
    <w:p w:rsidR="00F057B6" w:rsidRPr="00716E1A" w:rsidRDefault="00F057B6" w:rsidP="00F057B6">
      <w:pPr>
        <w:tabs>
          <w:tab w:val="left" w:pos="2580"/>
        </w:tabs>
        <w:autoSpaceDE w:val="0"/>
        <w:autoSpaceDN w:val="0"/>
        <w:bidi w:val="0"/>
        <w:adjustRightInd w:val="0"/>
        <w:spacing w:after="0" w:line="240" w:lineRule="auto"/>
        <w:rPr>
          <w:rFonts w:ascii="Arial" w:hAnsi="Arial" w:cs="Arial"/>
          <w:sz w:val="24"/>
          <w:szCs w:val="24"/>
        </w:rPr>
      </w:pPr>
    </w:p>
    <w:p w:rsidR="00F057B6" w:rsidRPr="00716E1A" w:rsidRDefault="00F057B6" w:rsidP="00F057B6">
      <w:pPr>
        <w:tabs>
          <w:tab w:val="left" w:pos="2580"/>
        </w:tabs>
        <w:autoSpaceDE w:val="0"/>
        <w:autoSpaceDN w:val="0"/>
        <w:bidi w:val="0"/>
        <w:adjustRightInd w:val="0"/>
        <w:spacing w:after="0" w:line="240" w:lineRule="auto"/>
        <w:rPr>
          <w:rFonts w:ascii="Arial" w:hAnsi="Arial" w:cs="Arial"/>
          <w:sz w:val="24"/>
          <w:szCs w:val="24"/>
        </w:rPr>
      </w:pPr>
    </w:p>
    <w:p w:rsidR="00F057B6" w:rsidRPr="00716E1A" w:rsidRDefault="00F057B6" w:rsidP="00F057B6">
      <w:pPr>
        <w:tabs>
          <w:tab w:val="left" w:pos="2580"/>
        </w:tabs>
        <w:autoSpaceDE w:val="0"/>
        <w:autoSpaceDN w:val="0"/>
        <w:bidi w:val="0"/>
        <w:adjustRightInd w:val="0"/>
        <w:spacing w:after="0" w:line="240" w:lineRule="auto"/>
        <w:rPr>
          <w:rFonts w:ascii="Arial" w:hAnsi="Arial" w:cs="Arial"/>
          <w:sz w:val="24"/>
          <w:szCs w:val="24"/>
        </w:rPr>
      </w:pPr>
    </w:p>
    <w:p w:rsidR="00C45BD5" w:rsidRDefault="00C45BD5" w:rsidP="00886F0F">
      <w:pPr>
        <w:jc w:val="center"/>
        <w:rPr>
          <w:rFonts w:ascii="Arial" w:hAnsi="Arial" w:cs="Arial"/>
          <w:b/>
          <w:bCs/>
          <w:sz w:val="40"/>
          <w:szCs w:val="40"/>
        </w:rPr>
      </w:pPr>
    </w:p>
    <w:p w:rsidR="00C45BD5" w:rsidRDefault="00C45BD5" w:rsidP="00886F0F">
      <w:pPr>
        <w:jc w:val="center"/>
        <w:rPr>
          <w:rFonts w:ascii="Arial" w:hAnsi="Arial" w:cs="Arial"/>
          <w:b/>
          <w:bCs/>
          <w:sz w:val="40"/>
          <w:szCs w:val="40"/>
        </w:rPr>
      </w:pPr>
    </w:p>
    <w:p w:rsidR="00C45BD5" w:rsidRDefault="00C45BD5" w:rsidP="00886F0F">
      <w:pPr>
        <w:jc w:val="center"/>
        <w:rPr>
          <w:rFonts w:ascii="Arial" w:hAnsi="Arial" w:cs="Arial"/>
          <w:b/>
          <w:bCs/>
          <w:sz w:val="40"/>
          <w:szCs w:val="40"/>
        </w:rPr>
      </w:pPr>
    </w:p>
    <w:p w:rsidR="00C45BD5" w:rsidRDefault="00C45BD5" w:rsidP="00886F0F">
      <w:pPr>
        <w:jc w:val="center"/>
        <w:rPr>
          <w:rFonts w:ascii="Arial" w:hAnsi="Arial" w:cs="Arial"/>
          <w:b/>
          <w:bCs/>
          <w:sz w:val="40"/>
          <w:szCs w:val="40"/>
        </w:rPr>
      </w:pPr>
    </w:p>
    <w:p w:rsidR="00C45BD5" w:rsidRDefault="00C45BD5" w:rsidP="00886F0F">
      <w:pPr>
        <w:jc w:val="center"/>
        <w:rPr>
          <w:rFonts w:ascii="Arial" w:hAnsi="Arial" w:cs="Arial"/>
          <w:b/>
          <w:bCs/>
          <w:sz w:val="40"/>
          <w:szCs w:val="40"/>
        </w:rPr>
      </w:pPr>
    </w:p>
    <w:p w:rsidR="00C45BD5" w:rsidRDefault="00C45BD5" w:rsidP="00886F0F">
      <w:pPr>
        <w:jc w:val="center"/>
        <w:rPr>
          <w:rFonts w:ascii="Arial" w:hAnsi="Arial" w:cs="Arial"/>
          <w:b/>
          <w:bCs/>
          <w:sz w:val="40"/>
          <w:szCs w:val="40"/>
        </w:rPr>
      </w:pPr>
    </w:p>
    <w:p w:rsidR="00C45BD5" w:rsidRDefault="00C45BD5" w:rsidP="00886F0F">
      <w:pPr>
        <w:jc w:val="center"/>
        <w:rPr>
          <w:rFonts w:ascii="Arial" w:hAnsi="Arial" w:cs="Arial"/>
          <w:b/>
          <w:bCs/>
          <w:sz w:val="40"/>
          <w:szCs w:val="40"/>
        </w:rPr>
      </w:pPr>
    </w:p>
    <w:p w:rsidR="00C45BD5" w:rsidRDefault="00C45BD5" w:rsidP="00886F0F">
      <w:pPr>
        <w:jc w:val="center"/>
        <w:rPr>
          <w:rFonts w:ascii="Arial" w:hAnsi="Arial" w:cs="Arial"/>
          <w:b/>
          <w:bCs/>
          <w:sz w:val="40"/>
          <w:szCs w:val="40"/>
        </w:rPr>
      </w:pPr>
    </w:p>
    <w:p w:rsidR="00C45BD5" w:rsidRDefault="00C45BD5" w:rsidP="00886F0F">
      <w:pPr>
        <w:jc w:val="center"/>
        <w:rPr>
          <w:rFonts w:ascii="Arial" w:hAnsi="Arial" w:cs="Arial"/>
          <w:b/>
          <w:bCs/>
          <w:sz w:val="40"/>
          <w:szCs w:val="40"/>
        </w:rPr>
      </w:pPr>
    </w:p>
    <w:p w:rsidR="00C45BD5" w:rsidRDefault="00C45BD5" w:rsidP="00886F0F">
      <w:pPr>
        <w:jc w:val="center"/>
        <w:rPr>
          <w:rFonts w:ascii="Arial" w:hAnsi="Arial" w:cs="Arial"/>
          <w:b/>
          <w:bCs/>
          <w:sz w:val="40"/>
          <w:szCs w:val="40"/>
        </w:rPr>
      </w:pPr>
    </w:p>
    <w:p w:rsidR="00C45BD5" w:rsidRDefault="00C45BD5" w:rsidP="00886F0F">
      <w:pPr>
        <w:jc w:val="center"/>
        <w:rPr>
          <w:rFonts w:ascii="Arial" w:hAnsi="Arial" w:cs="Arial"/>
          <w:b/>
          <w:bCs/>
          <w:sz w:val="40"/>
          <w:szCs w:val="40"/>
        </w:rPr>
      </w:pPr>
    </w:p>
    <w:p w:rsidR="00C45BD5" w:rsidRDefault="00C45BD5" w:rsidP="00886F0F">
      <w:pPr>
        <w:jc w:val="center"/>
        <w:rPr>
          <w:rFonts w:ascii="Arial" w:hAnsi="Arial" w:cs="Arial"/>
          <w:b/>
          <w:bCs/>
          <w:sz w:val="40"/>
          <w:szCs w:val="40"/>
        </w:rPr>
      </w:pPr>
    </w:p>
    <w:p w:rsidR="00C45BD5" w:rsidRDefault="00C45BD5" w:rsidP="00886F0F">
      <w:pPr>
        <w:jc w:val="center"/>
        <w:rPr>
          <w:rFonts w:ascii="Arial" w:hAnsi="Arial" w:cs="Arial"/>
          <w:b/>
          <w:bCs/>
          <w:sz w:val="40"/>
          <w:szCs w:val="40"/>
        </w:rPr>
      </w:pPr>
    </w:p>
    <w:p w:rsidR="00CE6939" w:rsidRPr="00716E1A" w:rsidRDefault="000A1327" w:rsidP="00886F0F">
      <w:pPr>
        <w:jc w:val="center"/>
        <w:rPr>
          <w:rFonts w:ascii="Arial" w:hAnsi="Arial" w:cs="Arial"/>
          <w:b/>
          <w:bCs/>
          <w:sz w:val="40"/>
          <w:szCs w:val="40"/>
          <w:rtl/>
          <w:lang w:bidi="ar-BH"/>
        </w:rPr>
      </w:pPr>
      <w:r w:rsidRPr="00716E1A">
        <w:rPr>
          <w:rFonts w:ascii="Arial" w:hAnsi="Arial" w:cs="Arial"/>
          <w:b/>
          <w:bCs/>
          <w:sz w:val="40"/>
          <w:szCs w:val="40"/>
        </w:rPr>
        <w:lastRenderedPageBreak/>
        <w:t>Premarital</w:t>
      </w:r>
      <w:r w:rsidR="006B505C">
        <w:rPr>
          <w:rFonts w:ascii="Arial" w:hAnsi="Arial" w:cs="Arial"/>
          <w:b/>
          <w:bCs/>
          <w:sz w:val="40"/>
          <w:szCs w:val="40"/>
        </w:rPr>
        <w:t xml:space="preserve"> </w:t>
      </w:r>
      <w:r w:rsidR="00CE6939" w:rsidRPr="00716E1A">
        <w:rPr>
          <w:rFonts w:ascii="Arial" w:hAnsi="Arial" w:cs="Arial"/>
          <w:b/>
          <w:bCs/>
          <w:sz w:val="40"/>
          <w:szCs w:val="40"/>
        </w:rPr>
        <w:t>Care</w:t>
      </w:r>
    </w:p>
    <w:p w:rsidR="008E2273" w:rsidRPr="00716E1A" w:rsidRDefault="008E2273" w:rsidP="00886F0F">
      <w:pPr>
        <w:tabs>
          <w:tab w:val="left" w:pos="2580"/>
        </w:tabs>
        <w:autoSpaceDE w:val="0"/>
        <w:autoSpaceDN w:val="0"/>
        <w:bidi w:val="0"/>
        <w:adjustRightInd w:val="0"/>
        <w:spacing w:after="0" w:line="240" w:lineRule="auto"/>
        <w:rPr>
          <w:rFonts w:ascii="Arial" w:hAnsi="Arial" w:cs="Arial"/>
          <w:sz w:val="16"/>
          <w:szCs w:val="16"/>
        </w:rPr>
      </w:pPr>
    </w:p>
    <w:p w:rsidR="001D78A8" w:rsidRPr="00716E1A" w:rsidRDefault="001E3742" w:rsidP="00DD5E8B">
      <w:pPr>
        <w:bidi w:val="0"/>
        <w:spacing w:after="180" w:line="276" w:lineRule="auto"/>
        <w:rPr>
          <w:rFonts w:ascii="Arial" w:eastAsia="Times New Roman" w:hAnsi="Arial" w:cs="Arial"/>
          <w:b/>
          <w:bCs/>
          <w:sz w:val="32"/>
          <w:szCs w:val="32"/>
        </w:rPr>
      </w:pPr>
      <w:r w:rsidRPr="00716E1A">
        <w:rPr>
          <w:rFonts w:ascii="Arial" w:eastAsia="Times New Roman" w:hAnsi="Arial" w:cs="Arial"/>
          <w:b/>
          <w:bCs/>
          <w:sz w:val="32"/>
          <w:szCs w:val="32"/>
        </w:rPr>
        <w:t>Definition of premarital care</w:t>
      </w:r>
    </w:p>
    <w:p w:rsidR="001E3742" w:rsidRPr="00716E1A" w:rsidRDefault="001E3742" w:rsidP="00C45BD5">
      <w:pPr>
        <w:autoSpaceDE w:val="0"/>
        <w:autoSpaceDN w:val="0"/>
        <w:bidi w:val="0"/>
        <w:adjustRightInd w:val="0"/>
        <w:spacing w:after="0" w:line="276" w:lineRule="auto"/>
        <w:ind w:firstLine="720"/>
        <w:jc w:val="both"/>
        <w:rPr>
          <w:rFonts w:ascii="Arial" w:eastAsia="Times New Roman" w:hAnsi="Arial" w:cs="Arial"/>
          <w:sz w:val="32"/>
          <w:szCs w:val="32"/>
        </w:rPr>
      </w:pPr>
      <w:r w:rsidRPr="00716E1A">
        <w:rPr>
          <w:rFonts w:ascii="Arial" w:eastAsia="Times New Roman" w:hAnsi="Arial" w:cs="Arial"/>
          <w:sz w:val="32"/>
          <w:szCs w:val="32"/>
        </w:rPr>
        <w:t>Premarital care (PMC) is a worldwide activity aiming to diagnose, treat unrecognized disorders, and reduce transmission of diseases to couples.</w:t>
      </w:r>
    </w:p>
    <w:p w:rsidR="001E3742" w:rsidRPr="00716E1A" w:rsidRDefault="001E3742" w:rsidP="006B505C">
      <w:pPr>
        <w:autoSpaceDE w:val="0"/>
        <w:autoSpaceDN w:val="0"/>
        <w:bidi w:val="0"/>
        <w:adjustRightInd w:val="0"/>
        <w:spacing w:after="0" w:line="276" w:lineRule="auto"/>
        <w:jc w:val="both"/>
        <w:rPr>
          <w:rFonts w:ascii="Arial" w:eastAsia="Times New Roman" w:hAnsi="Arial" w:cs="Arial"/>
          <w:sz w:val="32"/>
          <w:szCs w:val="32"/>
        </w:rPr>
      </w:pPr>
      <w:r w:rsidRPr="00716E1A">
        <w:rPr>
          <w:rFonts w:ascii="Arial" w:eastAsia="Times New Roman" w:hAnsi="Arial" w:cs="Arial"/>
          <w:sz w:val="32"/>
          <w:szCs w:val="32"/>
        </w:rPr>
        <w:t xml:space="preserve">Premarital care (PMC) is the promotion of the health and well-being of a woman and her partner before pregnancy; it is considered as the primary preventive approach for couples planning for conception; it can identify and modify behavioral, medical, and other health risk factors known to impact pregnancy outcomes through prevention and management </w:t>
      </w:r>
    </w:p>
    <w:p w:rsidR="001E3742" w:rsidRPr="00716E1A" w:rsidRDefault="001E3742" w:rsidP="006B505C">
      <w:pPr>
        <w:autoSpaceDE w:val="0"/>
        <w:autoSpaceDN w:val="0"/>
        <w:bidi w:val="0"/>
        <w:adjustRightInd w:val="0"/>
        <w:spacing w:after="0" w:line="276" w:lineRule="auto"/>
        <w:jc w:val="both"/>
        <w:rPr>
          <w:rFonts w:ascii="Arial" w:eastAsia="Times New Roman" w:hAnsi="Arial" w:cs="Arial"/>
          <w:b/>
          <w:bCs/>
          <w:sz w:val="32"/>
          <w:szCs w:val="32"/>
        </w:rPr>
      </w:pPr>
    </w:p>
    <w:p w:rsidR="00A24122" w:rsidRPr="00716E1A" w:rsidRDefault="00A24122" w:rsidP="006B505C">
      <w:pPr>
        <w:autoSpaceDE w:val="0"/>
        <w:autoSpaceDN w:val="0"/>
        <w:bidi w:val="0"/>
        <w:adjustRightInd w:val="0"/>
        <w:spacing w:after="0" w:line="276" w:lineRule="auto"/>
        <w:jc w:val="both"/>
        <w:rPr>
          <w:rFonts w:ascii="Arial" w:hAnsi="Arial" w:cs="Arial"/>
          <w:sz w:val="32"/>
          <w:szCs w:val="32"/>
        </w:rPr>
      </w:pPr>
      <w:r w:rsidRPr="00716E1A">
        <w:rPr>
          <w:rFonts w:ascii="Arial" w:hAnsi="Arial" w:cs="Arial"/>
          <w:b/>
          <w:bCs/>
          <w:sz w:val="32"/>
          <w:szCs w:val="32"/>
        </w:rPr>
        <w:t xml:space="preserve">Components of the premarital package according </w:t>
      </w:r>
      <w:r w:rsidRPr="00716E1A">
        <w:rPr>
          <w:rFonts w:ascii="Arial" w:hAnsi="Arial" w:cs="Arial"/>
          <w:sz w:val="32"/>
          <w:szCs w:val="32"/>
        </w:rPr>
        <w:t>to integrated</w:t>
      </w:r>
      <w:r w:rsidR="006B505C">
        <w:rPr>
          <w:rFonts w:ascii="Arial" w:hAnsi="Arial" w:cs="Arial"/>
          <w:sz w:val="32"/>
          <w:szCs w:val="32"/>
        </w:rPr>
        <w:t xml:space="preserve"> </w:t>
      </w:r>
      <w:r w:rsidRPr="00716E1A">
        <w:rPr>
          <w:rFonts w:ascii="Arial" w:hAnsi="Arial" w:cs="Arial"/>
          <w:sz w:val="32"/>
          <w:szCs w:val="32"/>
        </w:rPr>
        <w:t>standards of practice, settled by ministry of health and population (MOHP), in 2005 are:</w:t>
      </w:r>
    </w:p>
    <w:p w:rsidR="00A24122" w:rsidRPr="00716E1A" w:rsidRDefault="00A24122" w:rsidP="00DD5E8B">
      <w:pPr>
        <w:pStyle w:val="ListParagraph"/>
        <w:numPr>
          <w:ilvl w:val="0"/>
          <w:numId w:val="2"/>
        </w:numPr>
        <w:autoSpaceDE w:val="0"/>
        <w:autoSpaceDN w:val="0"/>
        <w:bidi w:val="0"/>
        <w:adjustRightInd w:val="0"/>
        <w:spacing w:after="0" w:line="276" w:lineRule="auto"/>
        <w:rPr>
          <w:rFonts w:ascii="Arial" w:hAnsi="Arial" w:cs="Arial"/>
          <w:sz w:val="32"/>
          <w:szCs w:val="32"/>
        </w:rPr>
      </w:pPr>
      <w:r w:rsidRPr="00716E1A">
        <w:rPr>
          <w:rFonts w:ascii="Arial" w:hAnsi="Arial" w:cs="Arial"/>
          <w:sz w:val="32"/>
          <w:szCs w:val="32"/>
        </w:rPr>
        <w:t>premarital history taking and examination,</w:t>
      </w:r>
    </w:p>
    <w:p w:rsidR="00A24122" w:rsidRPr="00716E1A" w:rsidRDefault="00A24122" w:rsidP="00DD5E8B">
      <w:pPr>
        <w:pStyle w:val="ListParagraph"/>
        <w:numPr>
          <w:ilvl w:val="0"/>
          <w:numId w:val="2"/>
        </w:numPr>
        <w:autoSpaceDE w:val="0"/>
        <w:autoSpaceDN w:val="0"/>
        <w:bidi w:val="0"/>
        <w:adjustRightInd w:val="0"/>
        <w:spacing w:after="0" w:line="276" w:lineRule="auto"/>
        <w:rPr>
          <w:rFonts w:ascii="Arial" w:hAnsi="Arial" w:cs="Arial"/>
          <w:sz w:val="32"/>
          <w:szCs w:val="32"/>
        </w:rPr>
      </w:pPr>
      <w:r w:rsidRPr="00716E1A">
        <w:rPr>
          <w:rFonts w:ascii="Arial" w:hAnsi="Arial" w:cs="Arial"/>
          <w:sz w:val="32"/>
          <w:szCs w:val="32"/>
        </w:rPr>
        <w:t>premarital investigations and premarital immunization</w:t>
      </w:r>
    </w:p>
    <w:p w:rsidR="00A24122" w:rsidRPr="00716E1A" w:rsidRDefault="00A24122" w:rsidP="00DD5E8B">
      <w:pPr>
        <w:pStyle w:val="ListParagraph"/>
        <w:numPr>
          <w:ilvl w:val="0"/>
          <w:numId w:val="2"/>
        </w:numPr>
        <w:autoSpaceDE w:val="0"/>
        <w:autoSpaceDN w:val="0"/>
        <w:bidi w:val="0"/>
        <w:adjustRightInd w:val="0"/>
        <w:spacing w:after="0" w:line="276" w:lineRule="auto"/>
        <w:rPr>
          <w:rFonts w:ascii="Arial" w:hAnsi="Arial" w:cs="Arial"/>
          <w:sz w:val="32"/>
          <w:szCs w:val="32"/>
        </w:rPr>
      </w:pPr>
      <w:r w:rsidRPr="00716E1A">
        <w:rPr>
          <w:rFonts w:ascii="Arial" w:hAnsi="Arial" w:cs="Arial"/>
          <w:sz w:val="32"/>
          <w:szCs w:val="32"/>
        </w:rPr>
        <w:t>premarital education</w:t>
      </w:r>
    </w:p>
    <w:p w:rsidR="00564473" w:rsidRPr="00716E1A" w:rsidRDefault="00A24122" w:rsidP="00DD5E8B">
      <w:pPr>
        <w:pStyle w:val="ListParagraph"/>
        <w:numPr>
          <w:ilvl w:val="0"/>
          <w:numId w:val="2"/>
        </w:numPr>
        <w:autoSpaceDE w:val="0"/>
        <w:autoSpaceDN w:val="0"/>
        <w:bidi w:val="0"/>
        <w:adjustRightInd w:val="0"/>
        <w:spacing w:after="0" w:line="276" w:lineRule="auto"/>
        <w:rPr>
          <w:rFonts w:ascii="Arial" w:hAnsi="Arial" w:cs="Arial"/>
          <w:sz w:val="32"/>
          <w:szCs w:val="32"/>
        </w:rPr>
      </w:pPr>
      <w:r w:rsidRPr="00716E1A">
        <w:rPr>
          <w:rFonts w:ascii="Arial" w:hAnsi="Arial" w:cs="Arial"/>
          <w:sz w:val="32"/>
          <w:szCs w:val="32"/>
        </w:rPr>
        <w:t xml:space="preserve">premarital counseling, </w:t>
      </w:r>
    </w:p>
    <w:p w:rsidR="00564473" w:rsidRPr="00716E1A" w:rsidRDefault="00564473" w:rsidP="00DD5E8B">
      <w:pPr>
        <w:autoSpaceDE w:val="0"/>
        <w:autoSpaceDN w:val="0"/>
        <w:bidi w:val="0"/>
        <w:adjustRightInd w:val="0"/>
        <w:spacing w:after="0" w:line="276" w:lineRule="auto"/>
        <w:rPr>
          <w:rFonts w:ascii="Arial" w:hAnsi="Arial" w:cs="Arial"/>
          <w:b/>
          <w:bCs/>
          <w:sz w:val="32"/>
          <w:szCs w:val="32"/>
        </w:rPr>
      </w:pPr>
      <w:r w:rsidRPr="00716E1A">
        <w:rPr>
          <w:rFonts w:ascii="Arial" w:hAnsi="Arial" w:cs="Arial"/>
          <w:b/>
          <w:bCs/>
          <w:sz w:val="32"/>
          <w:szCs w:val="32"/>
        </w:rPr>
        <w:t xml:space="preserve">A-Premarital Examination  </w:t>
      </w:r>
    </w:p>
    <w:p w:rsidR="00564473" w:rsidRPr="00716E1A" w:rsidRDefault="00564473" w:rsidP="00DD5E8B">
      <w:pPr>
        <w:autoSpaceDE w:val="0"/>
        <w:autoSpaceDN w:val="0"/>
        <w:bidi w:val="0"/>
        <w:adjustRightInd w:val="0"/>
        <w:spacing w:after="0" w:line="276" w:lineRule="auto"/>
        <w:rPr>
          <w:rFonts w:ascii="Arial" w:hAnsi="Arial" w:cs="Arial"/>
          <w:sz w:val="32"/>
          <w:szCs w:val="32"/>
        </w:rPr>
      </w:pPr>
      <w:r w:rsidRPr="00716E1A">
        <w:rPr>
          <w:rFonts w:ascii="Arial" w:hAnsi="Arial" w:cs="Arial"/>
          <w:b/>
          <w:bCs/>
          <w:sz w:val="32"/>
          <w:szCs w:val="32"/>
        </w:rPr>
        <w:t xml:space="preserve">                                                               </w:t>
      </w:r>
    </w:p>
    <w:p w:rsidR="00564473" w:rsidRPr="00716E1A" w:rsidRDefault="00564473" w:rsidP="00DD5E8B">
      <w:pPr>
        <w:autoSpaceDE w:val="0"/>
        <w:autoSpaceDN w:val="0"/>
        <w:bidi w:val="0"/>
        <w:adjustRightInd w:val="0"/>
        <w:spacing w:after="0" w:line="276" w:lineRule="auto"/>
        <w:rPr>
          <w:rFonts w:ascii="Arial" w:hAnsi="Arial" w:cs="Arial"/>
          <w:b/>
          <w:bCs/>
          <w:sz w:val="32"/>
          <w:szCs w:val="32"/>
        </w:rPr>
      </w:pPr>
      <w:r w:rsidRPr="00716E1A">
        <w:rPr>
          <w:rFonts w:ascii="Arial" w:hAnsi="Arial" w:cs="Arial"/>
          <w:b/>
          <w:bCs/>
          <w:sz w:val="32"/>
          <w:szCs w:val="32"/>
        </w:rPr>
        <w:t xml:space="preserve"> 1-History taking </w:t>
      </w:r>
    </w:p>
    <w:p w:rsidR="00564473" w:rsidRPr="00716E1A" w:rsidRDefault="00564473" w:rsidP="00DD5E8B">
      <w:pPr>
        <w:numPr>
          <w:ilvl w:val="0"/>
          <w:numId w:val="3"/>
        </w:numPr>
        <w:bidi w:val="0"/>
        <w:spacing w:after="0" w:line="276" w:lineRule="auto"/>
        <w:jc w:val="lowKashida"/>
        <w:rPr>
          <w:rFonts w:ascii="Arial" w:hAnsi="Arial" w:cs="Arial"/>
          <w:sz w:val="32"/>
          <w:szCs w:val="32"/>
        </w:rPr>
      </w:pPr>
      <w:r w:rsidRPr="00716E1A">
        <w:rPr>
          <w:rFonts w:ascii="Arial" w:hAnsi="Arial" w:cs="Arial"/>
          <w:sz w:val="32"/>
          <w:szCs w:val="32"/>
        </w:rPr>
        <w:t>Take personal &amp; family medical History</w:t>
      </w:r>
    </w:p>
    <w:p w:rsidR="00564473" w:rsidRPr="00716E1A" w:rsidRDefault="00564473" w:rsidP="00DD5E8B">
      <w:pPr>
        <w:bidi w:val="0"/>
        <w:spacing w:after="0" w:line="276" w:lineRule="auto"/>
        <w:jc w:val="lowKashida"/>
        <w:rPr>
          <w:rFonts w:ascii="Arial" w:hAnsi="Arial" w:cs="Arial"/>
          <w:sz w:val="32"/>
          <w:szCs w:val="32"/>
        </w:rPr>
      </w:pPr>
    </w:p>
    <w:p w:rsidR="00564473" w:rsidRPr="00716E1A" w:rsidRDefault="00564473" w:rsidP="00DD5E8B">
      <w:pPr>
        <w:bidi w:val="0"/>
        <w:spacing w:after="0" w:line="276" w:lineRule="auto"/>
        <w:jc w:val="lowKashida"/>
        <w:rPr>
          <w:rFonts w:ascii="Arial" w:hAnsi="Arial" w:cs="Arial"/>
          <w:sz w:val="32"/>
          <w:szCs w:val="32"/>
        </w:rPr>
      </w:pPr>
      <w:r w:rsidRPr="00716E1A">
        <w:rPr>
          <w:rFonts w:ascii="Arial" w:hAnsi="Arial" w:cs="Arial"/>
          <w:b/>
          <w:bCs/>
          <w:sz w:val="32"/>
          <w:szCs w:val="32"/>
        </w:rPr>
        <w:t>2-Physical Examination</w:t>
      </w:r>
    </w:p>
    <w:p w:rsidR="000D4D9A" w:rsidRPr="00716E1A" w:rsidRDefault="000D4D9A" w:rsidP="00DD5E8B">
      <w:pPr>
        <w:numPr>
          <w:ilvl w:val="0"/>
          <w:numId w:val="2"/>
        </w:numPr>
        <w:bidi w:val="0"/>
        <w:spacing w:after="0" w:line="276" w:lineRule="auto"/>
        <w:jc w:val="lowKashida"/>
        <w:rPr>
          <w:rFonts w:ascii="Arial" w:hAnsi="Arial" w:cs="Arial"/>
          <w:sz w:val="32"/>
          <w:szCs w:val="32"/>
        </w:rPr>
      </w:pPr>
      <w:r w:rsidRPr="00716E1A">
        <w:rPr>
          <w:rFonts w:ascii="Arial" w:hAnsi="Arial" w:cs="Arial"/>
          <w:sz w:val="32"/>
          <w:szCs w:val="32"/>
        </w:rPr>
        <w:t>Explain each procedure to couples</w:t>
      </w:r>
    </w:p>
    <w:p w:rsidR="00564473" w:rsidRPr="00716E1A" w:rsidRDefault="000D4D9A" w:rsidP="00DD5E8B">
      <w:pPr>
        <w:pStyle w:val="ListParagraph"/>
        <w:numPr>
          <w:ilvl w:val="0"/>
          <w:numId w:val="2"/>
        </w:numPr>
        <w:autoSpaceDE w:val="0"/>
        <w:autoSpaceDN w:val="0"/>
        <w:bidi w:val="0"/>
        <w:adjustRightInd w:val="0"/>
        <w:spacing w:after="0" w:line="276" w:lineRule="auto"/>
        <w:rPr>
          <w:rFonts w:ascii="Arial" w:hAnsi="Arial" w:cs="Arial"/>
          <w:b/>
          <w:bCs/>
          <w:sz w:val="32"/>
          <w:szCs w:val="32"/>
        </w:rPr>
      </w:pPr>
      <w:r w:rsidRPr="00716E1A">
        <w:rPr>
          <w:rFonts w:ascii="Arial" w:hAnsi="Arial" w:cs="Arial"/>
          <w:sz w:val="32"/>
          <w:szCs w:val="32"/>
        </w:rPr>
        <w:t>Ensure couples privacy</w:t>
      </w:r>
    </w:p>
    <w:p w:rsidR="000D4D9A" w:rsidRPr="00716E1A" w:rsidRDefault="000D4D9A" w:rsidP="00DD5E8B">
      <w:pPr>
        <w:pStyle w:val="ListParagraph"/>
        <w:numPr>
          <w:ilvl w:val="0"/>
          <w:numId w:val="2"/>
        </w:numPr>
        <w:autoSpaceDE w:val="0"/>
        <w:autoSpaceDN w:val="0"/>
        <w:bidi w:val="0"/>
        <w:adjustRightInd w:val="0"/>
        <w:spacing w:after="0" w:line="276" w:lineRule="auto"/>
        <w:rPr>
          <w:rFonts w:ascii="Arial" w:hAnsi="Arial" w:cs="Arial"/>
          <w:b/>
          <w:bCs/>
          <w:sz w:val="32"/>
          <w:szCs w:val="32"/>
        </w:rPr>
      </w:pPr>
      <w:r w:rsidRPr="00716E1A">
        <w:rPr>
          <w:rFonts w:ascii="Arial" w:hAnsi="Arial" w:cs="Arial"/>
          <w:sz w:val="32"/>
          <w:szCs w:val="32"/>
        </w:rPr>
        <w:t>Measure couples’ weight</w:t>
      </w:r>
    </w:p>
    <w:p w:rsidR="000D4D9A" w:rsidRPr="00716E1A" w:rsidRDefault="000D4D9A" w:rsidP="00DD5E8B">
      <w:pPr>
        <w:pStyle w:val="ListParagraph"/>
        <w:numPr>
          <w:ilvl w:val="0"/>
          <w:numId w:val="2"/>
        </w:numPr>
        <w:autoSpaceDE w:val="0"/>
        <w:autoSpaceDN w:val="0"/>
        <w:bidi w:val="0"/>
        <w:adjustRightInd w:val="0"/>
        <w:spacing w:after="0" w:line="276" w:lineRule="auto"/>
        <w:rPr>
          <w:rFonts w:ascii="Arial" w:hAnsi="Arial" w:cs="Arial"/>
          <w:b/>
          <w:bCs/>
          <w:sz w:val="32"/>
          <w:szCs w:val="32"/>
        </w:rPr>
      </w:pPr>
      <w:r w:rsidRPr="00716E1A">
        <w:rPr>
          <w:rFonts w:ascii="Arial" w:hAnsi="Arial" w:cs="Arial"/>
          <w:sz w:val="32"/>
          <w:szCs w:val="32"/>
        </w:rPr>
        <w:t>Measure couples’ height</w:t>
      </w:r>
    </w:p>
    <w:p w:rsidR="000D4D9A" w:rsidRPr="00716E1A" w:rsidRDefault="000D4D9A" w:rsidP="00DD5E8B">
      <w:pPr>
        <w:pStyle w:val="ListParagraph"/>
        <w:numPr>
          <w:ilvl w:val="0"/>
          <w:numId w:val="2"/>
        </w:numPr>
        <w:autoSpaceDE w:val="0"/>
        <w:autoSpaceDN w:val="0"/>
        <w:bidi w:val="0"/>
        <w:adjustRightInd w:val="0"/>
        <w:spacing w:after="0" w:line="276" w:lineRule="auto"/>
        <w:rPr>
          <w:rFonts w:ascii="Arial" w:hAnsi="Arial" w:cs="Arial"/>
          <w:b/>
          <w:bCs/>
          <w:sz w:val="32"/>
          <w:szCs w:val="32"/>
        </w:rPr>
      </w:pPr>
      <w:r w:rsidRPr="00716E1A">
        <w:rPr>
          <w:rFonts w:ascii="Arial" w:hAnsi="Arial" w:cs="Arial"/>
          <w:sz w:val="32"/>
          <w:szCs w:val="32"/>
        </w:rPr>
        <w:t>Measure Blood Pressure</w:t>
      </w:r>
    </w:p>
    <w:p w:rsidR="000D4D9A" w:rsidRPr="00716E1A" w:rsidRDefault="000D4D9A" w:rsidP="00DD5E8B">
      <w:pPr>
        <w:pStyle w:val="ListParagraph"/>
        <w:numPr>
          <w:ilvl w:val="0"/>
          <w:numId w:val="2"/>
        </w:numPr>
        <w:autoSpaceDE w:val="0"/>
        <w:autoSpaceDN w:val="0"/>
        <w:bidi w:val="0"/>
        <w:adjustRightInd w:val="0"/>
        <w:spacing w:after="0" w:line="276" w:lineRule="auto"/>
        <w:rPr>
          <w:rFonts w:ascii="Arial" w:hAnsi="Arial" w:cs="Arial"/>
          <w:b/>
          <w:bCs/>
          <w:sz w:val="32"/>
          <w:szCs w:val="32"/>
        </w:rPr>
      </w:pPr>
      <w:r w:rsidRPr="00716E1A">
        <w:rPr>
          <w:rFonts w:ascii="Arial" w:hAnsi="Arial" w:cs="Arial"/>
          <w:sz w:val="32"/>
          <w:szCs w:val="32"/>
        </w:rPr>
        <w:t>Palpate uterus and ovaries</w:t>
      </w:r>
    </w:p>
    <w:p w:rsidR="000D4D9A" w:rsidRPr="00716E1A" w:rsidRDefault="000D4D9A" w:rsidP="00DD5E8B">
      <w:pPr>
        <w:pStyle w:val="ListParagraph"/>
        <w:numPr>
          <w:ilvl w:val="0"/>
          <w:numId w:val="2"/>
        </w:numPr>
        <w:autoSpaceDE w:val="0"/>
        <w:autoSpaceDN w:val="0"/>
        <w:bidi w:val="0"/>
        <w:adjustRightInd w:val="0"/>
        <w:spacing w:after="0" w:line="276" w:lineRule="auto"/>
        <w:rPr>
          <w:rFonts w:ascii="Arial" w:hAnsi="Arial" w:cs="Arial"/>
          <w:b/>
          <w:bCs/>
          <w:sz w:val="32"/>
          <w:szCs w:val="32"/>
        </w:rPr>
      </w:pPr>
      <w:r w:rsidRPr="00716E1A">
        <w:rPr>
          <w:rFonts w:ascii="Arial" w:hAnsi="Arial" w:cs="Arial"/>
          <w:sz w:val="32"/>
          <w:szCs w:val="32"/>
        </w:rPr>
        <w:lastRenderedPageBreak/>
        <w:t>Record the findings</w:t>
      </w:r>
    </w:p>
    <w:p w:rsidR="000D4D9A" w:rsidRPr="00716E1A" w:rsidRDefault="00564473" w:rsidP="00DD5E8B">
      <w:pPr>
        <w:autoSpaceDE w:val="0"/>
        <w:autoSpaceDN w:val="0"/>
        <w:bidi w:val="0"/>
        <w:adjustRightInd w:val="0"/>
        <w:spacing w:after="0" w:line="276" w:lineRule="auto"/>
        <w:rPr>
          <w:rFonts w:ascii="Arial" w:hAnsi="Arial" w:cs="Arial"/>
          <w:b/>
          <w:bCs/>
          <w:sz w:val="32"/>
          <w:szCs w:val="32"/>
        </w:rPr>
      </w:pPr>
      <w:r w:rsidRPr="00716E1A">
        <w:rPr>
          <w:rFonts w:ascii="Arial" w:hAnsi="Arial" w:cs="Arial"/>
          <w:b/>
          <w:bCs/>
          <w:sz w:val="32"/>
          <w:szCs w:val="32"/>
        </w:rPr>
        <w:t xml:space="preserve"> </w:t>
      </w:r>
    </w:p>
    <w:p w:rsidR="000D4D9A" w:rsidRPr="00716E1A" w:rsidRDefault="000D4D9A" w:rsidP="00DD5E8B">
      <w:pPr>
        <w:autoSpaceDE w:val="0"/>
        <w:autoSpaceDN w:val="0"/>
        <w:bidi w:val="0"/>
        <w:adjustRightInd w:val="0"/>
        <w:spacing w:after="0" w:line="276" w:lineRule="auto"/>
        <w:rPr>
          <w:rFonts w:ascii="Arial" w:hAnsi="Arial" w:cs="Arial"/>
          <w:b/>
          <w:bCs/>
          <w:sz w:val="32"/>
          <w:szCs w:val="32"/>
        </w:rPr>
      </w:pPr>
      <w:r w:rsidRPr="00716E1A">
        <w:rPr>
          <w:rFonts w:ascii="Arial" w:hAnsi="Arial" w:cs="Arial"/>
          <w:b/>
          <w:bCs/>
          <w:sz w:val="32"/>
          <w:szCs w:val="32"/>
        </w:rPr>
        <w:t>B-Laboratory investigation</w:t>
      </w:r>
      <w:r w:rsidR="00564473" w:rsidRPr="00716E1A">
        <w:rPr>
          <w:rFonts w:ascii="Arial" w:hAnsi="Arial" w:cs="Arial"/>
          <w:b/>
          <w:bCs/>
          <w:sz w:val="32"/>
          <w:szCs w:val="32"/>
        </w:rPr>
        <w:t xml:space="preserve"> </w:t>
      </w:r>
    </w:p>
    <w:p w:rsidR="000D4D9A" w:rsidRPr="00716E1A" w:rsidRDefault="000D4D9A" w:rsidP="00DD5E8B">
      <w:pPr>
        <w:numPr>
          <w:ilvl w:val="0"/>
          <w:numId w:val="2"/>
        </w:numPr>
        <w:bidi w:val="0"/>
        <w:spacing w:after="0" w:line="276" w:lineRule="auto"/>
        <w:jc w:val="lowKashida"/>
        <w:rPr>
          <w:rFonts w:ascii="Arial" w:hAnsi="Arial" w:cs="Arial"/>
          <w:sz w:val="32"/>
          <w:szCs w:val="32"/>
        </w:rPr>
      </w:pPr>
      <w:r w:rsidRPr="00716E1A">
        <w:rPr>
          <w:rFonts w:ascii="Arial" w:hAnsi="Arial" w:cs="Arial"/>
          <w:sz w:val="32"/>
          <w:szCs w:val="32"/>
        </w:rPr>
        <w:t>Assist in blood sample taking.</w:t>
      </w:r>
    </w:p>
    <w:p w:rsidR="000D4D9A" w:rsidRPr="00716E1A" w:rsidRDefault="000D4D9A" w:rsidP="00DD5E8B">
      <w:pPr>
        <w:pStyle w:val="ListParagraph"/>
        <w:numPr>
          <w:ilvl w:val="0"/>
          <w:numId w:val="2"/>
        </w:numPr>
        <w:autoSpaceDE w:val="0"/>
        <w:autoSpaceDN w:val="0"/>
        <w:bidi w:val="0"/>
        <w:adjustRightInd w:val="0"/>
        <w:spacing w:after="0" w:line="276" w:lineRule="auto"/>
        <w:rPr>
          <w:rFonts w:ascii="Arial" w:hAnsi="Arial" w:cs="Arial"/>
          <w:b/>
          <w:bCs/>
          <w:sz w:val="32"/>
          <w:szCs w:val="32"/>
        </w:rPr>
      </w:pPr>
      <w:r w:rsidRPr="00716E1A">
        <w:rPr>
          <w:rFonts w:ascii="Arial" w:hAnsi="Arial" w:cs="Arial"/>
          <w:sz w:val="32"/>
          <w:szCs w:val="32"/>
        </w:rPr>
        <w:t>Label the name of the spouse on each sample</w:t>
      </w:r>
    </w:p>
    <w:p w:rsidR="000D4D9A" w:rsidRPr="00716E1A" w:rsidRDefault="000D4D9A" w:rsidP="00DD5E8B">
      <w:pPr>
        <w:pStyle w:val="ListParagraph"/>
        <w:numPr>
          <w:ilvl w:val="0"/>
          <w:numId w:val="2"/>
        </w:numPr>
        <w:autoSpaceDE w:val="0"/>
        <w:autoSpaceDN w:val="0"/>
        <w:bidi w:val="0"/>
        <w:adjustRightInd w:val="0"/>
        <w:spacing w:after="0" w:line="276" w:lineRule="auto"/>
        <w:rPr>
          <w:rFonts w:ascii="Arial" w:hAnsi="Arial" w:cs="Arial"/>
          <w:b/>
          <w:bCs/>
          <w:sz w:val="32"/>
          <w:szCs w:val="32"/>
        </w:rPr>
      </w:pPr>
      <w:r w:rsidRPr="00716E1A">
        <w:rPr>
          <w:rFonts w:ascii="Arial" w:hAnsi="Arial" w:cs="Arial"/>
          <w:sz w:val="32"/>
          <w:szCs w:val="32"/>
        </w:rPr>
        <w:t>Record the investigation findings</w:t>
      </w:r>
    </w:p>
    <w:p w:rsidR="000D4D9A" w:rsidRPr="00716E1A" w:rsidRDefault="00B740DE" w:rsidP="00DD5E8B">
      <w:pPr>
        <w:pStyle w:val="ListParagraph"/>
        <w:numPr>
          <w:ilvl w:val="0"/>
          <w:numId w:val="2"/>
        </w:numPr>
        <w:autoSpaceDE w:val="0"/>
        <w:autoSpaceDN w:val="0"/>
        <w:bidi w:val="0"/>
        <w:adjustRightInd w:val="0"/>
        <w:spacing w:after="0" w:line="276" w:lineRule="auto"/>
        <w:rPr>
          <w:rFonts w:ascii="Arial" w:hAnsi="Arial" w:cs="Arial"/>
          <w:b/>
          <w:bCs/>
          <w:sz w:val="32"/>
          <w:szCs w:val="32"/>
        </w:rPr>
      </w:pPr>
      <w:r w:rsidRPr="00716E1A">
        <w:rPr>
          <w:rFonts w:ascii="Arial" w:hAnsi="Arial" w:cs="Arial"/>
          <w:sz w:val="32"/>
          <w:szCs w:val="32"/>
        </w:rPr>
        <w:t>Refer to Chest X-ray.</w:t>
      </w:r>
    </w:p>
    <w:p w:rsidR="00B740DE" w:rsidRPr="00716E1A" w:rsidRDefault="00B740DE" w:rsidP="00DD5E8B">
      <w:pPr>
        <w:pStyle w:val="ListParagraph"/>
        <w:numPr>
          <w:ilvl w:val="0"/>
          <w:numId w:val="2"/>
        </w:numPr>
        <w:autoSpaceDE w:val="0"/>
        <w:autoSpaceDN w:val="0"/>
        <w:bidi w:val="0"/>
        <w:adjustRightInd w:val="0"/>
        <w:spacing w:after="0" w:line="276" w:lineRule="auto"/>
        <w:rPr>
          <w:rFonts w:ascii="Arial" w:hAnsi="Arial" w:cs="Arial"/>
          <w:b/>
          <w:bCs/>
          <w:sz w:val="32"/>
          <w:szCs w:val="32"/>
        </w:rPr>
      </w:pPr>
      <w:r w:rsidRPr="00716E1A">
        <w:rPr>
          <w:rFonts w:ascii="Arial" w:hAnsi="Arial" w:cs="Arial"/>
          <w:sz w:val="32"/>
          <w:szCs w:val="32"/>
        </w:rPr>
        <w:t>Check ultrasound &amp; hormone analysis</w:t>
      </w:r>
    </w:p>
    <w:p w:rsidR="00B740DE" w:rsidRPr="00716E1A" w:rsidRDefault="00B740DE" w:rsidP="00DD5E8B">
      <w:pPr>
        <w:pStyle w:val="ListParagraph"/>
        <w:numPr>
          <w:ilvl w:val="0"/>
          <w:numId w:val="2"/>
        </w:numPr>
        <w:autoSpaceDE w:val="0"/>
        <w:autoSpaceDN w:val="0"/>
        <w:bidi w:val="0"/>
        <w:adjustRightInd w:val="0"/>
        <w:spacing w:after="0" w:line="276" w:lineRule="auto"/>
        <w:rPr>
          <w:rFonts w:ascii="Arial" w:hAnsi="Arial" w:cs="Arial"/>
          <w:b/>
          <w:bCs/>
          <w:sz w:val="32"/>
          <w:szCs w:val="32"/>
        </w:rPr>
      </w:pPr>
      <w:r w:rsidRPr="00716E1A">
        <w:rPr>
          <w:rFonts w:ascii="Arial" w:hAnsi="Arial" w:cs="Arial"/>
          <w:sz w:val="32"/>
          <w:szCs w:val="32"/>
        </w:rPr>
        <w:t>Conduct premarital Immunization</w:t>
      </w:r>
    </w:p>
    <w:p w:rsidR="00B740DE" w:rsidRPr="00716E1A" w:rsidRDefault="00C45BD5" w:rsidP="00DD5E8B">
      <w:pPr>
        <w:autoSpaceDE w:val="0"/>
        <w:autoSpaceDN w:val="0"/>
        <w:bidi w:val="0"/>
        <w:adjustRightInd w:val="0"/>
        <w:spacing w:after="0" w:line="276" w:lineRule="auto"/>
        <w:rPr>
          <w:rFonts w:ascii="Arial" w:hAnsi="Arial" w:cs="Arial"/>
          <w:b/>
          <w:bCs/>
          <w:sz w:val="32"/>
          <w:szCs w:val="32"/>
        </w:rPr>
      </w:pPr>
      <w:r>
        <w:rPr>
          <w:rFonts w:ascii="Arial" w:hAnsi="Arial" w:cs="Arial"/>
          <w:b/>
          <w:bCs/>
          <w:sz w:val="32"/>
          <w:szCs w:val="32"/>
        </w:rPr>
        <w:t>C- Premarital Education</w:t>
      </w:r>
      <w:r w:rsidR="00B740DE" w:rsidRPr="00716E1A">
        <w:rPr>
          <w:rFonts w:ascii="Arial" w:hAnsi="Arial" w:cs="Arial"/>
          <w:b/>
          <w:bCs/>
          <w:sz w:val="32"/>
          <w:szCs w:val="32"/>
        </w:rPr>
        <w:t xml:space="preserve">: Explain; </w:t>
      </w:r>
    </w:p>
    <w:p w:rsidR="000D4D9A" w:rsidRPr="00716E1A" w:rsidRDefault="00B740DE" w:rsidP="00DD5E8B">
      <w:pPr>
        <w:autoSpaceDE w:val="0"/>
        <w:autoSpaceDN w:val="0"/>
        <w:bidi w:val="0"/>
        <w:adjustRightInd w:val="0"/>
        <w:spacing w:after="0" w:line="276" w:lineRule="auto"/>
        <w:rPr>
          <w:rFonts w:ascii="Arial" w:hAnsi="Arial" w:cs="Arial"/>
          <w:b/>
          <w:bCs/>
          <w:sz w:val="32"/>
          <w:szCs w:val="32"/>
        </w:rPr>
      </w:pPr>
      <w:r w:rsidRPr="00716E1A">
        <w:rPr>
          <w:rFonts w:ascii="Arial" w:hAnsi="Arial" w:cs="Arial"/>
          <w:sz w:val="32"/>
          <w:szCs w:val="32"/>
        </w:rPr>
        <w:t xml:space="preserve">- Explain and shows video about:  </w:t>
      </w:r>
    </w:p>
    <w:p w:rsidR="00B740DE" w:rsidRPr="00716E1A" w:rsidRDefault="00B740DE" w:rsidP="00DD5E8B">
      <w:pPr>
        <w:numPr>
          <w:ilvl w:val="0"/>
          <w:numId w:val="4"/>
        </w:numPr>
        <w:bidi w:val="0"/>
        <w:spacing w:after="0" w:line="276" w:lineRule="auto"/>
        <w:jc w:val="lowKashida"/>
        <w:rPr>
          <w:rFonts w:ascii="Arial" w:hAnsi="Arial" w:cs="Arial"/>
          <w:sz w:val="32"/>
          <w:szCs w:val="32"/>
        </w:rPr>
      </w:pPr>
      <w:r w:rsidRPr="00716E1A">
        <w:rPr>
          <w:rFonts w:ascii="Arial" w:hAnsi="Arial" w:cs="Arial"/>
          <w:sz w:val="32"/>
          <w:szCs w:val="32"/>
        </w:rPr>
        <w:t>Couples Roles.</w:t>
      </w:r>
    </w:p>
    <w:p w:rsidR="00B740DE" w:rsidRPr="00716E1A" w:rsidRDefault="00B740DE" w:rsidP="00DD5E8B">
      <w:pPr>
        <w:numPr>
          <w:ilvl w:val="0"/>
          <w:numId w:val="4"/>
        </w:numPr>
        <w:bidi w:val="0"/>
        <w:spacing w:after="0" w:line="276" w:lineRule="auto"/>
        <w:jc w:val="lowKashida"/>
        <w:rPr>
          <w:rFonts w:ascii="Arial" w:hAnsi="Arial" w:cs="Arial"/>
          <w:sz w:val="32"/>
          <w:szCs w:val="32"/>
        </w:rPr>
      </w:pPr>
      <w:r w:rsidRPr="00716E1A">
        <w:rPr>
          <w:rFonts w:ascii="Arial" w:hAnsi="Arial" w:cs="Arial"/>
          <w:sz w:val="32"/>
          <w:szCs w:val="32"/>
        </w:rPr>
        <w:t>Parent's Health</w:t>
      </w:r>
    </w:p>
    <w:p w:rsidR="00B740DE" w:rsidRPr="00716E1A" w:rsidRDefault="00B740DE" w:rsidP="00DD5E8B">
      <w:pPr>
        <w:numPr>
          <w:ilvl w:val="0"/>
          <w:numId w:val="4"/>
        </w:numPr>
        <w:bidi w:val="0"/>
        <w:spacing w:after="0" w:line="276" w:lineRule="auto"/>
        <w:jc w:val="lowKashida"/>
        <w:rPr>
          <w:rFonts w:ascii="Arial" w:hAnsi="Arial" w:cs="Arial"/>
          <w:sz w:val="32"/>
          <w:szCs w:val="32"/>
        </w:rPr>
      </w:pPr>
      <w:r w:rsidRPr="00716E1A">
        <w:rPr>
          <w:rFonts w:ascii="Arial" w:hAnsi="Arial" w:cs="Arial"/>
          <w:sz w:val="32"/>
          <w:szCs w:val="32"/>
        </w:rPr>
        <w:t>Nutrition</w:t>
      </w:r>
    </w:p>
    <w:p w:rsidR="00B740DE" w:rsidRPr="00716E1A" w:rsidRDefault="00B740DE" w:rsidP="00DD5E8B">
      <w:pPr>
        <w:numPr>
          <w:ilvl w:val="0"/>
          <w:numId w:val="4"/>
        </w:numPr>
        <w:bidi w:val="0"/>
        <w:spacing w:after="0" w:line="276" w:lineRule="auto"/>
        <w:jc w:val="lowKashida"/>
        <w:rPr>
          <w:rFonts w:ascii="Arial" w:hAnsi="Arial" w:cs="Arial"/>
          <w:sz w:val="32"/>
          <w:szCs w:val="32"/>
        </w:rPr>
      </w:pPr>
      <w:r w:rsidRPr="00716E1A">
        <w:rPr>
          <w:rFonts w:ascii="Arial" w:hAnsi="Arial" w:cs="Arial"/>
          <w:sz w:val="32"/>
          <w:szCs w:val="32"/>
        </w:rPr>
        <w:t>Safe Environment</w:t>
      </w:r>
    </w:p>
    <w:p w:rsidR="00B740DE" w:rsidRPr="00716E1A" w:rsidRDefault="00B740DE" w:rsidP="00DD5E8B">
      <w:pPr>
        <w:numPr>
          <w:ilvl w:val="0"/>
          <w:numId w:val="4"/>
        </w:numPr>
        <w:bidi w:val="0"/>
        <w:spacing w:after="0" w:line="276" w:lineRule="auto"/>
        <w:jc w:val="lowKashida"/>
        <w:rPr>
          <w:rFonts w:ascii="Arial" w:hAnsi="Arial" w:cs="Arial"/>
          <w:sz w:val="32"/>
          <w:szCs w:val="32"/>
        </w:rPr>
      </w:pPr>
      <w:r w:rsidRPr="00716E1A">
        <w:rPr>
          <w:rFonts w:ascii="Arial" w:hAnsi="Arial" w:cs="Arial"/>
          <w:sz w:val="32"/>
          <w:szCs w:val="32"/>
        </w:rPr>
        <w:t>Child Rearing.</w:t>
      </w:r>
    </w:p>
    <w:p w:rsidR="00B740DE" w:rsidRPr="00716E1A" w:rsidRDefault="00B740DE" w:rsidP="00DD5E8B">
      <w:pPr>
        <w:numPr>
          <w:ilvl w:val="0"/>
          <w:numId w:val="4"/>
        </w:numPr>
        <w:bidi w:val="0"/>
        <w:spacing w:after="0" w:line="276" w:lineRule="auto"/>
        <w:jc w:val="lowKashida"/>
        <w:rPr>
          <w:rFonts w:ascii="Arial" w:hAnsi="Arial" w:cs="Arial"/>
          <w:sz w:val="32"/>
          <w:szCs w:val="32"/>
        </w:rPr>
      </w:pPr>
      <w:r w:rsidRPr="00716E1A">
        <w:rPr>
          <w:rFonts w:ascii="Arial" w:hAnsi="Arial" w:cs="Arial"/>
          <w:sz w:val="32"/>
          <w:szCs w:val="32"/>
        </w:rPr>
        <w:t>Sex Education</w:t>
      </w:r>
    </w:p>
    <w:p w:rsidR="00B740DE" w:rsidRPr="00716E1A" w:rsidRDefault="00B740DE" w:rsidP="00DD5E8B">
      <w:pPr>
        <w:numPr>
          <w:ilvl w:val="0"/>
          <w:numId w:val="4"/>
        </w:numPr>
        <w:bidi w:val="0"/>
        <w:spacing w:after="0" w:line="276" w:lineRule="auto"/>
        <w:jc w:val="lowKashida"/>
        <w:rPr>
          <w:rFonts w:ascii="Arial" w:hAnsi="Arial" w:cs="Arial"/>
          <w:sz w:val="32"/>
          <w:szCs w:val="32"/>
        </w:rPr>
      </w:pPr>
      <w:r w:rsidRPr="00716E1A">
        <w:rPr>
          <w:rFonts w:ascii="Arial" w:hAnsi="Arial" w:cs="Arial"/>
          <w:sz w:val="32"/>
          <w:szCs w:val="32"/>
        </w:rPr>
        <w:t>Family planning.</w:t>
      </w:r>
    </w:p>
    <w:p w:rsidR="00B740DE" w:rsidRPr="00716E1A" w:rsidRDefault="00B740DE" w:rsidP="00DD5E8B">
      <w:pPr>
        <w:bidi w:val="0"/>
        <w:spacing w:after="0" w:line="276" w:lineRule="auto"/>
        <w:jc w:val="lowKashida"/>
        <w:rPr>
          <w:rFonts w:ascii="Arial" w:hAnsi="Arial" w:cs="Arial"/>
          <w:sz w:val="32"/>
          <w:szCs w:val="32"/>
        </w:rPr>
      </w:pPr>
      <w:r w:rsidRPr="00716E1A">
        <w:rPr>
          <w:rFonts w:ascii="Arial" w:hAnsi="Arial" w:cs="Arial"/>
          <w:b/>
          <w:bCs/>
          <w:sz w:val="32"/>
          <w:szCs w:val="32"/>
        </w:rPr>
        <w:t>D- Premarital Counseling</w:t>
      </w:r>
    </w:p>
    <w:p w:rsidR="00B740DE" w:rsidRPr="00716E1A" w:rsidRDefault="00B740DE" w:rsidP="002B553D">
      <w:pPr>
        <w:pStyle w:val="NormalWeb"/>
        <w:spacing w:before="0" w:beforeAutospacing="0" w:after="180" w:afterAutospacing="0" w:line="276" w:lineRule="auto"/>
        <w:ind w:firstLine="720"/>
        <w:rPr>
          <w:rFonts w:ascii="Arial" w:hAnsi="Arial" w:cs="Arial"/>
          <w:sz w:val="32"/>
          <w:szCs w:val="32"/>
        </w:rPr>
      </w:pPr>
      <w:r w:rsidRPr="00716E1A">
        <w:rPr>
          <w:rFonts w:ascii="Arial" w:eastAsiaTheme="minorHAnsi" w:hAnsi="Arial" w:cs="Arial"/>
          <w:sz w:val="32"/>
          <w:szCs w:val="32"/>
        </w:rPr>
        <w:t>Premarital counseling is a type of therapy that helps couples prepare for marriage. Premarital counseling can help ensure that you and your partner have a</w:t>
      </w:r>
      <w:r w:rsidR="002B553D">
        <w:rPr>
          <w:rFonts w:ascii="Arial" w:eastAsiaTheme="minorHAnsi" w:hAnsi="Arial" w:cs="Arial"/>
          <w:sz w:val="32"/>
          <w:szCs w:val="32"/>
        </w:rPr>
        <w:t xml:space="preserve"> strong, healthy relationship </w:t>
      </w:r>
      <w:r w:rsidRPr="00716E1A">
        <w:rPr>
          <w:rFonts w:ascii="Arial" w:eastAsiaTheme="minorHAnsi" w:hAnsi="Arial" w:cs="Arial"/>
          <w:sz w:val="32"/>
          <w:szCs w:val="32"/>
        </w:rPr>
        <w:t>giving you a better cha</w:t>
      </w:r>
      <w:r w:rsidR="002B553D">
        <w:rPr>
          <w:rFonts w:ascii="Arial" w:eastAsiaTheme="minorHAnsi" w:hAnsi="Arial" w:cs="Arial"/>
          <w:sz w:val="32"/>
          <w:szCs w:val="32"/>
        </w:rPr>
        <w:t xml:space="preserve">nce for a stable and satisfying </w:t>
      </w:r>
      <w:r w:rsidRPr="00716E1A">
        <w:rPr>
          <w:rFonts w:ascii="Arial" w:eastAsiaTheme="minorHAnsi" w:hAnsi="Arial" w:cs="Arial"/>
          <w:sz w:val="32"/>
          <w:szCs w:val="32"/>
        </w:rPr>
        <w:t>marriage. Premarital counseling can also help you identify weaknesses that could become</w:t>
      </w:r>
      <w:r w:rsidRPr="00716E1A">
        <w:rPr>
          <w:rFonts w:ascii="Arial" w:hAnsi="Arial" w:cs="Arial"/>
          <w:sz w:val="32"/>
          <w:szCs w:val="32"/>
        </w:rPr>
        <w:t xml:space="preserve"> </w:t>
      </w:r>
      <w:r w:rsidRPr="00716E1A">
        <w:rPr>
          <w:rFonts w:ascii="Arial" w:eastAsiaTheme="minorHAnsi" w:hAnsi="Arial" w:cs="Arial"/>
          <w:sz w:val="32"/>
          <w:szCs w:val="32"/>
        </w:rPr>
        <w:t>problems during marriage.</w:t>
      </w:r>
      <w:r w:rsidRPr="00716E1A">
        <w:rPr>
          <w:rFonts w:ascii="Arial" w:eastAsiaTheme="minorHAnsi" w:hAnsi="Arial" w:cs="Arial"/>
          <w:sz w:val="32"/>
          <w:szCs w:val="32"/>
        </w:rPr>
        <w:tab/>
      </w:r>
    </w:p>
    <w:p w:rsidR="002B553D" w:rsidRDefault="00B740DE" w:rsidP="002B553D">
      <w:pPr>
        <w:pStyle w:val="Default"/>
        <w:spacing w:line="276" w:lineRule="auto"/>
        <w:rPr>
          <w:rFonts w:ascii="Arial" w:hAnsi="Arial" w:cs="Arial"/>
          <w:color w:val="auto"/>
          <w:sz w:val="32"/>
          <w:szCs w:val="32"/>
        </w:rPr>
      </w:pPr>
      <w:r w:rsidRPr="00716E1A">
        <w:rPr>
          <w:rFonts w:ascii="Arial" w:hAnsi="Arial" w:cs="Arial"/>
          <w:color w:val="auto"/>
          <w:sz w:val="32"/>
          <w:szCs w:val="32"/>
        </w:rPr>
        <w:t xml:space="preserve"> </w:t>
      </w:r>
      <w:r w:rsidRPr="00716E1A">
        <w:rPr>
          <w:rFonts w:ascii="Arial" w:hAnsi="Arial" w:cs="Arial"/>
          <w:b/>
          <w:bCs/>
          <w:color w:val="auto"/>
          <w:sz w:val="32"/>
          <w:szCs w:val="32"/>
        </w:rPr>
        <w:t xml:space="preserve">Objectives </w:t>
      </w:r>
    </w:p>
    <w:p w:rsidR="00B740DE" w:rsidRPr="00716E1A" w:rsidRDefault="002B553D" w:rsidP="002B553D">
      <w:pPr>
        <w:pStyle w:val="Default"/>
        <w:spacing w:line="276" w:lineRule="auto"/>
        <w:rPr>
          <w:rFonts w:ascii="Arial" w:hAnsi="Arial" w:cs="Arial"/>
          <w:color w:val="auto"/>
          <w:sz w:val="32"/>
          <w:szCs w:val="32"/>
        </w:rPr>
      </w:pPr>
      <w:r>
        <w:rPr>
          <w:rFonts w:ascii="Arial" w:hAnsi="Arial" w:cs="Arial"/>
          <w:color w:val="auto"/>
          <w:sz w:val="32"/>
          <w:szCs w:val="32"/>
        </w:rPr>
        <w:t xml:space="preserve">1. </w:t>
      </w:r>
      <w:r w:rsidR="00B740DE" w:rsidRPr="00716E1A">
        <w:rPr>
          <w:rFonts w:ascii="Arial" w:hAnsi="Arial" w:cs="Arial"/>
          <w:color w:val="auto"/>
          <w:sz w:val="32"/>
          <w:szCs w:val="32"/>
        </w:rPr>
        <w:t xml:space="preserve">To prepare the couple for the transition to married life. </w:t>
      </w:r>
    </w:p>
    <w:p w:rsidR="00B740DE" w:rsidRPr="00716E1A" w:rsidRDefault="00B740DE" w:rsidP="00DD5E8B">
      <w:pPr>
        <w:pStyle w:val="Default"/>
        <w:spacing w:line="276" w:lineRule="auto"/>
        <w:rPr>
          <w:rFonts w:ascii="Arial" w:hAnsi="Arial" w:cs="Arial"/>
          <w:color w:val="auto"/>
          <w:sz w:val="32"/>
          <w:szCs w:val="32"/>
        </w:rPr>
      </w:pPr>
      <w:r w:rsidRPr="00716E1A">
        <w:rPr>
          <w:rFonts w:ascii="Arial" w:hAnsi="Arial" w:cs="Arial"/>
          <w:color w:val="auto"/>
          <w:sz w:val="32"/>
          <w:szCs w:val="32"/>
        </w:rPr>
        <w:t xml:space="preserve">2. To assist the couple in development of relationship skills. </w:t>
      </w:r>
    </w:p>
    <w:p w:rsidR="002B553D" w:rsidRDefault="002B553D" w:rsidP="002B553D">
      <w:pPr>
        <w:pStyle w:val="Default"/>
        <w:spacing w:line="276" w:lineRule="auto"/>
        <w:ind w:left="426" w:hanging="426"/>
        <w:rPr>
          <w:rFonts w:ascii="Arial" w:hAnsi="Arial" w:cs="Arial"/>
          <w:color w:val="auto"/>
          <w:sz w:val="32"/>
          <w:szCs w:val="32"/>
        </w:rPr>
      </w:pPr>
      <w:r>
        <w:rPr>
          <w:rFonts w:ascii="Arial" w:hAnsi="Arial" w:cs="Arial"/>
          <w:color w:val="auto"/>
          <w:sz w:val="32"/>
          <w:szCs w:val="32"/>
        </w:rPr>
        <w:lastRenderedPageBreak/>
        <w:t xml:space="preserve">3. </w:t>
      </w:r>
      <w:r w:rsidR="00B740DE" w:rsidRPr="00716E1A">
        <w:rPr>
          <w:rFonts w:ascii="Arial" w:hAnsi="Arial" w:cs="Arial"/>
          <w:color w:val="auto"/>
          <w:sz w:val="32"/>
          <w:szCs w:val="32"/>
        </w:rPr>
        <w:t xml:space="preserve">To confirm the couple's </w:t>
      </w:r>
      <w:r>
        <w:rPr>
          <w:rFonts w:ascii="Arial" w:hAnsi="Arial" w:cs="Arial"/>
          <w:color w:val="auto"/>
          <w:sz w:val="32"/>
          <w:szCs w:val="32"/>
        </w:rPr>
        <w:t xml:space="preserve">decision to marry each other or </w:t>
      </w:r>
      <w:r w:rsidR="00B740DE" w:rsidRPr="00716E1A">
        <w:rPr>
          <w:rFonts w:ascii="Arial" w:hAnsi="Arial" w:cs="Arial"/>
          <w:color w:val="auto"/>
          <w:sz w:val="32"/>
          <w:szCs w:val="32"/>
        </w:rPr>
        <w:t>encourage them to postp</w:t>
      </w:r>
      <w:r>
        <w:rPr>
          <w:rFonts w:ascii="Arial" w:hAnsi="Arial" w:cs="Arial"/>
          <w:color w:val="auto"/>
          <w:sz w:val="32"/>
          <w:szCs w:val="32"/>
        </w:rPr>
        <w:t>one their wedding until further relational growth occurs.</w:t>
      </w:r>
    </w:p>
    <w:p w:rsidR="00B740DE" w:rsidRPr="002B553D" w:rsidRDefault="002B553D" w:rsidP="002B553D">
      <w:pPr>
        <w:pStyle w:val="Default"/>
        <w:spacing w:line="276" w:lineRule="auto"/>
        <w:ind w:left="426" w:hanging="426"/>
        <w:rPr>
          <w:rFonts w:ascii="Arial" w:hAnsi="Arial" w:cs="Arial"/>
          <w:color w:val="auto"/>
          <w:sz w:val="32"/>
          <w:szCs w:val="32"/>
        </w:rPr>
      </w:pPr>
      <w:r>
        <w:rPr>
          <w:rFonts w:ascii="Arial" w:hAnsi="Arial" w:cs="Arial"/>
          <w:sz w:val="32"/>
          <w:szCs w:val="32"/>
        </w:rPr>
        <w:t xml:space="preserve">4. To </w:t>
      </w:r>
      <w:proofErr w:type="gramStart"/>
      <w:r w:rsidR="00B740DE" w:rsidRPr="00716E1A">
        <w:rPr>
          <w:rFonts w:ascii="Arial" w:hAnsi="Arial" w:cs="Arial"/>
          <w:sz w:val="32"/>
          <w:szCs w:val="32"/>
        </w:rPr>
        <w:t>helps</w:t>
      </w:r>
      <w:proofErr w:type="gramEnd"/>
      <w:r w:rsidR="00B740DE" w:rsidRPr="00716E1A">
        <w:rPr>
          <w:rFonts w:ascii="Arial" w:hAnsi="Arial" w:cs="Arial"/>
          <w:sz w:val="32"/>
          <w:szCs w:val="32"/>
        </w:rPr>
        <w:t xml:space="preserve"> partners impro</w:t>
      </w:r>
      <w:r>
        <w:rPr>
          <w:rFonts w:ascii="Arial" w:hAnsi="Arial" w:cs="Arial"/>
          <w:sz w:val="32"/>
          <w:szCs w:val="32"/>
        </w:rPr>
        <w:t>ve their ability to communicate</w:t>
      </w:r>
      <w:r w:rsidR="00B740DE" w:rsidRPr="00716E1A">
        <w:rPr>
          <w:rFonts w:ascii="Arial" w:hAnsi="Arial" w:cs="Arial"/>
          <w:sz w:val="32"/>
          <w:szCs w:val="32"/>
        </w:rPr>
        <w:t>,</w:t>
      </w:r>
      <w:r>
        <w:rPr>
          <w:rFonts w:ascii="Arial" w:hAnsi="Arial" w:cs="Arial"/>
          <w:sz w:val="32"/>
          <w:szCs w:val="32"/>
        </w:rPr>
        <w:t xml:space="preserve"> </w:t>
      </w:r>
      <w:r w:rsidR="00B740DE" w:rsidRPr="00716E1A">
        <w:rPr>
          <w:rFonts w:ascii="Arial" w:eastAsia="Times New Roman" w:hAnsi="Arial" w:cs="Arial"/>
          <w:sz w:val="32"/>
          <w:szCs w:val="32"/>
        </w:rPr>
        <w:t>set realistic expectations for marriage and develop conflict-resolution skills</w:t>
      </w:r>
      <w:r w:rsidR="00B740DE" w:rsidRPr="00716E1A">
        <w:rPr>
          <w:rFonts w:ascii="Arial" w:hAnsi="Arial" w:cs="Arial"/>
          <w:sz w:val="32"/>
          <w:szCs w:val="32"/>
        </w:rPr>
        <w:t>.</w:t>
      </w:r>
    </w:p>
    <w:p w:rsidR="00B523E7" w:rsidRPr="00716E1A" w:rsidRDefault="00B523E7" w:rsidP="00DD5E8B">
      <w:pPr>
        <w:tabs>
          <w:tab w:val="left" w:pos="1590"/>
        </w:tabs>
        <w:autoSpaceDE w:val="0"/>
        <w:autoSpaceDN w:val="0"/>
        <w:bidi w:val="0"/>
        <w:adjustRightInd w:val="0"/>
        <w:spacing w:after="0" w:line="276" w:lineRule="auto"/>
        <w:rPr>
          <w:rFonts w:ascii="Arial" w:eastAsia="Times New Roman" w:hAnsi="Arial" w:cs="Arial"/>
          <w:sz w:val="32"/>
          <w:szCs w:val="32"/>
        </w:rPr>
      </w:pPr>
      <w:r w:rsidRPr="00716E1A">
        <w:rPr>
          <w:rFonts w:ascii="Arial" w:hAnsi="Arial" w:cs="Arial"/>
          <w:b/>
          <w:bCs/>
          <w:sz w:val="32"/>
          <w:szCs w:val="32"/>
        </w:rPr>
        <w:t xml:space="preserve">Procedure of Premarital Counseling        </w:t>
      </w:r>
    </w:p>
    <w:p w:rsidR="00B523E7" w:rsidRPr="00716E1A" w:rsidRDefault="00B523E7" w:rsidP="00DD5E8B">
      <w:pPr>
        <w:numPr>
          <w:ilvl w:val="0"/>
          <w:numId w:val="5"/>
        </w:numPr>
        <w:bidi w:val="0"/>
        <w:spacing w:after="0" w:line="276" w:lineRule="auto"/>
        <w:jc w:val="lowKashida"/>
        <w:rPr>
          <w:rFonts w:ascii="Arial" w:hAnsi="Arial" w:cs="Arial"/>
          <w:sz w:val="32"/>
          <w:szCs w:val="32"/>
        </w:rPr>
      </w:pPr>
      <w:r w:rsidRPr="00716E1A">
        <w:rPr>
          <w:rFonts w:ascii="Arial" w:hAnsi="Arial" w:cs="Arial"/>
          <w:sz w:val="32"/>
          <w:szCs w:val="32"/>
        </w:rPr>
        <w:t>Prepare a proper atmosphere for counseling.</w:t>
      </w:r>
    </w:p>
    <w:p w:rsidR="00B523E7" w:rsidRPr="00716E1A" w:rsidRDefault="00B523E7" w:rsidP="00DD5E8B">
      <w:pPr>
        <w:numPr>
          <w:ilvl w:val="0"/>
          <w:numId w:val="5"/>
        </w:numPr>
        <w:bidi w:val="0"/>
        <w:spacing w:after="0" w:line="276" w:lineRule="auto"/>
        <w:jc w:val="lowKashida"/>
        <w:rPr>
          <w:rFonts w:ascii="Arial" w:hAnsi="Arial" w:cs="Arial"/>
          <w:sz w:val="32"/>
          <w:szCs w:val="32"/>
        </w:rPr>
      </w:pPr>
      <w:r w:rsidRPr="00716E1A">
        <w:rPr>
          <w:rFonts w:ascii="Arial" w:hAnsi="Arial" w:cs="Arial"/>
          <w:sz w:val="32"/>
          <w:szCs w:val="32"/>
        </w:rPr>
        <w:t xml:space="preserve"> Ensure the privacy of the couple.</w:t>
      </w:r>
    </w:p>
    <w:p w:rsidR="00B523E7" w:rsidRPr="00716E1A" w:rsidRDefault="00B523E7" w:rsidP="00DD5E8B">
      <w:pPr>
        <w:numPr>
          <w:ilvl w:val="0"/>
          <w:numId w:val="5"/>
        </w:numPr>
        <w:bidi w:val="0"/>
        <w:spacing w:after="0" w:line="276" w:lineRule="auto"/>
        <w:jc w:val="lowKashida"/>
        <w:rPr>
          <w:rFonts w:ascii="Arial" w:hAnsi="Arial" w:cs="Arial"/>
          <w:sz w:val="32"/>
          <w:szCs w:val="32"/>
        </w:rPr>
      </w:pPr>
      <w:r w:rsidRPr="00716E1A">
        <w:rPr>
          <w:rFonts w:ascii="Arial" w:hAnsi="Arial" w:cs="Arial"/>
          <w:sz w:val="32"/>
          <w:szCs w:val="32"/>
        </w:rPr>
        <w:t>Help couples to understand sexual health, parenthood, family planning, &amp; Conception.</w:t>
      </w:r>
    </w:p>
    <w:p w:rsidR="00B523E7" w:rsidRPr="00716E1A" w:rsidRDefault="00B523E7" w:rsidP="00DD5E8B">
      <w:pPr>
        <w:numPr>
          <w:ilvl w:val="0"/>
          <w:numId w:val="5"/>
        </w:numPr>
        <w:bidi w:val="0"/>
        <w:spacing w:after="0" w:line="276" w:lineRule="auto"/>
        <w:jc w:val="lowKashida"/>
        <w:rPr>
          <w:rFonts w:ascii="Arial" w:hAnsi="Arial" w:cs="Arial"/>
          <w:sz w:val="32"/>
          <w:szCs w:val="32"/>
        </w:rPr>
      </w:pPr>
      <w:r w:rsidRPr="00716E1A">
        <w:rPr>
          <w:rFonts w:ascii="Arial" w:hAnsi="Arial" w:cs="Arial"/>
          <w:sz w:val="32"/>
          <w:szCs w:val="32"/>
        </w:rPr>
        <w:t>Help couples to make decisions about their future lives and their marriage.</w:t>
      </w:r>
    </w:p>
    <w:p w:rsidR="00C55AE2" w:rsidRPr="00716E1A" w:rsidRDefault="00C55AE2" w:rsidP="00DD5E8B">
      <w:pPr>
        <w:numPr>
          <w:ilvl w:val="0"/>
          <w:numId w:val="5"/>
        </w:numPr>
        <w:bidi w:val="0"/>
        <w:spacing w:after="0" w:line="276" w:lineRule="auto"/>
        <w:jc w:val="lowKashida"/>
        <w:rPr>
          <w:rFonts w:ascii="Arial" w:hAnsi="Arial" w:cs="Arial"/>
          <w:sz w:val="32"/>
          <w:szCs w:val="32"/>
        </w:rPr>
      </w:pPr>
      <w:r w:rsidRPr="00716E1A">
        <w:rPr>
          <w:rFonts w:ascii="Arial" w:hAnsi="Arial" w:cs="Arial"/>
          <w:sz w:val="32"/>
          <w:szCs w:val="32"/>
        </w:rPr>
        <w:t>Provide information about the wedding night.</w:t>
      </w:r>
    </w:p>
    <w:p w:rsidR="00C55AE2" w:rsidRPr="00716E1A" w:rsidRDefault="00C55AE2" w:rsidP="00DD5E8B">
      <w:pPr>
        <w:numPr>
          <w:ilvl w:val="0"/>
          <w:numId w:val="5"/>
        </w:numPr>
        <w:bidi w:val="0"/>
        <w:spacing w:after="0" w:line="276" w:lineRule="auto"/>
        <w:jc w:val="lowKashida"/>
        <w:rPr>
          <w:rFonts w:ascii="Arial" w:hAnsi="Arial" w:cs="Arial"/>
          <w:sz w:val="32"/>
          <w:szCs w:val="32"/>
        </w:rPr>
      </w:pPr>
      <w:r w:rsidRPr="00716E1A">
        <w:rPr>
          <w:rFonts w:ascii="Arial" w:eastAsia="Times New Roman" w:hAnsi="Arial" w:cs="Arial"/>
          <w:sz w:val="32"/>
          <w:szCs w:val="32"/>
        </w:rPr>
        <w:t>Roles in marriage</w:t>
      </w:r>
    </w:p>
    <w:p w:rsidR="00C55AE2" w:rsidRPr="00716E1A" w:rsidRDefault="00C55AE2" w:rsidP="00DD5E8B">
      <w:pPr>
        <w:numPr>
          <w:ilvl w:val="0"/>
          <w:numId w:val="5"/>
        </w:numPr>
        <w:bidi w:val="0"/>
        <w:spacing w:after="0" w:line="276" w:lineRule="auto"/>
        <w:jc w:val="lowKashida"/>
        <w:rPr>
          <w:rFonts w:ascii="Arial" w:hAnsi="Arial" w:cs="Arial"/>
          <w:sz w:val="32"/>
          <w:szCs w:val="32"/>
        </w:rPr>
      </w:pPr>
      <w:r w:rsidRPr="00716E1A">
        <w:rPr>
          <w:rFonts w:ascii="Arial" w:hAnsi="Arial" w:cs="Arial"/>
          <w:sz w:val="32"/>
          <w:szCs w:val="32"/>
        </w:rPr>
        <w:t>Children and parenting</w:t>
      </w:r>
    </w:p>
    <w:p w:rsidR="00C55AE2" w:rsidRPr="00716E1A" w:rsidRDefault="00C55AE2" w:rsidP="00DD5E8B">
      <w:pPr>
        <w:numPr>
          <w:ilvl w:val="0"/>
          <w:numId w:val="5"/>
        </w:numPr>
        <w:bidi w:val="0"/>
        <w:spacing w:before="100" w:beforeAutospacing="1" w:after="0" w:line="276" w:lineRule="auto"/>
        <w:rPr>
          <w:rFonts w:ascii="Arial" w:eastAsia="Times New Roman" w:hAnsi="Arial" w:cs="Arial"/>
          <w:sz w:val="32"/>
          <w:szCs w:val="32"/>
        </w:rPr>
      </w:pPr>
      <w:r w:rsidRPr="00716E1A">
        <w:rPr>
          <w:rFonts w:ascii="Arial" w:eastAsia="Times New Roman" w:hAnsi="Arial" w:cs="Arial"/>
          <w:sz w:val="32"/>
          <w:szCs w:val="32"/>
        </w:rPr>
        <w:t>Family relationships</w:t>
      </w:r>
    </w:p>
    <w:p w:rsidR="00C55AE2" w:rsidRPr="00716E1A" w:rsidRDefault="00C55AE2" w:rsidP="00DD5E8B">
      <w:pPr>
        <w:numPr>
          <w:ilvl w:val="0"/>
          <w:numId w:val="5"/>
        </w:numPr>
        <w:bidi w:val="0"/>
        <w:spacing w:before="100" w:beforeAutospacing="1" w:after="0" w:line="276" w:lineRule="auto"/>
        <w:rPr>
          <w:rFonts w:ascii="Arial" w:eastAsia="Times New Roman" w:hAnsi="Arial" w:cs="Arial"/>
          <w:sz w:val="32"/>
          <w:szCs w:val="32"/>
        </w:rPr>
      </w:pPr>
      <w:r w:rsidRPr="00716E1A">
        <w:rPr>
          <w:rFonts w:ascii="Arial" w:eastAsia="Times New Roman" w:hAnsi="Arial" w:cs="Arial"/>
          <w:sz w:val="32"/>
          <w:szCs w:val="32"/>
        </w:rPr>
        <w:t>Decision-making</w:t>
      </w:r>
    </w:p>
    <w:p w:rsidR="00C55AE2" w:rsidRPr="00716E1A" w:rsidRDefault="00C55AE2" w:rsidP="00DD5E8B">
      <w:pPr>
        <w:numPr>
          <w:ilvl w:val="0"/>
          <w:numId w:val="5"/>
        </w:numPr>
        <w:bidi w:val="0"/>
        <w:spacing w:before="100" w:beforeAutospacing="1" w:after="0" w:line="276" w:lineRule="auto"/>
        <w:rPr>
          <w:rFonts w:ascii="Arial" w:eastAsia="Times New Roman" w:hAnsi="Arial" w:cs="Arial"/>
          <w:sz w:val="32"/>
          <w:szCs w:val="32"/>
        </w:rPr>
      </w:pPr>
      <w:r w:rsidRPr="00716E1A">
        <w:rPr>
          <w:rFonts w:ascii="Arial" w:eastAsia="Times New Roman" w:hAnsi="Arial" w:cs="Arial"/>
          <w:sz w:val="32"/>
          <w:szCs w:val="32"/>
        </w:rPr>
        <w:t>Dealing with anger</w:t>
      </w:r>
    </w:p>
    <w:p w:rsidR="00C55AE2" w:rsidRPr="00716E1A" w:rsidRDefault="00C55AE2" w:rsidP="00DD5E8B">
      <w:pPr>
        <w:numPr>
          <w:ilvl w:val="0"/>
          <w:numId w:val="5"/>
        </w:numPr>
        <w:bidi w:val="0"/>
        <w:spacing w:before="100" w:beforeAutospacing="1" w:after="0" w:line="276" w:lineRule="auto"/>
        <w:rPr>
          <w:rFonts w:ascii="Arial" w:eastAsia="Times New Roman" w:hAnsi="Arial" w:cs="Arial"/>
          <w:sz w:val="32"/>
          <w:szCs w:val="32"/>
        </w:rPr>
      </w:pPr>
      <w:r w:rsidRPr="00716E1A">
        <w:rPr>
          <w:rFonts w:ascii="Arial" w:eastAsia="Times New Roman" w:hAnsi="Arial" w:cs="Arial"/>
          <w:sz w:val="32"/>
          <w:szCs w:val="32"/>
        </w:rPr>
        <w:t>Time spent together</w:t>
      </w:r>
    </w:p>
    <w:p w:rsidR="00C55AE2" w:rsidRPr="00716E1A" w:rsidRDefault="00C55AE2" w:rsidP="00DD5E8B">
      <w:pPr>
        <w:bidi w:val="0"/>
        <w:spacing w:after="0" w:line="276" w:lineRule="auto"/>
        <w:jc w:val="lowKashida"/>
        <w:rPr>
          <w:rFonts w:ascii="Arial" w:hAnsi="Arial" w:cs="Arial"/>
          <w:b/>
          <w:bCs/>
          <w:sz w:val="32"/>
          <w:szCs w:val="32"/>
        </w:rPr>
      </w:pPr>
    </w:p>
    <w:p w:rsidR="00B740DE" w:rsidRPr="00716E1A" w:rsidRDefault="00C55AE2" w:rsidP="00DD5E8B">
      <w:pPr>
        <w:bidi w:val="0"/>
        <w:spacing w:after="0" w:line="276" w:lineRule="auto"/>
        <w:jc w:val="lowKashida"/>
        <w:rPr>
          <w:rFonts w:ascii="Arial" w:hAnsi="Arial" w:cs="Arial"/>
          <w:sz w:val="32"/>
          <w:szCs w:val="32"/>
        </w:rPr>
      </w:pPr>
      <w:r w:rsidRPr="00716E1A">
        <w:rPr>
          <w:rFonts w:ascii="Arial" w:hAnsi="Arial" w:cs="Arial"/>
          <w:b/>
          <w:bCs/>
          <w:sz w:val="32"/>
          <w:szCs w:val="32"/>
        </w:rPr>
        <w:t xml:space="preserve">Post procedure activities        </w:t>
      </w:r>
    </w:p>
    <w:p w:rsidR="00B740DE" w:rsidRPr="00716E1A" w:rsidRDefault="00C55AE2" w:rsidP="00DD5E8B">
      <w:pPr>
        <w:bidi w:val="0"/>
        <w:spacing w:after="0" w:line="276" w:lineRule="auto"/>
        <w:jc w:val="lowKashida"/>
        <w:rPr>
          <w:rFonts w:ascii="Arial" w:hAnsi="Arial" w:cs="Arial"/>
          <w:sz w:val="32"/>
          <w:szCs w:val="32"/>
        </w:rPr>
      </w:pPr>
      <w:r w:rsidRPr="00716E1A">
        <w:rPr>
          <w:rFonts w:ascii="Arial" w:hAnsi="Arial" w:cs="Arial"/>
          <w:caps/>
          <w:sz w:val="32"/>
          <w:szCs w:val="32"/>
        </w:rPr>
        <w:t>D</w:t>
      </w:r>
      <w:r w:rsidRPr="00716E1A">
        <w:rPr>
          <w:rFonts w:ascii="Arial" w:hAnsi="Arial" w:cs="Arial"/>
          <w:sz w:val="32"/>
          <w:szCs w:val="32"/>
        </w:rPr>
        <w:t xml:space="preserve">ocument the results in complete, concise, and accurate Manner   </w:t>
      </w:r>
    </w:p>
    <w:p w:rsidR="00A24122" w:rsidRPr="00716E1A" w:rsidRDefault="00564473" w:rsidP="000D4D9A">
      <w:pPr>
        <w:autoSpaceDE w:val="0"/>
        <w:autoSpaceDN w:val="0"/>
        <w:bidi w:val="0"/>
        <w:adjustRightInd w:val="0"/>
        <w:spacing w:after="0" w:line="240" w:lineRule="auto"/>
        <w:rPr>
          <w:rFonts w:ascii="Arial" w:hAnsi="Arial" w:cs="Arial"/>
          <w:b/>
          <w:bCs/>
          <w:sz w:val="32"/>
          <w:szCs w:val="32"/>
        </w:rPr>
      </w:pPr>
      <w:r w:rsidRPr="00716E1A">
        <w:rPr>
          <w:rFonts w:ascii="Arial" w:hAnsi="Arial" w:cs="Arial"/>
          <w:b/>
          <w:bCs/>
          <w:sz w:val="32"/>
          <w:szCs w:val="32"/>
        </w:rPr>
        <w:t xml:space="preserve">                                                              </w:t>
      </w:r>
      <w:r w:rsidR="000D4D9A" w:rsidRPr="00716E1A">
        <w:rPr>
          <w:rFonts w:ascii="Arial" w:hAnsi="Arial" w:cs="Arial"/>
          <w:b/>
          <w:bCs/>
          <w:sz w:val="32"/>
          <w:szCs w:val="32"/>
        </w:rPr>
        <w:t xml:space="preserve">                               </w:t>
      </w:r>
    </w:p>
    <w:tbl>
      <w:tblPr>
        <w:tblW w:w="100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0"/>
      </w:tblGrid>
      <w:tr w:rsidR="00716E1A" w:rsidRPr="00716E1A" w:rsidTr="005A4D4C">
        <w:trPr>
          <w:trHeight w:val="289"/>
        </w:trPr>
        <w:tc>
          <w:tcPr>
            <w:tcW w:w="10080" w:type="dxa"/>
            <w:tcBorders>
              <w:top w:val="nil"/>
              <w:left w:val="nil"/>
              <w:bottom w:val="nil"/>
              <w:right w:val="nil"/>
            </w:tcBorders>
            <w:shd w:val="clear" w:color="auto" w:fill="auto"/>
          </w:tcPr>
          <w:p w:rsidR="00CD78A4" w:rsidRPr="00716E1A" w:rsidRDefault="00C346DE" w:rsidP="00886F0F">
            <w:pPr>
              <w:jc w:val="lowKashida"/>
              <w:rPr>
                <w:rFonts w:ascii="Arial" w:hAnsi="Arial" w:cs="Arial"/>
                <w:sz w:val="32"/>
                <w:szCs w:val="32"/>
                <w:rtl/>
              </w:rPr>
            </w:pPr>
            <w:r w:rsidRPr="00716E1A">
              <w:rPr>
                <w:rFonts w:ascii="Arial" w:hAnsi="Arial" w:cs="Arial"/>
                <w:b/>
                <w:bCs/>
                <w:sz w:val="32"/>
                <w:szCs w:val="32"/>
              </w:rPr>
              <w:t xml:space="preserve">             </w:t>
            </w:r>
          </w:p>
        </w:tc>
      </w:tr>
      <w:tr w:rsidR="00716E1A" w:rsidRPr="00716E1A" w:rsidTr="000A040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
        </w:trPr>
        <w:tc>
          <w:tcPr>
            <w:tcW w:w="10080" w:type="dxa"/>
            <w:shd w:val="clear" w:color="auto" w:fill="auto"/>
          </w:tcPr>
          <w:p w:rsidR="00DD5E8B" w:rsidRDefault="00DD5E8B" w:rsidP="00521273">
            <w:pPr>
              <w:bidi w:val="0"/>
              <w:spacing w:before="100" w:beforeAutospacing="1" w:after="0" w:afterAutospacing="1" w:line="240" w:lineRule="auto"/>
              <w:ind w:left="600"/>
              <w:jc w:val="center"/>
              <w:rPr>
                <w:rFonts w:ascii="Arial" w:hAnsi="Arial" w:cs="Arial"/>
                <w:b/>
                <w:bCs/>
                <w:sz w:val="32"/>
                <w:szCs w:val="32"/>
              </w:rPr>
            </w:pPr>
          </w:p>
          <w:p w:rsidR="00DD5E8B" w:rsidRDefault="00DD5E8B" w:rsidP="00DD5E8B">
            <w:pPr>
              <w:bidi w:val="0"/>
              <w:spacing w:before="100" w:beforeAutospacing="1" w:after="0" w:afterAutospacing="1" w:line="240" w:lineRule="auto"/>
              <w:ind w:left="600"/>
              <w:jc w:val="center"/>
              <w:rPr>
                <w:rFonts w:ascii="Arial" w:hAnsi="Arial" w:cs="Arial"/>
                <w:b/>
                <w:bCs/>
                <w:sz w:val="32"/>
                <w:szCs w:val="32"/>
              </w:rPr>
            </w:pPr>
          </w:p>
          <w:p w:rsidR="00DD5E8B" w:rsidRDefault="00DD5E8B" w:rsidP="00DD5E8B">
            <w:pPr>
              <w:bidi w:val="0"/>
              <w:spacing w:before="100" w:beforeAutospacing="1" w:after="0" w:afterAutospacing="1" w:line="240" w:lineRule="auto"/>
              <w:ind w:left="600"/>
              <w:jc w:val="center"/>
              <w:rPr>
                <w:rFonts w:ascii="Arial" w:hAnsi="Arial" w:cs="Arial"/>
                <w:b/>
                <w:bCs/>
                <w:sz w:val="32"/>
                <w:szCs w:val="32"/>
              </w:rPr>
            </w:pPr>
          </w:p>
          <w:p w:rsidR="002B553D" w:rsidRDefault="002B553D" w:rsidP="00DD5E8B">
            <w:pPr>
              <w:bidi w:val="0"/>
              <w:spacing w:before="100" w:beforeAutospacing="1" w:after="0" w:afterAutospacing="1" w:line="240" w:lineRule="auto"/>
              <w:ind w:left="600"/>
              <w:jc w:val="center"/>
              <w:rPr>
                <w:rFonts w:ascii="Arial" w:hAnsi="Arial" w:cs="Arial"/>
                <w:b/>
                <w:bCs/>
                <w:sz w:val="32"/>
                <w:szCs w:val="32"/>
              </w:rPr>
            </w:pPr>
          </w:p>
          <w:p w:rsidR="00BF56A6" w:rsidRPr="00716E1A" w:rsidRDefault="00BF56A6" w:rsidP="002B553D">
            <w:pPr>
              <w:bidi w:val="0"/>
              <w:spacing w:before="100" w:beforeAutospacing="1" w:after="0" w:afterAutospacing="1" w:line="240" w:lineRule="auto"/>
              <w:ind w:left="600"/>
              <w:jc w:val="center"/>
              <w:rPr>
                <w:rFonts w:ascii="Arial" w:hAnsi="Arial" w:cs="Arial"/>
                <w:b/>
                <w:bCs/>
                <w:sz w:val="32"/>
                <w:szCs w:val="32"/>
                <w:rtl/>
              </w:rPr>
            </w:pPr>
            <w:r w:rsidRPr="00716E1A">
              <w:rPr>
                <w:rFonts w:ascii="Arial" w:hAnsi="Arial" w:cs="Arial"/>
                <w:b/>
                <w:bCs/>
                <w:sz w:val="32"/>
                <w:szCs w:val="32"/>
              </w:rPr>
              <w:lastRenderedPageBreak/>
              <w:t>Home birth</w:t>
            </w:r>
          </w:p>
          <w:p w:rsidR="00BF56A6" w:rsidRPr="00716E1A" w:rsidRDefault="00BF56A6" w:rsidP="00521273">
            <w:pPr>
              <w:bidi w:val="0"/>
              <w:spacing w:before="100" w:beforeAutospacing="1" w:after="0" w:afterAutospacing="1" w:line="240" w:lineRule="auto"/>
              <w:ind w:left="600"/>
              <w:rPr>
                <w:rFonts w:ascii="Arial" w:hAnsi="Arial" w:cs="Arial"/>
                <w:sz w:val="32"/>
                <w:szCs w:val="32"/>
              </w:rPr>
            </w:pPr>
            <w:r w:rsidRPr="00716E1A">
              <w:rPr>
                <w:rFonts w:ascii="Arial" w:hAnsi="Arial" w:cs="Arial"/>
                <w:sz w:val="32"/>
                <w:szCs w:val="32"/>
              </w:rPr>
              <w:t>Home birth is defined as giving birth to a baby in your place of residence. Home birth can be planned or unplanned. It can be attended by a midwife</w:t>
            </w:r>
            <w:r w:rsidR="00DD5E8B">
              <w:rPr>
                <w:rFonts w:ascii="Arial" w:hAnsi="Arial" w:cs="Arial"/>
                <w:sz w:val="32"/>
                <w:szCs w:val="32"/>
              </w:rPr>
              <w:t>, a physician</w:t>
            </w:r>
            <w:r w:rsidRPr="00716E1A">
              <w:rPr>
                <w:rFonts w:ascii="Arial" w:hAnsi="Arial" w:cs="Arial"/>
                <w:sz w:val="32"/>
                <w:szCs w:val="32"/>
              </w:rPr>
              <w:t>, or others, such as family members or</w:t>
            </w:r>
            <w:r w:rsidR="00DD5E8B">
              <w:rPr>
                <w:rFonts w:ascii="Arial" w:hAnsi="Arial" w:cs="Arial"/>
                <w:sz w:val="32"/>
                <w:szCs w:val="32"/>
              </w:rPr>
              <w:t xml:space="preserve"> emergency medical technicians</w:t>
            </w:r>
            <w:r w:rsidR="00886F0F" w:rsidRPr="00716E1A">
              <w:rPr>
                <w:rFonts w:ascii="Arial" w:hAnsi="Arial" w:cs="Arial"/>
                <w:sz w:val="32"/>
                <w:szCs w:val="32"/>
              </w:rPr>
              <w:t>.</w:t>
            </w:r>
          </w:p>
          <w:p w:rsidR="00886F0F" w:rsidRPr="00716E1A" w:rsidRDefault="00BA002F" w:rsidP="00521273">
            <w:pPr>
              <w:bidi w:val="0"/>
              <w:spacing w:before="100" w:beforeAutospacing="1" w:after="0" w:afterAutospacing="1" w:line="240" w:lineRule="auto"/>
              <w:ind w:left="600"/>
              <w:rPr>
                <w:rFonts w:ascii="Arial" w:hAnsi="Arial" w:cs="Arial"/>
                <w:b/>
                <w:bCs/>
                <w:sz w:val="32"/>
                <w:szCs w:val="32"/>
              </w:rPr>
            </w:pPr>
            <w:r w:rsidRPr="00716E1A">
              <w:rPr>
                <w:rFonts w:ascii="Arial" w:hAnsi="Arial" w:cs="Arial"/>
                <w:b/>
                <w:bCs/>
                <w:sz w:val="32"/>
                <w:szCs w:val="32"/>
              </w:rPr>
              <w:t>Indication for home birth</w:t>
            </w:r>
          </w:p>
          <w:p w:rsidR="00BA002F" w:rsidRPr="00716E1A" w:rsidRDefault="00521273" w:rsidP="00521273">
            <w:pPr>
              <w:bidi w:val="0"/>
              <w:spacing w:before="100" w:beforeAutospacing="1" w:after="0" w:afterAutospacing="1" w:line="240" w:lineRule="auto"/>
              <w:ind w:left="600"/>
              <w:rPr>
                <w:rFonts w:ascii="Arial" w:hAnsi="Arial" w:cs="Arial"/>
                <w:sz w:val="32"/>
                <w:szCs w:val="32"/>
              </w:rPr>
            </w:pPr>
            <w:r w:rsidRPr="00716E1A">
              <w:rPr>
                <w:rFonts w:ascii="Arial" w:hAnsi="Arial" w:cs="Arial"/>
                <w:sz w:val="32"/>
                <w:szCs w:val="32"/>
              </w:rPr>
              <w:t>1-</w:t>
            </w:r>
            <w:r w:rsidR="00BA002F" w:rsidRPr="00716E1A">
              <w:rPr>
                <w:rFonts w:ascii="Arial" w:hAnsi="Arial" w:cs="Arial"/>
                <w:sz w:val="32"/>
                <w:szCs w:val="32"/>
              </w:rPr>
              <w:t>A woman who is pregnant with a single baby and has made an informed choice to birth at home</w:t>
            </w:r>
          </w:p>
          <w:p w:rsidR="00BA002F" w:rsidRPr="00716E1A" w:rsidRDefault="00521273" w:rsidP="00521273">
            <w:pPr>
              <w:bidi w:val="0"/>
              <w:spacing w:before="100" w:beforeAutospacing="1" w:after="0" w:afterAutospacing="1" w:line="240" w:lineRule="auto"/>
              <w:ind w:left="600"/>
              <w:rPr>
                <w:rFonts w:ascii="Arial" w:hAnsi="Arial" w:cs="Arial"/>
                <w:sz w:val="32"/>
                <w:szCs w:val="32"/>
              </w:rPr>
            </w:pPr>
            <w:r w:rsidRPr="00716E1A">
              <w:rPr>
                <w:rFonts w:ascii="Arial" w:hAnsi="Arial" w:cs="Arial"/>
                <w:sz w:val="32"/>
                <w:szCs w:val="32"/>
              </w:rPr>
              <w:t xml:space="preserve">2-Baby is head down at term </w:t>
            </w:r>
            <w:r w:rsidR="00BA002F" w:rsidRPr="00716E1A">
              <w:rPr>
                <w:rFonts w:ascii="Arial" w:hAnsi="Arial" w:cs="Arial"/>
                <w:sz w:val="32"/>
                <w:szCs w:val="32"/>
              </w:rPr>
              <w:t>Between 37 and 41-42 weeks pregnant (researchers differ on the 41-42 weeks)</w:t>
            </w:r>
          </w:p>
          <w:p w:rsidR="00BA002F" w:rsidRPr="00716E1A" w:rsidRDefault="00521273" w:rsidP="00521273">
            <w:pPr>
              <w:bidi w:val="0"/>
              <w:spacing w:before="100" w:beforeAutospacing="1" w:after="0" w:afterAutospacing="1" w:line="240" w:lineRule="auto"/>
              <w:ind w:left="600"/>
              <w:rPr>
                <w:rFonts w:ascii="Arial" w:hAnsi="Arial" w:cs="Arial"/>
                <w:sz w:val="32"/>
                <w:szCs w:val="32"/>
              </w:rPr>
            </w:pPr>
            <w:r w:rsidRPr="00716E1A">
              <w:rPr>
                <w:rFonts w:ascii="Arial" w:hAnsi="Arial" w:cs="Arial"/>
                <w:sz w:val="32"/>
                <w:szCs w:val="32"/>
              </w:rPr>
              <w:t>3-</w:t>
            </w:r>
            <w:r w:rsidR="00BA002F" w:rsidRPr="00716E1A">
              <w:rPr>
                <w:rFonts w:ascii="Arial" w:hAnsi="Arial" w:cs="Arial"/>
                <w:sz w:val="32"/>
                <w:szCs w:val="32"/>
              </w:rPr>
              <w:t>No serious medical conditions (heart disease, kidney disease, blood clotting disorders, type I diabetes, gestational diabetes managed with insulin, preeclampsia, or bleeding)</w:t>
            </w:r>
          </w:p>
          <w:p w:rsidR="00BA002F" w:rsidRPr="00716E1A" w:rsidRDefault="00521273" w:rsidP="00521273">
            <w:pPr>
              <w:bidi w:val="0"/>
              <w:spacing w:before="100" w:beforeAutospacing="1" w:after="0" w:afterAutospacing="1" w:line="240" w:lineRule="auto"/>
              <w:ind w:left="600"/>
              <w:rPr>
                <w:rFonts w:ascii="Arial" w:hAnsi="Arial" w:cs="Arial"/>
                <w:sz w:val="32"/>
                <w:szCs w:val="32"/>
              </w:rPr>
            </w:pPr>
            <w:r w:rsidRPr="00716E1A">
              <w:rPr>
                <w:rFonts w:ascii="Arial" w:hAnsi="Arial" w:cs="Arial"/>
                <w:sz w:val="32"/>
                <w:szCs w:val="32"/>
              </w:rPr>
              <w:t>4-</w:t>
            </w:r>
            <w:r w:rsidR="00BA002F" w:rsidRPr="00716E1A">
              <w:rPr>
                <w:rFonts w:ascii="Arial" w:hAnsi="Arial" w:cs="Arial"/>
                <w:sz w:val="32"/>
                <w:szCs w:val="32"/>
              </w:rPr>
              <w:t xml:space="preserve">No placenta </w:t>
            </w:r>
            <w:proofErr w:type="spellStart"/>
            <w:r w:rsidR="00BA002F" w:rsidRPr="00716E1A">
              <w:rPr>
                <w:rFonts w:ascii="Arial" w:hAnsi="Arial" w:cs="Arial"/>
                <w:sz w:val="32"/>
                <w:szCs w:val="32"/>
              </w:rPr>
              <w:t>Previa</w:t>
            </w:r>
            <w:proofErr w:type="spellEnd"/>
            <w:r w:rsidR="00BA002F" w:rsidRPr="00716E1A">
              <w:rPr>
                <w:rFonts w:ascii="Arial" w:hAnsi="Arial" w:cs="Arial"/>
                <w:sz w:val="32"/>
                <w:szCs w:val="32"/>
              </w:rPr>
              <w:t xml:space="preserve"> at beginning of labor</w:t>
            </w:r>
          </w:p>
          <w:p w:rsidR="00BA002F" w:rsidRPr="00716E1A" w:rsidRDefault="00521273" w:rsidP="00521273">
            <w:pPr>
              <w:bidi w:val="0"/>
              <w:spacing w:before="100" w:beforeAutospacing="1" w:after="0" w:afterAutospacing="1" w:line="240" w:lineRule="auto"/>
              <w:ind w:left="600"/>
              <w:rPr>
                <w:rFonts w:ascii="Arial" w:hAnsi="Arial" w:cs="Arial"/>
                <w:sz w:val="32"/>
                <w:szCs w:val="32"/>
              </w:rPr>
            </w:pPr>
            <w:r w:rsidRPr="00716E1A">
              <w:rPr>
                <w:rFonts w:ascii="Arial" w:hAnsi="Arial" w:cs="Arial"/>
                <w:sz w:val="32"/>
                <w:szCs w:val="32"/>
              </w:rPr>
              <w:t>5-</w:t>
            </w:r>
            <w:r w:rsidR="00BA002F" w:rsidRPr="00716E1A">
              <w:rPr>
                <w:rFonts w:ascii="Arial" w:hAnsi="Arial" w:cs="Arial"/>
                <w:sz w:val="32"/>
                <w:szCs w:val="32"/>
              </w:rPr>
              <w:t>No active genital herpes</w:t>
            </w:r>
          </w:p>
          <w:p w:rsidR="00BA002F" w:rsidRPr="00716E1A" w:rsidRDefault="00521273" w:rsidP="00521273">
            <w:pPr>
              <w:bidi w:val="0"/>
              <w:spacing w:before="100" w:beforeAutospacing="1" w:after="0" w:afterAutospacing="1" w:line="240" w:lineRule="auto"/>
              <w:ind w:left="600"/>
              <w:rPr>
                <w:rFonts w:ascii="Arial" w:hAnsi="Arial" w:cs="Arial"/>
                <w:sz w:val="32"/>
                <w:szCs w:val="32"/>
              </w:rPr>
            </w:pPr>
            <w:r w:rsidRPr="00716E1A">
              <w:rPr>
                <w:rFonts w:ascii="Arial" w:hAnsi="Arial" w:cs="Arial"/>
                <w:sz w:val="32"/>
                <w:szCs w:val="32"/>
              </w:rPr>
              <w:t>6-</w:t>
            </w:r>
            <w:r w:rsidR="00BA002F" w:rsidRPr="00716E1A">
              <w:rPr>
                <w:rFonts w:ascii="Arial" w:hAnsi="Arial" w:cs="Arial"/>
                <w:sz w:val="32"/>
                <w:szCs w:val="32"/>
              </w:rPr>
              <w:t>No thick meconium</w:t>
            </w:r>
          </w:p>
          <w:p w:rsidR="00BA002F" w:rsidRPr="00716E1A" w:rsidRDefault="00521273" w:rsidP="00521273">
            <w:pPr>
              <w:bidi w:val="0"/>
              <w:spacing w:before="100" w:beforeAutospacing="1" w:after="0" w:afterAutospacing="1" w:line="240" w:lineRule="auto"/>
              <w:ind w:left="600"/>
              <w:rPr>
                <w:rFonts w:ascii="Arial" w:hAnsi="Arial" w:cs="Arial"/>
                <w:sz w:val="32"/>
                <w:szCs w:val="32"/>
              </w:rPr>
            </w:pPr>
            <w:r w:rsidRPr="00716E1A">
              <w:rPr>
                <w:rFonts w:ascii="Arial" w:hAnsi="Arial" w:cs="Arial"/>
                <w:sz w:val="32"/>
                <w:szCs w:val="32"/>
              </w:rPr>
              <w:t>7-</w:t>
            </w:r>
            <w:r w:rsidR="00BA002F" w:rsidRPr="00716E1A">
              <w:rPr>
                <w:rFonts w:ascii="Arial" w:hAnsi="Arial" w:cs="Arial"/>
                <w:sz w:val="32"/>
                <w:szCs w:val="32"/>
              </w:rPr>
              <w:t>No prior C-section</w:t>
            </w:r>
          </w:p>
          <w:p w:rsidR="00BA002F" w:rsidRPr="00716E1A" w:rsidRDefault="00521273" w:rsidP="00521273">
            <w:pPr>
              <w:bidi w:val="0"/>
              <w:spacing w:before="100" w:beforeAutospacing="1" w:after="0" w:afterAutospacing="1" w:line="240" w:lineRule="auto"/>
              <w:ind w:left="600"/>
              <w:rPr>
                <w:rFonts w:ascii="Arial" w:hAnsi="Arial" w:cs="Arial"/>
                <w:sz w:val="32"/>
                <w:szCs w:val="32"/>
              </w:rPr>
            </w:pPr>
            <w:r w:rsidRPr="00716E1A">
              <w:rPr>
                <w:rFonts w:ascii="Arial" w:hAnsi="Arial" w:cs="Arial"/>
                <w:sz w:val="32"/>
                <w:szCs w:val="32"/>
              </w:rPr>
              <w:t>8-</w:t>
            </w:r>
            <w:r w:rsidR="00BA002F" w:rsidRPr="00716E1A">
              <w:rPr>
                <w:rFonts w:ascii="Arial" w:hAnsi="Arial" w:cs="Arial"/>
                <w:sz w:val="32"/>
                <w:szCs w:val="32"/>
              </w:rPr>
              <w:t>Spontaneous labor</w:t>
            </w:r>
          </w:p>
          <w:p w:rsidR="007C6063" w:rsidRPr="00716E1A" w:rsidRDefault="004F782D" w:rsidP="00521273">
            <w:pPr>
              <w:bidi w:val="0"/>
              <w:spacing w:before="100" w:beforeAutospacing="1" w:after="0" w:afterAutospacing="1" w:line="240" w:lineRule="auto"/>
              <w:ind w:left="600"/>
              <w:rPr>
                <w:rFonts w:ascii="Arial" w:hAnsi="Arial" w:cs="Arial"/>
                <w:b/>
                <w:bCs/>
                <w:sz w:val="32"/>
                <w:szCs w:val="32"/>
                <w:rtl/>
              </w:rPr>
            </w:pPr>
            <w:r w:rsidRPr="00716E1A">
              <w:rPr>
                <w:rFonts w:ascii="Arial" w:hAnsi="Arial" w:cs="Arial"/>
                <w:b/>
                <w:bCs/>
                <w:sz w:val="32"/>
                <w:szCs w:val="32"/>
              </w:rPr>
              <w:t>Contraindication of home birth</w:t>
            </w:r>
            <w:r w:rsidR="007C6063" w:rsidRPr="00716E1A">
              <w:rPr>
                <w:rFonts w:ascii="Arial" w:hAnsi="Arial" w:cs="Arial"/>
                <w:b/>
                <w:bCs/>
                <w:sz w:val="32"/>
                <w:szCs w:val="32"/>
              </w:rPr>
              <w:t xml:space="preserve"> </w:t>
            </w:r>
          </w:p>
          <w:p w:rsidR="004F782D" w:rsidRPr="00716E1A" w:rsidRDefault="004F782D" w:rsidP="00521273">
            <w:pPr>
              <w:bidi w:val="0"/>
              <w:spacing w:before="100" w:beforeAutospacing="1" w:after="0" w:afterAutospacing="1" w:line="240" w:lineRule="auto"/>
              <w:ind w:left="600"/>
              <w:rPr>
                <w:rFonts w:ascii="Arial" w:hAnsi="Arial" w:cs="Arial"/>
                <w:sz w:val="32"/>
                <w:szCs w:val="32"/>
              </w:rPr>
            </w:pPr>
            <w:r w:rsidRPr="00716E1A">
              <w:rPr>
                <w:rFonts w:ascii="Arial" w:hAnsi="Arial" w:cs="Arial"/>
                <w:sz w:val="32"/>
                <w:szCs w:val="32"/>
              </w:rPr>
              <w:t>There are some medical conditions that can prevent a woman from qualifying for a home birth</w:t>
            </w:r>
            <w:r w:rsidR="000A040F" w:rsidRPr="00716E1A">
              <w:rPr>
                <w:rFonts w:ascii="Arial" w:hAnsi="Arial" w:cs="Arial"/>
                <w:sz w:val="32"/>
                <w:szCs w:val="32"/>
              </w:rPr>
              <w:t xml:space="preserve"> include :</w:t>
            </w:r>
            <w:r w:rsidRPr="00716E1A">
              <w:rPr>
                <w:rFonts w:ascii="Arial" w:hAnsi="Arial" w:cs="Arial"/>
                <w:sz w:val="32"/>
                <w:szCs w:val="32"/>
              </w:rPr>
              <w:t xml:space="preserve"> </w:t>
            </w:r>
          </w:p>
          <w:p w:rsidR="00E80ACD" w:rsidRPr="00716E1A" w:rsidRDefault="004F782D" w:rsidP="00521273">
            <w:pPr>
              <w:bidi w:val="0"/>
              <w:spacing w:before="100" w:beforeAutospacing="1" w:after="0" w:afterAutospacing="1" w:line="240" w:lineRule="auto"/>
              <w:ind w:left="600"/>
              <w:rPr>
                <w:rFonts w:ascii="Arial" w:hAnsi="Arial" w:cs="Arial"/>
                <w:sz w:val="32"/>
                <w:szCs w:val="32"/>
              </w:rPr>
            </w:pPr>
            <w:r w:rsidRPr="00716E1A">
              <w:rPr>
                <w:rFonts w:ascii="Arial" w:hAnsi="Arial" w:cs="Arial"/>
                <w:sz w:val="32"/>
                <w:szCs w:val="32"/>
              </w:rPr>
              <w:t xml:space="preserve"> </w:t>
            </w:r>
            <w:r w:rsidR="00E80ACD" w:rsidRPr="00716E1A">
              <w:rPr>
                <w:rFonts w:ascii="Arial" w:hAnsi="Arial" w:cs="Arial"/>
                <w:sz w:val="32"/>
                <w:szCs w:val="32"/>
              </w:rPr>
              <w:t xml:space="preserve"> 1-</w:t>
            </w:r>
            <w:r w:rsidRPr="00716E1A">
              <w:rPr>
                <w:rFonts w:ascii="Arial" w:hAnsi="Arial" w:cs="Arial"/>
                <w:sz w:val="32"/>
                <w:szCs w:val="32"/>
              </w:rPr>
              <w:t xml:space="preserve"> </w:t>
            </w:r>
            <w:r w:rsidR="00E80ACD" w:rsidRPr="00716E1A">
              <w:rPr>
                <w:rFonts w:ascii="Arial" w:hAnsi="Arial" w:cs="Arial"/>
                <w:sz w:val="32"/>
                <w:szCs w:val="32"/>
              </w:rPr>
              <w:t>H</w:t>
            </w:r>
            <w:r w:rsidRPr="00716E1A">
              <w:rPr>
                <w:rFonts w:ascii="Arial" w:hAnsi="Arial" w:cs="Arial"/>
                <w:sz w:val="32"/>
                <w:szCs w:val="32"/>
              </w:rPr>
              <w:t>eart disease, renal disease, diabetes</w:t>
            </w:r>
          </w:p>
          <w:p w:rsidR="00E80ACD" w:rsidRPr="00716E1A" w:rsidRDefault="00E80ACD" w:rsidP="00521273">
            <w:pPr>
              <w:bidi w:val="0"/>
              <w:spacing w:before="100" w:beforeAutospacing="1" w:after="0" w:afterAutospacing="1" w:line="240" w:lineRule="auto"/>
              <w:ind w:left="600"/>
              <w:rPr>
                <w:rFonts w:ascii="Arial" w:hAnsi="Arial" w:cs="Arial"/>
                <w:sz w:val="32"/>
                <w:szCs w:val="32"/>
                <w:rtl/>
              </w:rPr>
            </w:pPr>
            <w:r w:rsidRPr="00716E1A">
              <w:rPr>
                <w:rFonts w:ascii="Arial" w:hAnsi="Arial" w:cs="Arial"/>
                <w:sz w:val="32"/>
                <w:szCs w:val="32"/>
              </w:rPr>
              <w:t xml:space="preserve">  2-</w:t>
            </w:r>
            <w:r w:rsidR="004F782D" w:rsidRPr="00716E1A">
              <w:rPr>
                <w:rFonts w:ascii="Arial" w:hAnsi="Arial" w:cs="Arial"/>
                <w:sz w:val="32"/>
                <w:szCs w:val="32"/>
              </w:rPr>
              <w:t xml:space="preserve"> </w:t>
            </w:r>
            <w:r w:rsidRPr="00716E1A">
              <w:rPr>
                <w:rFonts w:ascii="Arial" w:hAnsi="Arial" w:cs="Arial"/>
                <w:sz w:val="32"/>
                <w:szCs w:val="32"/>
              </w:rPr>
              <w:t>P</w:t>
            </w:r>
            <w:r w:rsidR="004F782D" w:rsidRPr="00716E1A">
              <w:rPr>
                <w:rFonts w:ascii="Arial" w:hAnsi="Arial" w:cs="Arial"/>
                <w:sz w:val="32"/>
                <w:szCs w:val="32"/>
              </w:rPr>
              <w:t xml:space="preserve">reeclampsia, placenta </w:t>
            </w:r>
            <w:proofErr w:type="spellStart"/>
            <w:r w:rsidR="0086693F" w:rsidRPr="00716E1A">
              <w:rPr>
                <w:rFonts w:ascii="Arial" w:hAnsi="Arial" w:cs="Arial"/>
                <w:sz w:val="32"/>
                <w:szCs w:val="32"/>
              </w:rPr>
              <w:t>Previa</w:t>
            </w:r>
            <w:proofErr w:type="spellEnd"/>
            <w:r w:rsidR="004F782D" w:rsidRPr="00716E1A">
              <w:rPr>
                <w:rFonts w:ascii="Arial" w:hAnsi="Arial" w:cs="Arial"/>
                <w:sz w:val="32"/>
                <w:szCs w:val="32"/>
              </w:rPr>
              <w:t>, placenta abruption</w:t>
            </w:r>
          </w:p>
          <w:p w:rsidR="00E80ACD" w:rsidRPr="00716E1A" w:rsidRDefault="00924465" w:rsidP="00521273">
            <w:pPr>
              <w:bidi w:val="0"/>
              <w:spacing w:before="100" w:beforeAutospacing="1" w:after="0" w:afterAutospacing="1" w:line="240" w:lineRule="auto"/>
              <w:ind w:left="600"/>
              <w:rPr>
                <w:rFonts w:ascii="Arial" w:hAnsi="Arial" w:cs="Arial"/>
                <w:sz w:val="32"/>
                <w:szCs w:val="32"/>
              </w:rPr>
            </w:pPr>
            <w:r w:rsidRPr="00716E1A">
              <w:rPr>
                <w:rFonts w:ascii="Arial" w:hAnsi="Arial" w:cs="Arial"/>
                <w:sz w:val="32"/>
                <w:szCs w:val="32"/>
              </w:rPr>
              <w:t xml:space="preserve">  3-</w:t>
            </w:r>
            <w:r w:rsidR="004F782D" w:rsidRPr="00716E1A">
              <w:rPr>
                <w:rFonts w:ascii="Arial" w:hAnsi="Arial" w:cs="Arial"/>
                <w:sz w:val="32"/>
                <w:szCs w:val="32"/>
              </w:rPr>
              <w:t xml:space="preserve"> </w:t>
            </w:r>
            <w:r w:rsidR="00E80ACD" w:rsidRPr="00716E1A">
              <w:rPr>
                <w:rFonts w:ascii="Arial" w:hAnsi="Arial" w:cs="Arial"/>
                <w:sz w:val="32"/>
                <w:szCs w:val="32"/>
              </w:rPr>
              <w:t>A</w:t>
            </w:r>
            <w:r w:rsidR="004F782D" w:rsidRPr="00716E1A">
              <w:rPr>
                <w:rFonts w:ascii="Arial" w:hAnsi="Arial" w:cs="Arial"/>
                <w:sz w:val="32"/>
                <w:szCs w:val="32"/>
              </w:rPr>
              <w:t xml:space="preserve">ntepartum hemorrhage after 20 weeks gestation, </w:t>
            </w:r>
          </w:p>
          <w:p w:rsidR="00E80ACD" w:rsidRPr="00716E1A" w:rsidRDefault="00E80ACD" w:rsidP="00521273">
            <w:pPr>
              <w:bidi w:val="0"/>
              <w:spacing w:before="100" w:beforeAutospacing="1" w:after="0" w:afterAutospacing="1" w:line="240" w:lineRule="auto"/>
              <w:ind w:left="600"/>
              <w:rPr>
                <w:rFonts w:ascii="Arial" w:hAnsi="Arial" w:cs="Arial"/>
                <w:sz w:val="32"/>
                <w:szCs w:val="32"/>
              </w:rPr>
            </w:pPr>
            <w:r w:rsidRPr="00716E1A">
              <w:rPr>
                <w:rFonts w:ascii="Arial" w:hAnsi="Arial" w:cs="Arial"/>
                <w:sz w:val="32"/>
                <w:szCs w:val="32"/>
              </w:rPr>
              <w:lastRenderedPageBreak/>
              <w:t xml:space="preserve">  4- A</w:t>
            </w:r>
            <w:r w:rsidR="004F782D" w:rsidRPr="00716E1A">
              <w:rPr>
                <w:rFonts w:ascii="Arial" w:hAnsi="Arial" w:cs="Arial"/>
                <w:sz w:val="32"/>
                <w:szCs w:val="32"/>
              </w:rPr>
              <w:t xml:space="preserve">ctive genital herpes. </w:t>
            </w:r>
          </w:p>
          <w:p w:rsidR="00E80ACD" w:rsidRPr="00716E1A" w:rsidRDefault="00E80ACD" w:rsidP="00521273">
            <w:pPr>
              <w:bidi w:val="0"/>
              <w:spacing w:before="100" w:beforeAutospacing="1" w:after="0" w:afterAutospacing="1" w:line="240" w:lineRule="auto"/>
              <w:ind w:left="600"/>
              <w:rPr>
                <w:rFonts w:ascii="Arial" w:hAnsi="Arial" w:cs="Arial"/>
                <w:sz w:val="32"/>
                <w:szCs w:val="32"/>
                <w:rtl/>
              </w:rPr>
            </w:pPr>
            <w:r w:rsidRPr="00716E1A">
              <w:rPr>
                <w:rFonts w:ascii="Arial" w:hAnsi="Arial" w:cs="Arial"/>
                <w:sz w:val="32"/>
                <w:szCs w:val="32"/>
              </w:rPr>
              <w:t xml:space="preserve">  5- </w:t>
            </w:r>
            <w:r w:rsidR="004F782D" w:rsidRPr="00716E1A">
              <w:rPr>
                <w:rFonts w:ascii="Arial" w:hAnsi="Arial" w:cs="Arial"/>
                <w:sz w:val="32"/>
                <w:szCs w:val="32"/>
              </w:rPr>
              <w:t>Prior cesarean deliveries.</w:t>
            </w:r>
          </w:p>
          <w:p w:rsidR="007A1463" w:rsidRPr="00716E1A" w:rsidRDefault="004F782D" w:rsidP="00521273">
            <w:pPr>
              <w:bidi w:val="0"/>
              <w:spacing w:before="100" w:beforeAutospacing="1" w:after="0" w:afterAutospacing="1" w:line="240" w:lineRule="auto"/>
              <w:ind w:left="600"/>
              <w:rPr>
                <w:rFonts w:ascii="Arial" w:hAnsi="Arial" w:cs="Arial"/>
                <w:sz w:val="32"/>
                <w:szCs w:val="32"/>
                <w:rtl/>
              </w:rPr>
            </w:pPr>
            <w:r w:rsidRPr="00716E1A">
              <w:rPr>
                <w:rFonts w:ascii="Arial" w:hAnsi="Arial" w:cs="Arial"/>
                <w:sz w:val="32"/>
                <w:szCs w:val="32"/>
              </w:rPr>
              <w:t xml:space="preserve"> It is important that a woman and her health care provider discuss the individual health risks prior to planning a home birth</w:t>
            </w:r>
          </w:p>
          <w:p w:rsidR="007A1463" w:rsidRPr="00AA3FF2" w:rsidRDefault="007A1463" w:rsidP="00521273">
            <w:pPr>
              <w:bidi w:val="0"/>
              <w:spacing w:before="100" w:beforeAutospacing="1" w:after="0" w:afterAutospacing="1" w:line="240" w:lineRule="auto"/>
              <w:ind w:left="600"/>
              <w:rPr>
                <w:rFonts w:ascii="Arial" w:hAnsi="Arial" w:cs="Arial"/>
                <w:b/>
                <w:bCs/>
                <w:sz w:val="32"/>
                <w:szCs w:val="32"/>
              </w:rPr>
            </w:pPr>
            <w:r w:rsidRPr="00AA3FF2">
              <w:rPr>
                <w:rFonts w:ascii="Arial" w:hAnsi="Arial" w:cs="Arial"/>
                <w:b/>
                <w:bCs/>
                <w:sz w:val="32"/>
                <w:szCs w:val="32"/>
              </w:rPr>
              <w:t>Getting Ready</w:t>
            </w:r>
          </w:p>
          <w:p w:rsidR="007A1463" w:rsidRPr="00716E1A" w:rsidRDefault="007A1463" w:rsidP="00521273">
            <w:pPr>
              <w:bidi w:val="0"/>
              <w:spacing w:before="100" w:beforeAutospacing="1" w:after="0" w:afterAutospacing="1" w:line="240" w:lineRule="auto"/>
              <w:ind w:left="600"/>
              <w:rPr>
                <w:rFonts w:ascii="Arial" w:hAnsi="Arial" w:cs="Arial"/>
                <w:sz w:val="32"/>
                <w:szCs w:val="32"/>
              </w:rPr>
            </w:pPr>
            <w:r w:rsidRPr="00716E1A">
              <w:rPr>
                <w:rFonts w:ascii="Arial" w:hAnsi="Arial" w:cs="Arial"/>
                <w:sz w:val="32"/>
                <w:szCs w:val="32"/>
              </w:rPr>
              <w:t>1- Prepare of needed supplies for delivery</w:t>
            </w:r>
          </w:p>
          <w:p w:rsidR="0086693F" w:rsidRPr="00716E1A" w:rsidRDefault="00924465" w:rsidP="00521273">
            <w:pPr>
              <w:bidi w:val="0"/>
              <w:spacing w:before="100" w:beforeAutospacing="1" w:after="0" w:afterAutospacing="1" w:line="240" w:lineRule="auto"/>
              <w:ind w:left="600"/>
              <w:rPr>
                <w:rFonts w:ascii="Arial" w:hAnsi="Arial" w:cs="Arial"/>
                <w:sz w:val="32"/>
                <w:szCs w:val="32"/>
              </w:rPr>
            </w:pPr>
            <w:r w:rsidRPr="00716E1A">
              <w:rPr>
                <w:rFonts w:ascii="Arial" w:hAnsi="Arial" w:cs="Arial"/>
                <w:sz w:val="32"/>
                <w:szCs w:val="32"/>
              </w:rPr>
              <w:t>2-</w:t>
            </w:r>
            <w:r w:rsidR="007A1463" w:rsidRPr="00716E1A">
              <w:rPr>
                <w:rFonts w:ascii="Arial" w:hAnsi="Arial" w:cs="Arial"/>
                <w:sz w:val="32"/>
                <w:szCs w:val="32"/>
              </w:rPr>
              <w:t>Choose the delivery room.</w:t>
            </w:r>
            <w:r w:rsidR="007A1463" w:rsidRPr="00716E1A">
              <w:rPr>
                <w:rFonts w:ascii="Arial" w:hAnsi="Arial" w:cs="Arial"/>
                <w:sz w:val="32"/>
                <w:szCs w:val="32"/>
                <w:rtl/>
              </w:rPr>
              <w:t xml:space="preserve">  </w:t>
            </w:r>
            <w:r w:rsidR="007A1463" w:rsidRPr="00716E1A">
              <w:rPr>
                <w:rFonts w:ascii="Arial" w:hAnsi="Arial" w:cs="Arial"/>
                <w:sz w:val="32"/>
                <w:szCs w:val="32"/>
              </w:rPr>
              <w:t xml:space="preserve"> </w:t>
            </w:r>
          </w:p>
          <w:p w:rsidR="0086693F" w:rsidRPr="00716E1A" w:rsidRDefault="007A1463" w:rsidP="00521273">
            <w:pPr>
              <w:bidi w:val="0"/>
              <w:spacing w:before="100" w:beforeAutospacing="1" w:after="0" w:afterAutospacing="1" w:line="240" w:lineRule="auto"/>
              <w:ind w:left="600"/>
              <w:rPr>
                <w:rFonts w:ascii="Arial" w:hAnsi="Arial" w:cs="Arial"/>
                <w:sz w:val="32"/>
                <w:szCs w:val="32"/>
              </w:rPr>
            </w:pPr>
            <w:r w:rsidRPr="00716E1A">
              <w:rPr>
                <w:rFonts w:ascii="Arial" w:hAnsi="Arial" w:cs="Arial"/>
                <w:sz w:val="32"/>
                <w:szCs w:val="32"/>
              </w:rPr>
              <w:t>3-Prepare the delivery bag</w:t>
            </w:r>
          </w:p>
          <w:p w:rsidR="007A1463" w:rsidRPr="00716E1A" w:rsidRDefault="00B87884" w:rsidP="00521273">
            <w:pPr>
              <w:bidi w:val="0"/>
              <w:spacing w:before="100" w:beforeAutospacing="1" w:after="0" w:afterAutospacing="1" w:line="240" w:lineRule="auto"/>
              <w:ind w:left="600"/>
              <w:rPr>
                <w:rFonts w:ascii="Arial" w:hAnsi="Arial" w:cs="Arial"/>
                <w:sz w:val="32"/>
                <w:szCs w:val="32"/>
              </w:rPr>
            </w:pPr>
            <w:r w:rsidRPr="00716E1A">
              <w:rPr>
                <w:rFonts w:ascii="Arial" w:hAnsi="Arial" w:cs="Arial"/>
                <w:sz w:val="32"/>
                <w:szCs w:val="32"/>
              </w:rPr>
              <w:t>4-Ensure the equipment is functioning properly</w:t>
            </w:r>
          </w:p>
          <w:p w:rsidR="0086693F" w:rsidRPr="00716E1A" w:rsidRDefault="00B87884" w:rsidP="00521273">
            <w:pPr>
              <w:bidi w:val="0"/>
              <w:spacing w:before="100" w:beforeAutospacing="1" w:after="0" w:afterAutospacing="1" w:line="240" w:lineRule="auto"/>
              <w:ind w:left="600"/>
              <w:rPr>
                <w:rFonts w:ascii="Arial" w:hAnsi="Arial" w:cs="Arial"/>
                <w:sz w:val="32"/>
                <w:szCs w:val="32"/>
                <w:rtl/>
              </w:rPr>
            </w:pPr>
            <w:r w:rsidRPr="00716E1A">
              <w:rPr>
                <w:rFonts w:ascii="Arial" w:hAnsi="Arial" w:cs="Arial"/>
                <w:sz w:val="32"/>
                <w:szCs w:val="32"/>
              </w:rPr>
              <w:t>5- Ensure the equipment is functioning properly</w:t>
            </w:r>
          </w:p>
          <w:p w:rsidR="007C6063" w:rsidRPr="00716E1A" w:rsidRDefault="00B87884" w:rsidP="00521273">
            <w:pPr>
              <w:bidi w:val="0"/>
              <w:spacing w:before="100" w:beforeAutospacing="1" w:after="0" w:afterAutospacing="1" w:line="240" w:lineRule="auto"/>
              <w:ind w:left="600"/>
              <w:rPr>
                <w:rFonts w:ascii="Arial" w:hAnsi="Arial" w:cs="Arial"/>
                <w:sz w:val="32"/>
                <w:szCs w:val="32"/>
                <w:rtl/>
              </w:rPr>
            </w:pPr>
            <w:r w:rsidRPr="00716E1A">
              <w:rPr>
                <w:rFonts w:ascii="Arial" w:hAnsi="Arial" w:cs="Arial"/>
                <w:sz w:val="32"/>
                <w:szCs w:val="32"/>
              </w:rPr>
              <w:t>6- Prepare the delivery bed.</w:t>
            </w:r>
          </w:p>
          <w:p w:rsidR="00C346DE" w:rsidRPr="00716E1A" w:rsidRDefault="00B87884" w:rsidP="00521273">
            <w:pPr>
              <w:bidi w:val="0"/>
              <w:spacing w:before="100" w:beforeAutospacing="1" w:after="0" w:afterAutospacing="1" w:line="240" w:lineRule="auto"/>
              <w:ind w:left="600"/>
              <w:rPr>
                <w:rFonts w:ascii="Arial" w:hAnsi="Arial" w:cs="Arial"/>
                <w:sz w:val="32"/>
                <w:szCs w:val="32"/>
              </w:rPr>
            </w:pPr>
            <w:r w:rsidRPr="00716E1A">
              <w:rPr>
                <w:rFonts w:ascii="Arial" w:hAnsi="Arial" w:cs="Arial"/>
                <w:sz w:val="32"/>
                <w:szCs w:val="32"/>
              </w:rPr>
              <w:t>7- Adjust the room temperature to be closer to birth.</w:t>
            </w:r>
          </w:p>
          <w:p w:rsidR="00B87884" w:rsidRPr="00716E1A" w:rsidRDefault="00B87884" w:rsidP="00521273">
            <w:pPr>
              <w:bidi w:val="0"/>
              <w:spacing w:before="100" w:beforeAutospacing="1" w:after="0" w:afterAutospacing="1" w:line="240" w:lineRule="auto"/>
              <w:ind w:left="600"/>
              <w:rPr>
                <w:rFonts w:ascii="Arial" w:hAnsi="Arial" w:cs="Arial"/>
                <w:sz w:val="32"/>
                <w:szCs w:val="32"/>
              </w:rPr>
            </w:pPr>
            <w:r w:rsidRPr="00716E1A">
              <w:rPr>
                <w:rFonts w:ascii="Arial" w:hAnsi="Arial" w:cs="Arial"/>
                <w:sz w:val="32"/>
                <w:szCs w:val="32"/>
              </w:rPr>
              <w:t>8. Ensure Privacy.</w:t>
            </w:r>
          </w:p>
          <w:p w:rsidR="00B87884" w:rsidRPr="00716E1A" w:rsidRDefault="00B87884" w:rsidP="00521273">
            <w:pPr>
              <w:bidi w:val="0"/>
              <w:spacing w:before="100" w:beforeAutospacing="1" w:after="0" w:afterAutospacing="1" w:line="240" w:lineRule="auto"/>
              <w:ind w:left="600"/>
              <w:rPr>
                <w:rFonts w:ascii="Arial" w:hAnsi="Arial" w:cs="Arial"/>
                <w:b/>
                <w:bCs/>
                <w:sz w:val="32"/>
                <w:szCs w:val="32"/>
              </w:rPr>
            </w:pPr>
            <w:r w:rsidRPr="00716E1A">
              <w:rPr>
                <w:rFonts w:ascii="Arial" w:hAnsi="Arial" w:cs="Arial"/>
                <w:b/>
                <w:bCs/>
                <w:sz w:val="32"/>
                <w:szCs w:val="32"/>
              </w:rPr>
              <w:t>Procedure</w:t>
            </w:r>
          </w:p>
          <w:p w:rsidR="00E6287A" w:rsidRPr="00716E1A" w:rsidRDefault="00E6287A" w:rsidP="00521273">
            <w:pPr>
              <w:bidi w:val="0"/>
              <w:spacing w:before="100" w:beforeAutospacing="1" w:after="0" w:afterAutospacing="1" w:line="240" w:lineRule="auto"/>
              <w:ind w:left="600"/>
              <w:rPr>
                <w:rFonts w:ascii="Arial" w:hAnsi="Arial" w:cs="Arial"/>
                <w:sz w:val="32"/>
                <w:szCs w:val="32"/>
              </w:rPr>
            </w:pPr>
            <w:r w:rsidRPr="00716E1A">
              <w:rPr>
                <w:rFonts w:ascii="Arial" w:hAnsi="Arial" w:cs="Arial"/>
                <w:sz w:val="32"/>
                <w:szCs w:val="32"/>
              </w:rPr>
              <w:t>1-Spread out a plastic sheet and covers with a freshly</w:t>
            </w:r>
          </w:p>
          <w:p w:rsidR="00E6287A" w:rsidRPr="00716E1A" w:rsidRDefault="00E6287A" w:rsidP="00521273">
            <w:pPr>
              <w:bidi w:val="0"/>
              <w:spacing w:before="100" w:beforeAutospacing="1" w:after="0" w:afterAutospacing="1" w:line="240" w:lineRule="auto"/>
              <w:ind w:left="600"/>
              <w:rPr>
                <w:rFonts w:ascii="Arial" w:hAnsi="Arial" w:cs="Arial"/>
                <w:sz w:val="32"/>
                <w:szCs w:val="32"/>
                <w:rtl/>
              </w:rPr>
            </w:pPr>
            <w:r w:rsidRPr="00716E1A">
              <w:rPr>
                <w:rFonts w:ascii="Arial" w:hAnsi="Arial" w:cs="Arial"/>
                <w:sz w:val="32"/>
                <w:szCs w:val="32"/>
              </w:rPr>
              <w:t xml:space="preserve">     washed clean sheet  </w:t>
            </w:r>
            <w:r w:rsidRPr="00716E1A">
              <w:rPr>
                <w:rFonts w:ascii="Arial" w:hAnsi="Arial" w:cs="Arial"/>
                <w:sz w:val="32"/>
                <w:szCs w:val="32"/>
                <w:rtl/>
              </w:rPr>
              <w:t xml:space="preserve">    </w:t>
            </w:r>
          </w:p>
          <w:p w:rsidR="00E6287A" w:rsidRPr="00716E1A" w:rsidRDefault="00E6287A" w:rsidP="00521273">
            <w:pPr>
              <w:bidi w:val="0"/>
              <w:spacing w:before="100" w:beforeAutospacing="1" w:after="0" w:afterAutospacing="1" w:line="240" w:lineRule="auto"/>
              <w:ind w:left="600"/>
              <w:rPr>
                <w:rFonts w:ascii="Arial" w:hAnsi="Arial" w:cs="Arial"/>
                <w:sz w:val="32"/>
                <w:szCs w:val="32"/>
              </w:rPr>
            </w:pPr>
            <w:r w:rsidRPr="00716E1A">
              <w:rPr>
                <w:rFonts w:ascii="Arial" w:hAnsi="Arial" w:cs="Arial"/>
                <w:sz w:val="32"/>
                <w:szCs w:val="32"/>
              </w:rPr>
              <w:t>2</w:t>
            </w:r>
            <w:r w:rsidR="00CC1171" w:rsidRPr="00716E1A">
              <w:rPr>
                <w:rFonts w:ascii="Arial" w:hAnsi="Arial" w:cs="Arial"/>
                <w:sz w:val="32"/>
                <w:szCs w:val="32"/>
              </w:rPr>
              <w:t>-</w:t>
            </w:r>
            <w:r w:rsidRPr="00716E1A">
              <w:rPr>
                <w:rFonts w:ascii="Arial" w:hAnsi="Arial" w:cs="Arial"/>
                <w:sz w:val="32"/>
                <w:szCs w:val="32"/>
              </w:rPr>
              <w:t xml:space="preserve"> Use sterile technique in all procedure</w:t>
            </w:r>
          </w:p>
          <w:p w:rsidR="00CC1171" w:rsidRPr="00716E1A" w:rsidRDefault="00E6287A" w:rsidP="00521273">
            <w:pPr>
              <w:bidi w:val="0"/>
              <w:spacing w:before="100" w:beforeAutospacing="1" w:after="0" w:afterAutospacing="1" w:line="240" w:lineRule="auto"/>
              <w:ind w:left="600"/>
              <w:rPr>
                <w:rFonts w:ascii="Arial" w:hAnsi="Arial" w:cs="Arial"/>
                <w:b/>
                <w:bCs/>
                <w:sz w:val="32"/>
                <w:szCs w:val="32"/>
              </w:rPr>
            </w:pPr>
            <w:r w:rsidRPr="00716E1A">
              <w:rPr>
                <w:rFonts w:ascii="Arial" w:hAnsi="Arial" w:cs="Arial"/>
                <w:b/>
                <w:bCs/>
                <w:sz w:val="32"/>
                <w:szCs w:val="32"/>
              </w:rPr>
              <w:t>Latent Phase</w:t>
            </w:r>
          </w:p>
          <w:p w:rsidR="00B87884" w:rsidRPr="00716E1A" w:rsidRDefault="00CC1171" w:rsidP="00521273">
            <w:pPr>
              <w:bidi w:val="0"/>
              <w:spacing w:before="100" w:beforeAutospacing="1" w:after="0" w:afterAutospacing="1" w:line="240" w:lineRule="auto"/>
              <w:ind w:left="600"/>
              <w:rPr>
                <w:rFonts w:ascii="Arial" w:hAnsi="Arial" w:cs="Arial"/>
                <w:sz w:val="32"/>
                <w:szCs w:val="32"/>
                <w:rtl/>
              </w:rPr>
            </w:pPr>
            <w:r w:rsidRPr="00716E1A">
              <w:rPr>
                <w:rFonts w:ascii="Arial" w:hAnsi="Arial" w:cs="Arial"/>
                <w:sz w:val="32"/>
                <w:szCs w:val="32"/>
              </w:rPr>
              <w:t xml:space="preserve"> 1-General assessment for mother health condition </w:t>
            </w:r>
            <w:r w:rsidR="00E6287A" w:rsidRPr="00716E1A">
              <w:rPr>
                <w:rFonts w:ascii="Arial" w:hAnsi="Arial" w:cs="Arial"/>
                <w:sz w:val="32"/>
                <w:szCs w:val="32"/>
              </w:rPr>
              <w:t xml:space="preserve"> </w:t>
            </w:r>
          </w:p>
          <w:p w:rsidR="00977D4D" w:rsidRPr="00716E1A" w:rsidRDefault="001A3A11" w:rsidP="00521273">
            <w:pPr>
              <w:bidi w:val="0"/>
              <w:spacing w:before="100" w:beforeAutospacing="1" w:after="0" w:afterAutospacing="1" w:line="240" w:lineRule="auto"/>
              <w:ind w:left="600"/>
              <w:rPr>
                <w:rFonts w:ascii="Arial" w:hAnsi="Arial" w:cs="Arial"/>
                <w:sz w:val="32"/>
                <w:szCs w:val="32"/>
              </w:rPr>
            </w:pPr>
            <w:r w:rsidRPr="00716E1A">
              <w:rPr>
                <w:rFonts w:ascii="Arial" w:hAnsi="Arial" w:cs="Arial"/>
                <w:sz w:val="32"/>
                <w:szCs w:val="32"/>
              </w:rPr>
              <w:t>2</w:t>
            </w:r>
            <w:r w:rsidR="00CC1171" w:rsidRPr="00716E1A">
              <w:rPr>
                <w:rFonts w:ascii="Arial" w:hAnsi="Arial" w:cs="Arial"/>
                <w:sz w:val="32"/>
                <w:szCs w:val="32"/>
              </w:rPr>
              <w:t>- Abdominal examination For:</w:t>
            </w:r>
            <w:r w:rsidR="00977D4D" w:rsidRPr="00716E1A">
              <w:rPr>
                <w:rFonts w:ascii="Arial" w:hAnsi="Arial" w:cs="Arial"/>
                <w:sz w:val="32"/>
                <w:szCs w:val="32"/>
              </w:rPr>
              <w:t xml:space="preserve"> </w:t>
            </w:r>
          </w:p>
          <w:p w:rsidR="00977D4D" w:rsidRPr="00716E1A" w:rsidRDefault="001A3A11" w:rsidP="00521273">
            <w:pPr>
              <w:bidi w:val="0"/>
              <w:spacing w:before="100" w:beforeAutospacing="1" w:after="0" w:afterAutospacing="1" w:line="240" w:lineRule="auto"/>
              <w:ind w:left="600"/>
              <w:rPr>
                <w:rFonts w:ascii="Arial" w:hAnsi="Arial" w:cs="Arial"/>
                <w:sz w:val="32"/>
                <w:szCs w:val="32"/>
              </w:rPr>
            </w:pPr>
            <w:r w:rsidRPr="00716E1A">
              <w:rPr>
                <w:rFonts w:ascii="Arial" w:hAnsi="Arial" w:cs="Arial"/>
                <w:sz w:val="32"/>
                <w:szCs w:val="32"/>
              </w:rPr>
              <w:t xml:space="preserve">  -</w:t>
            </w:r>
            <w:r w:rsidR="00977D4D" w:rsidRPr="00716E1A">
              <w:rPr>
                <w:rFonts w:ascii="Arial" w:hAnsi="Arial" w:cs="Arial"/>
                <w:sz w:val="32"/>
                <w:szCs w:val="32"/>
              </w:rPr>
              <w:t>Duration of pregnancy</w:t>
            </w:r>
          </w:p>
          <w:p w:rsidR="00977D4D" w:rsidRPr="00716E1A" w:rsidRDefault="001A3A11" w:rsidP="00521273">
            <w:pPr>
              <w:bidi w:val="0"/>
              <w:spacing w:before="100" w:beforeAutospacing="1" w:after="0" w:afterAutospacing="1" w:line="240" w:lineRule="auto"/>
              <w:ind w:left="600"/>
              <w:rPr>
                <w:rFonts w:ascii="Arial" w:hAnsi="Arial" w:cs="Arial"/>
                <w:sz w:val="32"/>
                <w:szCs w:val="32"/>
              </w:rPr>
            </w:pPr>
            <w:r w:rsidRPr="00716E1A">
              <w:rPr>
                <w:rFonts w:ascii="Arial" w:hAnsi="Arial" w:cs="Arial"/>
                <w:sz w:val="32"/>
                <w:szCs w:val="32"/>
              </w:rPr>
              <w:lastRenderedPageBreak/>
              <w:t xml:space="preserve">  -</w:t>
            </w:r>
            <w:r w:rsidR="00977D4D" w:rsidRPr="00716E1A">
              <w:rPr>
                <w:rFonts w:ascii="Arial" w:hAnsi="Arial" w:cs="Arial"/>
                <w:sz w:val="32"/>
                <w:szCs w:val="32"/>
              </w:rPr>
              <w:t>Determine presentation, lie, position, and engagement of the presenting part,</w:t>
            </w:r>
          </w:p>
          <w:p w:rsidR="00977D4D" w:rsidRPr="00716E1A" w:rsidRDefault="007A6717" w:rsidP="00521273">
            <w:pPr>
              <w:bidi w:val="0"/>
              <w:spacing w:before="100" w:beforeAutospacing="1" w:after="0" w:afterAutospacing="1" w:line="240" w:lineRule="auto"/>
              <w:ind w:left="600"/>
              <w:rPr>
                <w:rFonts w:ascii="Arial" w:hAnsi="Arial" w:cs="Arial"/>
                <w:sz w:val="32"/>
                <w:szCs w:val="32"/>
              </w:rPr>
            </w:pPr>
            <w:r w:rsidRPr="00716E1A">
              <w:rPr>
                <w:rFonts w:ascii="Arial" w:hAnsi="Arial" w:cs="Arial"/>
                <w:sz w:val="32"/>
                <w:szCs w:val="32"/>
              </w:rPr>
              <w:t xml:space="preserve">  -</w:t>
            </w:r>
            <w:r w:rsidR="003F5E5A" w:rsidRPr="00716E1A">
              <w:rPr>
                <w:rFonts w:ascii="Arial" w:hAnsi="Arial" w:cs="Arial"/>
                <w:sz w:val="32"/>
                <w:szCs w:val="32"/>
              </w:rPr>
              <w:t>Cervix dilatation</w:t>
            </w:r>
          </w:p>
          <w:p w:rsidR="003F5E5A" w:rsidRPr="00716E1A" w:rsidRDefault="007A6717" w:rsidP="00521273">
            <w:pPr>
              <w:bidi w:val="0"/>
              <w:spacing w:before="100" w:beforeAutospacing="1" w:after="0" w:afterAutospacing="1" w:line="240" w:lineRule="auto"/>
              <w:ind w:left="600"/>
              <w:rPr>
                <w:rFonts w:ascii="Arial" w:hAnsi="Arial" w:cs="Arial"/>
                <w:sz w:val="32"/>
                <w:szCs w:val="32"/>
              </w:rPr>
            </w:pPr>
            <w:r w:rsidRPr="00716E1A">
              <w:rPr>
                <w:rFonts w:ascii="Arial" w:hAnsi="Arial" w:cs="Arial"/>
                <w:sz w:val="32"/>
                <w:szCs w:val="32"/>
              </w:rPr>
              <w:t xml:space="preserve">  -</w:t>
            </w:r>
            <w:r w:rsidR="003F5E5A" w:rsidRPr="00716E1A">
              <w:rPr>
                <w:rFonts w:ascii="Arial" w:hAnsi="Arial" w:cs="Arial"/>
                <w:sz w:val="32"/>
                <w:szCs w:val="32"/>
              </w:rPr>
              <w:t>Labor progress</w:t>
            </w:r>
          </w:p>
          <w:p w:rsidR="003F5E5A" w:rsidRPr="00716E1A" w:rsidRDefault="003F5E5A" w:rsidP="00521273">
            <w:pPr>
              <w:bidi w:val="0"/>
              <w:spacing w:before="100" w:beforeAutospacing="1" w:after="0" w:afterAutospacing="1" w:line="240" w:lineRule="auto"/>
              <w:ind w:left="600"/>
              <w:rPr>
                <w:rFonts w:ascii="Arial" w:hAnsi="Arial" w:cs="Arial"/>
                <w:b/>
                <w:bCs/>
                <w:sz w:val="32"/>
                <w:szCs w:val="32"/>
              </w:rPr>
            </w:pPr>
            <w:r w:rsidRPr="00716E1A">
              <w:rPr>
                <w:rFonts w:ascii="Arial" w:hAnsi="Arial" w:cs="Arial"/>
                <w:b/>
                <w:bCs/>
                <w:sz w:val="32"/>
                <w:szCs w:val="32"/>
              </w:rPr>
              <w:t>Active Phase</w:t>
            </w:r>
          </w:p>
          <w:tbl>
            <w:tblPr>
              <w:tblW w:w="11376" w:type="dxa"/>
              <w:tblLayout w:type="fixed"/>
              <w:tblLook w:val="01E0" w:firstRow="1" w:lastRow="1" w:firstColumn="1" w:lastColumn="1" w:noHBand="0" w:noVBand="0"/>
            </w:tblPr>
            <w:tblGrid>
              <w:gridCol w:w="432"/>
              <w:gridCol w:w="432"/>
              <w:gridCol w:w="432"/>
              <w:gridCol w:w="7344"/>
              <w:gridCol w:w="864"/>
              <w:gridCol w:w="576"/>
              <w:gridCol w:w="432"/>
              <w:gridCol w:w="864"/>
            </w:tblGrid>
            <w:tr w:rsidR="00716E1A" w:rsidRPr="00716E1A" w:rsidTr="00093627">
              <w:trPr>
                <w:gridBefore w:val="3"/>
                <w:wBefore w:w="1296" w:type="dxa"/>
                <w:trHeight w:val="375"/>
              </w:trPr>
              <w:tc>
                <w:tcPr>
                  <w:tcW w:w="10080" w:type="dxa"/>
                  <w:gridSpan w:val="5"/>
                  <w:shd w:val="clear" w:color="auto" w:fill="auto"/>
                </w:tcPr>
                <w:p w:rsidR="007A6717" w:rsidRPr="00716E1A" w:rsidRDefault="007A6717" w:rsidP="007A6717">
                  <w:pPr>
                    <w:jc w:val="right"/>
                    <w:rPr>
                      <w:rFonts w:ascii="Arial" w:hAnsi="Arial" w:cs="Arial"/>
                      <w:sz w:val="32"/>
                      <w:szCs w:val="32"/>
                      <w:rtl/>
                    </w:rPr>
                  </w:pPr>
                  <w:r w:rsidRPr="00716E1A">
                    <w:rPr>
                      <w:rFonts w:ascii="Arial" w:hAnsi="Arial" w:cs="Arial"/>
                      <w:sz w:val="32"/>
                      <w:szCs w:val="32"/>
                    </w:rPr>
                    <w:t xml:space="preserve">1. Assess the fetal heart sound every 15 minutes, during active labor and plot in the </w:t>
                  </w:r>
                  <w:proofErr w:type="spellStart"/>
                  <w:r w:rsidRPr="00716E1A">
                    <w:rPr>
                      <w:rFonts w:ascii="Arial" w:hAnsi="Arial" w:cs="Arial"/>
                      <w:sz w:val="32"/>
                      <w:szCs w:val="32"/>
                    </w:rPr>
                    <w:t>Partograph</w:t>
                  </w:r>
                  <w:proofErr w:type="spellEnd"/>
                  <w:r w:rsidRPr="00716E1A">
                    <w:rPr>
                      <w:rFonts w:ascii="Arial" w:hAnsi="Arial" w:cs="Arial"/>
                      <w:sz w:val="32"/>
                      <w:szCs w:val="32"/>
                    </w:rPr>
                    <w:t>.</w:t>
                  </w:r>
                </w:p>
              </w:tc>
            </w:tr>
            <w:tr w:rsidR="00716E1A" w:rsidRPr="00716E1A" w:rsidTr="00093627">
              <w:trPr>
                <w:gridBefore w:val="3"/>
                <w:wBefore w:w="1296" w:type="dxa"/>
                <w:trHeight w:val="424"/>
              </w:trPr>
              <w:tc>
                <w:tcPr>
                  <w:tcW w:w="10080" w:type="dxa"/>
                  <w:gridSpan w:val="5"/>
                  <w:shd w:val="clear" w:color="auto" w:fill="auto"/>
                </w:tcPr>
                <w:p w:rsidR="007A6717" w:rsidRPr="00716E1A" w:rsidRDefault="007A6717" w:rsidP="007A6717">
                  <w:pPr>
                    <w:ind w:left="432" w:hanging="432"/>
                    <w:jc w:val="right"/>
                    <w:rPr>
                      <w:rFonts w:ascii="Arial" w:hAnsi="Arial" w:cs="Arial"/>
                      <w:sz w:val="32"/>
                      <w:szCs w:val="32"/>
                      <w:rtl/>
                    </w:rPr>
                  </w:pPr>
                  <w:r w:rsidRPr="00716E1A">
                    <w:rPr>
                      <w:rFonts w:ascii="Arial" w:hAnsi="Arial" w:cs="Arial"/>
                      <w:sz w:val="32"/>
                      <w:szCs w:val="32"/>
                    </w:rPr>
                    <w:t>2. Assess the fetal heart sound every 5 minutes closer to birth.</w:t>
                  </w:r>
                </w:p>
              </w:tc>
            </w:tr>
            <w:tr w:rsidR="00716E1A" w:rsidRPr="00716E1A" w:rsidTr="00093627">
              <w:trPr>
                <w:gridBefore w:val="3"/>
                <w:wBefore w:w="1296" w:type="dxa"/>
              </w:trPr>
              <w:tc>
                <w:tcPr>
                  <w:tcW w:w="10080" w:type="dxa"/>
                  <w:gridSpan w:val="5"/>
                  <w:shd w:val="clear" w:color="auto" w:fill="auto"/>
                </w:tcPr>
                <w:p w:rsidR="007A6717" w:rsidRPr="00716E1A" w:rsidRDefault="007A6717" w:rsidP="007A6717">
                  <w:pPr>
                    <w:ind w:left="252" w:hanging="252"/>
                    <w:jc w:val="right"/>
                    <w:rPr>
                      <w:rFonts w:ascii="Arial" w:hAnsi="Arial" w:cs="Arial"/>
                      <w:sz w:val="32"/>
                      <w:szCs w:val="32"/>
                      <w:rtl/>
                    </w:rPr>
                  </w:pPr>
                  <w:r w:rsidRPr="00716E1A">
                    <w:rPr>
                      <w:rFonts w:ascii="Arial" w:hAnsi="Arial" w:cs="Arial"/>
                      <w:sz w:val="32"/>
                      <w:szCs w:val="32"/>
                    </w:rPr>
                    <w:t>3. Keep One hand on the fundus of the uterus, and apply gentle but firm pressure for the next full hour to detect uterine a tony.</w:t>
                  </w:r>
                </w:p>
              </w:tc>
            </w:tr>
            <w:tr w:rsidR="00716E1A" w:rsidRPr="00716E1A" w:rsidTr="00093627">
              <w:trPr>
                <w:gridBefore w:val="3"/>
                <w:wBefore w:w="1296" w:type="dxa"/>
              </w:trPr>
              <w:tc>
                <w:tcPr>
                  <w:tcW w:w="10080" w:type="dxa"/>
                  <w:gridSpan w:val="5"/>
                  <w:shd w:val="clear" w:color="auto" w:fill="auto"/>
                </w:tcPr>
                <w:p w:rsidR="007A6717" w:rsidRPr="00716E1A" w:rsidRDefault="007A6717" w:rsidP="007A6717">
                  <w:pPr>
                    <w:ind w:left="252" w:hanging="252"/>
                    <w:jc w:val="right"/>
                    <w:rPr>
                      <w:rFonts w:ascii="Arial" w:hAnsi="Arial" w:cs="Arial"/>
                      <w:sz w:val="32"/>
                      <w:szCs w:val="32"/>
                    </w:rPr>
                  </w:pPr>
                  <w:r w:rsidRPr="00716E1A">
                    <w:rPr>
                      <w:rFonts w:ascii="Arial" w:hAnsi="Arial" w:cs="Arial"/>
                      <w:sz w:val="32"/>
                      <w:szCs w:val="32"/>
                    </w:rPr>
                    <w:t>4. Take the maternal pulse every 15 minutes for the first hour.</w:t>
                  </w:r>
                </w:p>
              </w:tc>
            </w:tr>
            <w:tr w:rsidR="00716E1A" w:rsidRPr="00716E1A" w:rsidTr="00093627">
              <w:trPr>
                <w:gridBefore w:val="3"/>
                <w:wBefore w:w="1296" w:type="dxa"/>
              </w:trPr>
              <w:tc>
                <w:tcPr>
                  <w:tcW w:w="10080" w:type="dxa"/>
                  <w:gridSpan w:val="5"/>
                  <w:shd w:val="clear" w:color="auto" w:fill="auto"/>
                </w:tcPr>
                <w:p w:rsidR="007A6717" w:rsidRPr="00716E1A" w:rsidRDefault="007A6717" w:rsidP="007A6717">
                  <w:pPr>
                    <w:ind w:left="252" w:hanging="252"/>
                    <w:jc w:val="right"/>
                    <w:rPr>
                      <w:rFonts w:ascii="Arial" w:hAnsi="Arial" w:cs="Arial"/>
                      <w:sz w:val="32"/>
                      <w:szCs w:val="32"/>
                    </w:rPr>
                  </w:pPr>
                  <w:r w:rsidRPr="00716E1A">
                    <w:rPr>
                      <w:rFonts w:ascii="Arial" w:hAnsi="Arial" w:cs="Arial"/>
                      <w:sz w:val="32"/>
                      <w:szCs w:val="32"/>
                    </w:rPr>
                    <w:t>5. Take blood pressure every 15 minutes for the first hour.</w:t>
                  </w:r>
                </w:p>
              </w:tc>
            </w:tr>
            <w:tr w:rsidR="00716E1A" w:rsidRPr="00716E1A" w:rsidTr="00093627">
              <w:trPr>
                <w:gridBefore w:val="3"/>
                <w:wBefore w:w="1296" w:type="dxa"/>
              </w:trPr>
              <w:tc>
                <w:tcPr>
                  <w:tcW w:w="10080" w:type="dxa"/>
                  <w:gridSpan w:val="5"/>
                  <w:shd w:val="clear" w:color="auto" w:fill="auto"/>
                </w:tcPr>
                <w:p w:rsidR="007A6717" w:rsidRPr="00716E1A" w:rsidRDefault="007A6717" w:rsidP="007A6717">
                  <w:pPr>
                    <w:jc w:val="right"/>
                    <w:rPr>
                      <w:rFonts w:ascii="Arial" w:hAnsi="Arial" w:cs="Arial"/>
                      <w:sz w:val="32"/>
                      <w:szCs w:val="32"/>
                      <w:rtl/>
                    </w:rPr>
                  </w:pPr>
                  <w:r w:rsidRPr="00716E1A">
                    <w:rPr>
                      <w:rFonts w:ascii="Arial" w:hAnsi="Arial" w:cs="Arial"/>
                      <w:sz w:val="32"/>
                      <w:szCs w:val="32"/>
                    </w:rPr>
                    <w:t>6. Record vital signs.</w:t>
                  </w:r>
                </w:p>
              </w:tc>
            </w:tr>
            <w:tr w:rsidR="00716E1A" w:rsidRPr="00716E1A" w:rsidTr="00093627">
              <w:trPr>
                <w:gridBefore w:val="3"/>
                <w:wBefore w:w="1296" w:type="dxa"/>
              </w:trPr>
              <w:tc>
                <w:tcPr>
                  <w:tcW w:w="10080" w:type="dxa"/>
                  <w:gridSpan w:val="5"/>
                  <w:shd w:val="clear" w:color="auto" w:fill="auto"/>
                </w:tcPr>
                <w:p w:rsidR="007A6717" w:rsidRPr="00716E1A" w:rsidRDefault="007A6717" w:rsidP="007A6717">
                  <w:pPr>
                    <w:ind w:left="252" w:hanging="252"/>
                    <w:jc w:val="right"/>
                    <w:rPr>
                      <w:rFonts w:ascii="Arial" w:hAnsi="Arial" w:cs="Arial"/>
                      <w:sz w:val="32"/>
                      <w:szCs w:val="32"/>
                    </w:rPr>
                  </w:pPr>
                  <w:r w:rsidRPr="00716E1A">
                    <w:rPr>
                      <w:rFonts w:ascii="Arial" w:hAnsi="Arial" w:cs="Arial"/>
                      <w:sz w:val="32"/>
                      <w:szCs w:val="32"/>
                    </w:rPr>
                    <w:t xml:space="preserve">7. Monitor the progress of labor in each stage, maternal and fetal condition using </w:t>
                  </w:r>
                  <w:proofErr w:type="spellStart"/>
                  <w:r w:rsidRPr="00716E1A">
                    <w:rPr>
                      <w:rFonts w:ascii="Arial" w:hAnsi="Arial" w:cs="Arial"/>
                      <w:sz w:val="32"/>
                      <w:szCs w:val="32"/>
                    </w:rPr>
                    <w:t>Partograph</w:t>
                  </w:r>
                  <w:proofErr w:type="spellEnd"/>
                  <w:r w:rsidRPr="00716E1A">
                    <w:rPr>
                      <w:rFonts w:ascii="Arial" w:hAnsi="Arial" w:cs="Arial"/>
                      <w:sz w:val="32"/>
                      <w:szCs w:val="32"/>
                    </w:rPr>
                    <w:t>.</w:t>
                  </w:r>
                </w:p>
              </w:tc>
            </w:tr>
            <w:tr w:rsidR="00716E1A" w:rsidRPr="00716E1A" w:rsidTr="00093627">
              <w:trPr>
                <w:gridBefore w:val="3"/>
                <w:wBefore w:w="1296" w:type="dxa"/>
              </w:trPr>
              <w:tc>
                <w:tcPr>
                  <w:tcW w:w="10080" w:type="dxa"/>
                  <w:gridSpan w:val="5"/>
                  <w:shd w:val="clear" w:color="auto" w:fill="auto"/>
                </w:tcPr>
                <w:p w:rsidR="007A6717" w:rsidRPr="00716E1A" w:rsidRDefault="007A6717" w:rsidP="007A6717">
                  <w:pPr>
                    <w:ind w:left="252" w:hanging="252"/>
                    <w:jc w:val="right"/>
                    <w:rPr>
                      <w:rFonts w:ascii="Arial" w:hAnsi="Arial" w:cs="Arial"/>
                      <w:sz w:val="32"/>
                      <w:szCs w:val="32"/>
                      <w:rtl/>
                    </w:rPr>
                  </w:pPr>
                  <w:r w:rsidRPr="00716E1A">
                    <w:rPr>
                      <w:rFonts w:ascii="Arial" w:hAnsi="Arial" w:cs="Arial"/>
                      <w:sz w:val="32"/>
                      <w:szCs w:val="32"/>
                    </w:rPr>
                    <w:t xml:space="preserve">8. </w:t>
                  </w:r>
                  <w:r w:rsidRPr="00716E1A">
                    <w:rPr>
                      <w:rFonts w:ascii="Arial" w:hAnsi="Arial" w:cs="Arial"/>
                      <w:caps/>
                      <w:sz w:val="32"/>
                      <w:szCs w:val="32"/>
                    </w:rPr>
                    <w:t>c</w:t>
                  </w:r>
                  <w:r w:rsidRPr="00716E1A">
                    <w:rPr>
                      <w:rFonts w:ascii="Arial" w:hAnsi="Arial" w:cs="Arial"/>
                      <w:sz w:val="32"/>
                      <w:szCs w:val="32"/>
                    </w:rPr>
                    <w:t xml:space="preserve">heck the degree of hardness of the Fundus </w:t>
                  </w:r>
                </w:p>
              </w:tc>
            </w:tr>
            <w:tr w:rsidR="00716E1A" w:rsidRPr="00716E1A" w:rsidTr="00093627">
              <w:trPr>
                <w:gridBefore w:val="3"/>
                <w:wBefore w:w="1296" w:type="dxa"/>
              </w:trPr>
              <w:tc>
                <w:tcPr>
                  <w:tcW w:w="10080" w:type="dxa"/>
                  <w:gridSpan w:val="5"/>
                  <w:shd w:val="clear" w:color="auto" w:fill="auto"/>
                </w:tcPr>
                <w:p w:rsidR="007A6717" w:rsidRPr="00716E1A" w:rsidRDefault="007A6717" w:rsidP="007A6717">
                  <w:pPr>
                    <w:ind w:left="252" w:hanging="252"/>
                    <w:jc w:val="right"/>
                    <w:rPr>
                      <w:rFonts w:ascii="Arial" w:hAnsi="Arial" w:cs="Arial"/>
                      <w:sz w:val="32"/>
                      <w:szCs w:val="32"/>
                      <w:rtl/>
                      <w:lang w:bidi="ar-BH"/>
                    </w:rPr>
                  </w:pPr>
                  <w:r w:rsidRPr="00716E1A">
                    <w:rPr>
                      <w:rFonts w:ascii="Arial" w:hAnsi="Arial" w:cs="Arial"/>
                      <w:sz w:val="32"/>
                      <w:szCs w:val="32"/>
                    </w:rPr>
                    <w:t xml:space="preserve">9. </w:t>
                  </w:r>
                  <w:r w:rsidRPr="00716E1A">
                    <w:rPr>
                      <w:rFonts w:ascii="Arial" w:hAnsi="Arial" w:cs="Arial"/>
                      <w:caps/>
                      <w:sz w:val="32"/>
                      <w:szCs w:val="32"/>
                    </w:rPr>
                    <w:t>e</w:t>
                  </w:r>
                  <w:r w:rsidRPr="00716E1A">
                    <w:rPr>
                      <w:rFonts w:ascii="Arial" w:hAnsi="Arial" w:cs="Arial"/>
                      <w:sz w:val="32"/>
                      <w:szCs w:val="32"/>
                    </w:rPr>
                    <w:t xml:space="preserve">stimate the time between hardness and relaxation of the fundus </w:t>
                  </w:r>
                </w:p>
              </w:tc>
            </w:tr>
            <w:tr w:rsidR="00716E1A" w:rsidRPr="00716E1A" w:rsidTr="00093627">
              <w:trPr>
                <w:gridBefore w:val="2"/>
                <w:gridAfter w:val="3"/>
                <w:wBefore w:w="864" w:type="dxa"/>
                <w:wAfter w:w="1872" w:type="dxa"/>
              </w:trPr>
              <w:tc>
                <w:tcPr>
                  <w:tcW w:w="8640" w:type="dxa"/>
                  <w:gridSpan w:val="3"/>
                  <w:shd w:val="clear" w:color="auto" w:fill="auto"/>
                </w:tcPr>
                <w:p w:rsidR="007A6717" w:rsidRPr="00716E1A" w:rsidRDefault="007A6717" w:rsidP="007A6717">
                  <w:pPr>
                    <w:ind w:left="252" w:hanging="252"/>
                    <w:jc w:val="right"/>
                    <w:rPr>
                      <w:rFonts w:ascii="Arial" w:hAnsi="Arial" w:cs="Arial"/>
                      <w:sz w:val="32"/>
                      <w:szCs w:val="32"/>
                      <w:rtl/>
                    </w:rPr>
                  </w:pPr>
                  <w:r w:rsidRPr="00716E1A">
                    <w:rPr>
                      <w:rFonts w:ascii="Arial" w:hAnsi="Arial" w:cs="Arial"/>
                      <w:sz w:val="32"/>
                      <w:szCs w:val="32"/>
                    </w:rPr>
                    <w:t xml:space="preserve">10. Wash hands and wear the gloves  </w:t>
                  </w:r>
                </w:p>
              </w:tc>
            </w:tr>
            <w:tr w:rsidR="00716E1A" w:rsidRPr="00716E1A" w:rsidTr="00093627">
              <w:trPr>
                <w:gridBefore w:val="2"/>
                <w:gridAfter w:val="3"/>
                <w:wBefore w:w="864" w:type="dxa"/>
                <w:wAfter w:w="1872" w:type="dxa"/>
              </w:trPr>
              <w:tc>
                <w:tcPr>
                  <w:tcW w:w="8640" w:type="dxa"/>
                  <w:gridSpan w:val="3"/>
                  <w:shd w:val="clear" w:color="auto" w:fill="auto"/>
                </w:tcPr>
                <w:p w:rsidR="007A6717" w:rsidRPr="00716E1A" w:rsidRDefault="007A6717" w:rsidP="007A6717">
                  <w:pPr>
                    <w:ind w:left="252" w:hanging="252"/>
                    <w:jc w:val="right"/>
                    <w:rPr>
                      <w:rFonts w:ascii="Arial" w:hAnsi="Arial" w:cs="Arial"/>
                      <w:sz w:val="32"/>
                      <w:szCs w:val="32"/>
                    </w:rPr>
                  </w:pPr>
                  <w:r w:rsidRPr="00716E1A">
                    <w:rPr>
                      <w:rFonts w:ascii="Arial" w:hAnsi="Arial" w:cs="Arial"/>
                      <w:sz w:val="32"/>
                      <w:szCs w:val="32"/>
                    </w:rPr>
                    <w:t xml:space="preserve">11. </w:t>
                  </w:r>
                  <w:r w:rsidRPr="00716E1A">
                    <w:rPr>
                      <w:rFonts w:ascii="Arial" w:hAnsi="Arial" w:cs="Arial"/>
                      <w:caps/>
                      <w:sz w:val="32"/>
                      <w:szCs w:val="32"/>
                    </w:rPr>
                    <w:t>a</w:t>
                  </w:r>
                  <w:r w:rsidRPr="00716E1A">
                    <w:rPr>
                      <w:rFonts w:ascii="Arial" w:hAnsi="Arial" w:cs="Arial"/>
                      <w:sz w:val="32"/>
                      <w:szCs w:val="32"/>
                    </w:rPr>
                    <w:t xml:space="preserve">s the head is delivered the nose &amp;mouth are wiped </w:t>
                  </w:r>
                </w:p>
              </w:tc>
            </w:tr>
            <w:tr w:rsidR="00716E1A" w:rsidRPr="00716E1A" w:rsidTr="00093627">
              <w:trPr>
                <w:gridBefore w:val="2"/>
                <w:gridAfter w:val="3"/>
                <w:wBefore w:w="864" w:type="dxa"/>
                <w:wAfter w:w="1872" w:type="dxa"/>
              </w:trPr>
              <w:tc>
                <w:tcPr>
                  <w:tcW w:w="8640" w:type="dxa"/>
                  <w:gridSpan w:val="3"/>
                  <w:shd w:val="clear" w:color="auto" w:fill="auto"/>
                </w:tcPr>
                <w:p w:rsidR="007A6717" w:rsidRPr="00716E1A" w:rsidRDefault="007A6717" w:rsidP="007A6717">
                  <w:pPr>
                    <w:ind w:left="252" w:hanging="252"/>
                    <w:jc w:val="right"/>
                    <w:rPr>
                      <w:rFonts w:ascii="Arial" w:hAnsi="Arial" w:cs="Arial"/>
                      <w:sz w:val="32"/>
                      <w:szCs w:val="32"/>
                      <w:rtl/>
                    </w:rPr>
                  </w:pPr>
                  <w:r w:rsidRPr="00716E1A">
                    <w:rPr>
                      <w:rFonts w:ascii="Arial" w:hAnsi="Arial" w:cs="Arial"/>
                      <w:sz w:val="32"/>
                      <w:szCs w:val="32"/>
                    </w:rPr>
                    <w:t>12. Cut the umbilical cord using aseptic technique.</w:t>
                  </w:r>
                </w:p>
              </w:tc>
            </w:tr>
            <w:tr w:rsidR="00716E1A" w:rsidRPr="00716E1A" w:rsidTr="00093627">
              <w:trPr>
                <w:gridBefore w:val="2"/>
                <w:gridAfter w:val="3"/>
                <w:wBefore w:w="864" w:type="dxa"/>
                <w:wAfter w:w="1872" w:type="dxa"/>
              </w:trPr>
              <w:tc>
                <w:tcPr>
                  <w:tcW w:w="8640" w:type="dxa"/>
                  <w:gridSpan w:val="3"/>
                  <w:shd w:val="clear" w:color="auto" w:fill="auto"/>
                </w:tcPr>
                <w:p w:rsidR="007A6717" w:rsidRPr="00716E1A" w:rsidRDefault="007A6717" w:rsidP="007A6717">
                  <w:pPr>
                    <w:ind w:left="252" w:hanging="252"/>
                    <w:jc w:val="right"/>
                    <w:rPr>
                      <w:rFonts w:ascii="Arial" w:hAnsi="Arial" w:cs="Arial"/>
                      <w:sz w:val="32"/>
                      <w:szCs w:val="32"/>
                    </w:rPr>
                  </w:pPr>
                  <w:r w:rsidRPr="00716E1A">
                    <w:rPr>
                      <w:rFonts w:ascii="Arial" w:hAnsi="Arial" w:cs="Arial"/>
                      <w:sz w:val="32"/>
                      <w:szCs w:val="32"/>
                    </w:rPr>
                    <w:t>13. Clear the airway by soft rubber suction catheter.</w:t>
                  </w:r>
                </w:p>
              </w:tc>
            </w:tr>
            <w:tr w:rsidR="00716E1A" w:rsidRPr="00716E1A" w:rsidTr="00093627">
              <w:trPr>
                <w:gridBefore w:val="2"/>
                <w:gridAfter w:val="3"/>
                <w:wBefore w:w="864" w:type="dxa"/>
                <w:wAfter w:w="1872" w:type="dxa"/>
              </w:trPr>
              <w:tc>
                <w:tcPr>
                  <w:tcW w:w="8640" w:type="dxa"/>
                  <w:gridSpan w:val="3"/>
                  <w:shd w:val="clear" w:color="auto" w:fill="auto"/>
                </w:tcPr>
                <w:p w:rsidR="007A6717" w:rsidRPr="00716E1A" w:rsidRDefault="007A6717" w:rsidP="007A6717">
                  <w:pPr>
                    <w:ind w:left="252" w:hanging="252"/>
                    <w:jc w:val="right"/>
                    <w:rPr>
                      <w:rFonts w:ascii="Arial" w:hAnsi="Arial" w:cs="Arial"/>
                      <w:sz w:val="32"/>
                      <w:szCs w:val="32"/>
                    </w:rPr>
                  </w:pPr>
                  <w:r w:rsidRPr="00716E1A">
                    <w:rPr>
                      <w:rFonts w:ascii="Arial" w:hAnsi="Arial" w:cs="Arial"/>
                      <w:sz w:val="32"/>
                      <w:szCs w:val="32"/>
                    </w:rPr>
                    <w:t>14. Provide warm.</w:t>
                  </w:r>
                </w:p>
              </w:tc>
            </w:tr>
            <w:tr w:rsidR="00716E1A" w:rsidRPr="00716E1A" w:rsidTr="00093627">
              <w:trPr>
                <w:gridBefore w:val="2"/>
                <w:gridAfter w:val="3"/>
                <w:wBefore w:w="864" w:type="dxa"/>
                <w:wAfter w:w="1872" w:type="dxa"/>
              </w:trPr>
              <w:tc>
                <w:tcPr>
                  <w:tcW w:w="8640" w:type="dxa"/>
                  <w:gridSpan w:val="3"/>
                  <w:shd w:val="clear" w:color="auto" w:fill="auto"/>
                </w:tcPr>
                <w:p w:rsidR="007A6717" w:rsidRPr="00716E1A" w:rsidRDefault="007A6717" w:rsidP="007A6717">
                  <w:pPr>
                    <w:ind w:left="252" w:hanging="252"/>
                    <w:jc w:val="right"/>
                    <w:rPr>
                      <w:rFonts w:ascii="Arial" w:hAnsi="Arial" w:cs="Arial"/>
                      <w:sz w:val="32"/>
                      <w:szCs w:val="32"/>
                    </w:rPr>
                  </w:pPr>
                  <w:r w:rsidRPr="00716E1A">
                    <w:rPr>
                      <w:rFonts w:ascii="Arial" w:hAnsi="Arial" w:cs="Arial"/>
                      <w:sz w:val="32"/>
                      <w:szCs w:val="32"/>
                    </w:rPr>
                    <w:t>15. Eye care using normal saline.</w:t>
                  </w:r>
                </w:p>
              </w:tc>
            </w:tr>
            <w:tr w:rsidR="00716E1A" w:rsidRPr="00716E1A" w:rsidTr="00093627">
              <w:trPr>
                <w:gridBefore w:val="1"/>
                <w:gridAfter w:val="1"/>
                <w:wBefore w:w="432" w:type="dxa"/>
                <w:wAfter w:w="864" w:type="dxa"/>
              </w:trPr>
              <w:tc>
                <w:tcPr>
                  <w:tcW w:w="10080" w:type="dxa"/>
                  <w:gridSpan w:val="6"/>
                  <w:shd w:val="clear" w:color="auto" w:fill="auto"/>
                </w:tcPr>
                <w:p w:rsidR="00093627" w:rsidRPr="00716E1A" w:rsidRDefault="00093627" w:rsidP="00093627">
                  <w:pPr>
                    <w:tabs>
                      <w:tab w:val="left" w:pos="8094"/>
                      <w:tab w:val="right" w:pos="9864"/>
                    </w:tabs>
                    <w:jc w:val="right"/>
                    <w:rPr>
                      <w:rFonts w:ascii="Arial" w:hAnsi="Arial" w:cs="Arial"/>
                      <w:b/>
                      <w:bCs/>
                      <w:sz w:val="32"/>
                      <w:szCs w:val="32"/>
                      <w:rtl/>
                    </w:rPr>
                  </w:pPr>
                  <w:proofErr w:type="spellStart"/>
                  <w:r w:rsidRPr="00716E1A">
                    <w:rPr>
                      <w:rFonts w:ascii="Arial" w:hAnsi="Arial" w:cs="Arial"/>
                      <w:b/>
                      <w:bCs/>
                      <w:sz w:val="32"/>
                      <w:szCs w:val="32"/>
                    </w:rPr>
                    <w:t>a.care</w:t>
                  </w:r>
                  <w:proofErr w:type="spellEnd"/>
                  <w:r w:rsidRPr="00716E1A">
                    <w:rPr>
                      <w:rFonts w:ascii="Arial" w:hAnsi="Arial" w:cs="Arial"/>
                      <w:b/>
                      <w:bCs/>
                      <w:sz w:val="32"/>
                      <w:szCs w:val="32"/>
                    </w:rPr>
                    <w:t xml:space="preserve"> For mother</w:t>
                  </w:r>
                </w:p>
              </w:tc>
            </w:tr>
            <w:tr w:rsidR="00716E1A" w:rsidRPr="00716E1A" w:rsidTr="00093627">
              <w:trPr>
                <w:gridBefore w:val="1"/>
                <w:gridAfter w:val="1"/>
                <w:wBefore w:w="432" w:type="dxa"/>
                <w:wAfter w:w="864" w:type="dxa"/>
              </w:trPr>
              <w:tc>
                <w:tcPr>
                  <w:tcW w:w="10080" w:type="dxa"/>
                  <w:gridSpan w:val="6"/>
                  <w:shd w:val="clear" w:color="auto" w:fill="auto"/>
                </w:tcPr>
                <w:p w:rsidR="00093627" w:rsidRPr="00716E1A" w:rsidRDefault="00093627" w:rsidP="00093627">
                  <w:pPr>
                    <w:ind w:left="432" w:hanging="432"/>
                    <w:jc w:val="right"/>
                    <w:rPr>
                      <w:rFonts w:ascii="Arial" w:hAnsi="Arial" w:cs="Arial"/>
                      <w:sz w:val="32"/>
                      <w:szCs w:val="32"/>
                      <w:rtl/>
                    </w:rPr>
                  </w:pPr>
                  <w:r w:rsidRPr="00716E1A">
                    <w:rPr>
                      <w:rFonts w:ascii="Arial" w:hAnsi="Arial" w:cs="Arial"/>
                      <w:sz w:val="32"/>
                      <w:szCs w:val="32"/>
                    </w:rPr>
                    <w:t>1. Inspect perineum frequently for visible signs of    bleeding.</w:t>
                  </w:r>
                </w:p>
                <w:p w:rsidR="00093627" w:rsidRPr="00716E1A" w:rsidRDefault="00093627" w:rsidP="00093627">
                  <w:pPr>
                    <w:ind w:left="432" w:hanging="432"/>
                    <w:jc w:val="right"/>
                    <w:rPr>
                      <w:rFonts w:ascii="Arial" w:hAnsi="Arial" w:cs="Arial"/>
                      <w:sz w:val="32"/>
                      <w:szCs w:val="32"/>
                    </w:rPr>
                  </w:pPr>
                  <w:r w:rsidRPr="00716E1A">
                    <w:rPr>
                      <w:rFonts w:ascii="Arial" w:hAnsi="Arial" w:cs="Arial"/>
                      <w:sz w:val="32"/>
                      <w:szCs w:val="32"/>
                    </w:rPr>
                    <w:lastRenderedPageBreak/>
                    <w:t>2. Inspect breast &amp; Encourage women for breast-feed immediately.</w:t>
                  </w:r>
                </w:p>
                <w:p w:rsidR="00093627" w:rsidRPr="00716E1A" w:rsidRDefault="00093627" w:rsidP="00093627">
                  <w:pPr>
                    <w:ind w:left="252" w:hanging="252"/>
                    <w:jc w:val="right"/>
                    <w:rPr>
                      <w:rFonts w:ascii="Arial" w:hAnsi="Arial" w:cs="Arial"/>
                      <w:sz w:val="32"/>
                      <w:szCs w:val="32"/>
                    </w:rPr>
                  </w:pPr>
                  <w:r w:rsidRPr="00716E1A">
                    <w:rPr>
                      <w:rFonts w:ascii="Arial" w:hAnsi="Arial" w:cs="Arial"/>
                      <w:sz w:val="32"/>
                      <w:szCs w:val="32"/>
                    </w:rPr>
                    <w:t>3. Check fundus frequently and massage gently if not firm.</w:t>
                  </w:r>
                </w:p>
                <w:p w:rsidR="00093627" w:rsidRPr="00716E1A" w:rsidRDefault="00093627" w:rsidP="00093627">
                  <w:pPr>
                    <w:jc w:val="right"/>
                    <w:rPr>
                      <w:rFonts w:ascii="Arial" w:hAnsi="Arial" w:cs="Arial"/>
                      <w:sz w:val="32"/>
                      <w:szCs w:val="32"/>
                    </w:rPr>
                  </w:pPr>
                  <w:r w:rsidRPr="00716E1A">
                    <w:rPr>
                      <w:rFonts w:ascii="Arial" w:hAnsi="Arial" w:cs="Arial"/>
                      <w:sz w:val="32"/>
                      <w:szCs w:val="32"/>
                    </w:rPr>
                    <w:t xml:space="preserve">4. Clean Vulva and </w:t>
                  </w:r>
                  <w:proofErr w:type="spellStart"/>
                  <w:r w:rsidRPr="00716E1A">
                    <w:rPr>
                      <w:rFonts w:ascii="Arial" w:hAnsi="Arial" w:cs="Arial"/>
                      <w:sz w:val="32"/>
                      <w:szCs w:val="32"/>
                    </w:rPr>
                    <w:t>perineal</w:t>
                  </w:r>
                  <w:proofErr w:type="spellEnd"/>
                  <w:r w:rsidRPr="00716E1A">
                    <w:rPr>
                      <w:rFonts w:ascii="Arial" w:hAnsi="Arial" w:cs="Arial"/>
                      <w:sz w:val="32"/>
                      <w:szCs w:val="32"/>
                    </w:rPr>
                    <w:t xml:space="preserve"> area.</w:t>
                  </w:r>
                </w:p>
                <w:p w:rsidR="00093627" w:rsidRPr="00716E1A" w:rsidRDefault="00093627" w:rsidP="00093627">
                  <w:pPr>
                    <w:jc w:val="right"/>
                    <w:rPr>
                      <w:rFonts w:ascii="Arial" w:hAnsi="Arial" w:cs="Arial"/>
                      <w:sz w:val="32"/>
                      <w:szCs w:val="32"/>
                    </w:rPr>
                  </w:pPr>
                  <w:r w:rsidRPr="00716E1A">
                    <w:rPr>
                      <w:rFonts w:ascii="Arial" w:hAnsi="Arial" w:cs="Arial"/>
                      <w:sz w:val="32"/>
                      <w:szCs w:val="32"/>
                    </w:rPr>
                    <w:t>5. Check Blood pressure.</w:t>
                  </w:r>
                </w:p>
              </w:tc>
            </w:tr>
            <w:tr w:rsidR="00716E1A" w:rsidRPr="00716E1A" w:rsidTr="00093627">
              <w:trPr>
                <w:gridAfter w:val="2"/>
                <w:wAfter w:w="1296" w:type="dxa"/>
              </w:trPr>
              <w:tc>
                <w:tcPr>
                  <w:tcW w:w="10080" w:type="dxa"/>
                  <w:gridSpan w:val="6"/>
                  <w:shd w:val="clear" w:color="auto" w:fill="auto"/>
                </w:tcPr>
                <w:p w:rsidR="00093627" w:rsidRPr="00716E1A" w:rsidRDefault="00093627" w:rsidP="00093627">
                  <w:pPr>
                    <w:jc w:val="right"/>
                    <w:rPr>
                      <w:rFonts w:ascii="Arial" w:hAnsi="Arial" w:cs="Arial"/>
                      <w:b/>
                      <w:bCs/>
                      <w:sz w:val="32"/>
                      <w:szCs w:val="32"/>
                      <w:rtl/>
                    </w:rPr>
                  </w:pPr>
                  <w:r w:rsidRPr="00716E1A">
                    <w:rPr>
                      <w:rFonts w:ascii="Arial" w:hAnsi="Arial" w:cs="Arial"/>
                      <w:b/>
                      <w:bCs/>
                      <w:sz w:val="32"/>
                      <w:szCs w:val="32"/>
                    </w:rPr>
                    <w:lastRenderedPageBreak/>
                    <w:t>b. For the baby:</w:t>
                  </w:r>
                </w:p>
              </w:tc>
            </w:tr>
            <w:tr w:rsidR="00716E1A" w:rsidRPr="00716E1A" w:rsidTr="00093627">
              <w:trPr>
                <w:gridAfter w:val="4"/>
                <w:wAfter w:w="2736" w:type="dxa"/>
                <w:trHeight w:val="1324"/>
              </w:trPr>
              <w:tc>
                <w:tcPr>
                  <w:tcW w:w="8640" w:type="dxa"/>
                  <w:gridSpan w:val="4"/>
                  <w:shd w:val="clear" w:color="auto" w:fill="auto"/>
                </w:tcPr>
                <w:p w:rsidR="00093627" w:rsidRPr="00716E1A" w:rsidRDefault="00093627" w:rsidP="00305865">
                  <w:pPr>
                    <w:numPr>
                      <w:ilvl w:val="0"/>
                      <w:numId w:val="7"/>
                    </w:numPr>
                    <w:bidi w:val="0"/>
                    <w:spacing w:after="0" w:line="240" w:lineRule="auto"/>
                    <w:rPr>
                      <w:rFonts w:ascii="Arial" w:hAnsi="Arial" w:cs="Arial"/>
                      <w:sz w:val="32"/>
                      <w:szCs w:val="32"/>
                    </w:rPr>
                  </w:pPr>
                  <w:r w:rsidRPr="00716E1A">
                    <w:rPr>
                      <w:rFonts w:ascii="Arial" w:hAnsi="Arial" w:cs="Arial"/>
                      <w:sz w:val="32"/>
                      <w:szCs w:val="32"/>
                    </w:rPr>
                    <w:t>Evaluate infant condition by APGAR scoring at 1 and 5 minutes after birth.</w:t>
                  </w:r>
                </w:p>
                <w:p w:rsidR="00093627" w:rsidRPr="00716E1A" w:rsidRDefault="00093627" w:rsidP="00305865">
                  <w:pPr>
                    <w:numPr>
                      <w:ilvl w:val="0"/>
                      <w:numId w:val="7"/>
                    </w:numPr>
                    <w:bidi w:val="0"/>
                    <w:spacing w:after="0" w:line="240" w:lineRule="auto"/>
                    <w:rPr>
                      <w:rFonts w:ascii="Arial" w:hAnsi="Arial" w:cs="Arial"/>
                      <w:sz w:val="32"/>
                      <w:szCs w:val="32"/>
                    </w:rPr>
                  </w:pPr>
                  <w:r w:rsidRPr="00716E1A">
                    <w:rPr>
                      <w:rFonts w:ascii="Arial" w:hAnsi="Arial" w:cs="Arial"/>
                      <w:sz w:val="32"/>
                      <w:szCs w:val="32"/>
                    </w:rPr>
                    <w:t>Examine for birth injuries, trauma, or congenital abnormalities.</w:t>
                  </w:r>
                </w:p>
                <w:p w:rsidR="00093627" w:rsidRPr="00716E1A" w:rsidRDefault="00093627" w:rsidP="00305865">
                  <w:pPr>
                    <w:numPr>
                      <w:ilvl w:val="0"/>
                      <w:numId w:val="7"/>
                    </w:numPr>
                    <w:bidi w:val="0"/>
                    <w:spacing w:after="0" w:line="240" w:lineRule="auto"/>
                    <w:rPr>
                      <w:rFonts w:ascii="Arial" w:hAnsi="Arial" w:cs="Arial"/>
                      <w:sz w:val="32"/>
                      <w:szCs w:val="32"/>
                    </w:rPr>
                  </w:pPr>
                  <w:r w:rsidRPr="00716E1A">
                    <w:rPr>
                      <w:rFonts w:ascii="Arial" w:hAnsi="Arial" w:cs="Arial"/>
                      <w:sz w:val="32"/>
                      <w:szCs w:val="32"/>
                    </w:rPr>
                    <w:t>Measure weight, length and head circumference.</w:t>
                  </w:r>
                </w:p>
              </w:tc>
            </w:tr>
          </w:tbl>
          <w:p w:rsidR="003F5E5A" w:rsidRPr="00716E1A" w:rsidRDefault="00093627" w:rsidP="00093627">
            <w:pPr>
              <w:bidi w:val="0"/>
              <w:spacing w:before="100" w:beforeAutospacing="1" w:after="0" w:afterAutospacing="1" w:line="240" w:lineRule="auto"/>
              <w:ind w:left="600"/>
              <w:rPr>
                <w:rFonts w:ascii="Arial" w:hAnsi="Arial" w:cs="Arial"/>
                <w:b/>
                <w:bCs/>
                <w:sz w:val="32"/>
                <w:szCs w:val="32"/>
                <w:rtl/>
              </w:rPr>
            </w:pPr>
            <w:r w:rsidRPr="00716E1A">
              <w:rPr>
                <w:rFonts w:ascii="Arial" w:hAnsi="Arial" w:cs="Arial"/>
                <w:b/>
                <w:bCs/>
                <w:sz w:val="32"/>
                <w:szCs w:val="32"/>
              </w:rPr>
              <w:t>Post Procedures activities</w:t>
            </w:r>
          </w:p>
          <w:tbl>
            <w:tblPr>
              <w:tblW w:w="10080" w:type="dxa"/>
              <w:tblLayout w:type="fixed"/>
              <w:tblLook w:val="01E0" w:firstRow="1" w:lastRow="1" w:firstColumn="1" w:lastColumn="1" w:noHBand="0" w:noVBand="0"/>
            </w:tblPr>
            <w:tblGrid>
              <w:gridCol w:w="8640"/>
              <w:gridCol w:w="1440"/>
            </w:tblGrid>
            <w:tr w:rsidR="00716E1A" w:rsidRPr="00716E1A" w:rsidTr="00AA302E">
              <w:trPr>
                <w:gridAfter w:val="1"/>
                <w:wAfter w:w="1440" w:type="dxa"/>
              </w:trPr>
              <w:tc>
                <w:tcPr>
                  <w:tcW w:w="8640" w:type="dxa"/>
                  <w:shd w:val="clear" w:color="auto" w:fill="auto"/>
                </w:tcPr>
                <w:p w:rsidR="00093627" w:rsidRPr="00716E1A" w:rsidRDefault="00093627" w:rsidP="00093627">
                  <w:pPr>
                    <w:jc w:val="right"/>
                    <w:rPr>
                      <w:rFonts w:ascii="Arial" w:hAnsi="Arial" w:cs="Arial"/>
                      <w:sz w:val="32"/>
                      <w:szCs w:val="32"/>
                    </w:rPr>
                  </w:pPr>
                  <w:r w:rsidRPr="00716E1A">
                    <w:rPr>
                      <w:rFonts w:ascii="Arial" w:hAnsi="Arial" w:cs="Arial"/>
                      <w:sz w:val="32"/>
                      <w:szCs w:val="32"/>
                    </w:rPr>
                    <w:t>1. Wash hands</w:t>
                  </w:r>
                </w:p>
              </w:tc>
            </w:tr>
            <w:tr w:rsidR="00716E1A" w:rsidRPr="00716E1A" w:rsidTr="00AA302E">
              <w:tc>
                <w:tcPr>
                  <w:tcW w:w="10080" w:type="dxa"/>
                  <w:gridSpan w:val="2"/>
                  <w:shd w:val="clear" w:color="auto" w:fill="auto"/>
                </w:tcPr>
                <w:p w:rsidR="00093627" w:rsidRPr="00716E1A" w:rsidRDefault="00093627" w:rsidP="00093627">
                  <w:pPr>
                    <w:jc w:val="right"/>
                    <w:rPr>
                      <w:rFonts w:ascii="Arial" w:hAnsi="Arial" w:cs="Arial"/>
                      <w:sz w:val="32"/>
                      <w:szCs w:val="32"/>
                      <w:rtl/>
                    </w:rPr>
                  </w:pPr>
                  <w:r w:rsidRPr="00716E1A">
                    <w:rPr>
                      <w:rFonts w:ascii="Arial" w:hAnsi="Arial" w:cs="Arial"/>
                      <w:sz w:val="32"/>
                      <w:szCs w:val="32"/>
                    </w:rPr>
                    <w:t>2. Record any drugs given.</w:t>
                  </w:r>
                </w:p>
              </w:tc>
            </w:tr>
            <w:tr w:rsidR="00716E1A" w:rsidRPr="00716E1A" w:rsidTr="00AA302E">
              <w:trPr>
                <w:gridAfter w:val="1"/>
                <w:wAfter w:w="1440" w:type="dxa"/>
              </w:trPr>
              <w:tc>
                <w:tcPr>
                  <w:tcW w:w="8640" w:type="dxa"/>
                  <w:shd w:val="clear" w:color="auto" w:fill="auto"/>
                </w:tcPr>
                <w:p w:rsidR="00093627" w:rsidRPr="00716E1A" w:rsidRDefault="00093627" w:rsidP="00093627">
                  <w:pPr>
                    <w:jc w:val="right"/>
                    <w:rPr>
                      <w:rFonts w:ascii="Arial" w:hAnsi="Arial" w:cs="Arial"/>
                      <w:sz w:val="32"/>
                      <w:szCs w:val="32"/>
                    </w:rPr>
                  </w:pPr>
                  <w:r w:rsidRPr="00716E1A">
                    <w:rPr>
                      <w:rFonts w:ascii="Arial" w:hAnsi="Arial" w:cs="Arial"/>
                      <w:sz w:val="32"/>
                      <w:szCs w:val="32"/>
                    </w:rPr>
                    <w:t>3. Document all data about the mother and newborn.</w:t>
                  </w:r>
                </w:p>
              </w:tc>
            </w:tr>
            <w:tr w:rsidR="00716E1A" w:rsidRPr="00716E1A" w:rsidTr="00AA302E">
              <w:trPr>
                <w:gridAfter w:val="1"/>
                <w:wAfter w:w="1440" w:type="dxa"/>
              </w:trPr>
              <w:tc>
                <w:tcPr>
                  <w:tcW w:w="8640" w:type="dxa"/>
                  <w:shd w:val="clear" w:color="auto" w:fill="auto"/>
                </w:tcPr>
                <w:p w:rsidR="00093627" w:rsidRPr="00716E1A" w:rsidRDefault="00093627" w:rsidP="00093627">
                  <w:pPr>
                    <w:jc w:val="right"/>
                    <w:rPr>
                      <w:rFonts w:ascii="Arial" w:hAnsi="Arial" w:cs="Arial"/>
                      <w:sz w:val="32"/>
                      <w:szCs w:val="32"/>
                    </w:rPr>
                  </w:pPr>
                  <w:r w:rsidRPr="00716E1A">
                    <w:rPr>
                      <w:rFonts w:ascii="Arial" w:hAnsi="Arial" w:cs="Arial"/>
                      <w:sz w:val="32"/>
                      <w:szCs w:val="32"/>
                    </w:rPr>
                    <w:t>4. Report &amp; communicate findings to health center.</w:t>
                  </w:r>
                </w:p>
              </w:tc>
            </w:tr>
            <w:tr w:rsidR="00716E1A" w:rsidRPr="00716E1A" w:rsidTr="00AA302E">
              <w:trPr>
                <w:gridAfter w:val="1"/>
                <w:wAfter w:w="1440" w:type="dxa"/>
              </w:trPr>
              <w:tc>
                <w:tcPr>
                  <w:tcW w:w="8640" w:type="dxa"/>
                  <w:shd w:val="clear" w:color="auto" w:fill="auto"/>
                </w:tcPr>
                <w:p w:rsidR="00093627" w:rsidRPr="00716E1A" w:rsidRDefault="00093627" w:rsidP="00093627">
                  <w:pPr>
                    <w:jc w:val="right"/>
                    <w:rPr>
                      <w:rFonts w:ascii="Arial" w:hAnsi="Arial" w:cs="Arial"/>
                      <w:sz w:val="32"/>
                      <w:szCs w:val="32"/>
                    </w:rPr>
                  </w:pPr>
                  <w:r w:rsidRPr="00716E1A">
                    <w:rPr>
                      <w:rFonts w:ascii="Arial" w:hAnsi="Arial" w:cs="Arial"/>
                      <w:sz w:val="32"/>
                      <w:szCs w:val="32"/>
                    </w:rPr>
                    <w:t>5. Wash the equipment.</w:t>
                  </w:r>
                </w:p>
              </w:tc>
            </w:tr>
            <w:tr w:rsidR="00716E1A" w:rsidRPr="00716E1A" w:rsidTr="00AA302E">
              <w:trPr>
                <w:gridAfter w:val="1"/>
                <w:wAfter w:w="1440" w:type="dxa"/>
              </w:trPr>
              <w:tc>
                <w:tcPr>
                  <w:tcW w:w="8640" w:type="dxa"/>
                  <w:shd w:val="clear" w:color="auto" w:fill="auto"/>
                </w:tcPr>
                <w:p w:rsidR="00093627" w:rsidRPr="00716E1A" w:rsidRDefault="00093627" w:rsidP="00093627">
                  <w:pPr>
                    <w:jc w:val="right"/>
                    <w:rPr>
                      <w:rFonts w:ascii="Arial" w:hAnsi="Arial" w:cs="Arial"/>
                      <w:sz w:val="32"/>
                      <w:szCs w:val="32"/>
                    </w:rPr>
                  </w:pPr>
                  <w:r w:rsidRPr="00716E1A">
                    <w:rPr>
                      <w:rFonts w:ascii="Arial" w:hAnsi="Arial" w:cs="Arial"/>
                      <w:sz w:val="32"/>
                      <w:szCs w:val="32"/>
                    </w:rPr>
                    <w:t>6. Replace Equipment in the bag.</w:t>
                  </w:r>
                </w:p>
                <w:p w:rsidR="00093627" w:rsidRPr="00716E1A" w:rsidRDefault="00093627" w:rsidP="00093627">
                  <w:pPr>
                    <w:jc w:val="right"/>
                    <w:rPr>
                      <w:rFonts w:ascii="Arial" w:hAnsi="Arial" w:cs="Arial"/>
                      <w:sz w:val="32"/>
                      <w:szCs w:val="32"/>
                    </w:rPr>
                  </w:pPr>
                </w:p>
              </w:tc>
            </w:tr>
          </w:tbl>
          <w:p w:rsidR="002B553D" w:rsidRDefault="002B553D" w:rsidP="00AA302E">
            <w:pPr>
              <w:bidi w:val="0"/>
              <w:jc w:val="center"/>
              <w:rPr>
                <w:rFonts w:ascii="Arial" w:eastAsia="Times New Roman" w:hAnsi="Arial" w:cs="Arial"/>
                <w:b/>
                <w:bCs/>
                <w:sz w:val="40"/>
                <w:szCs w:val="40"/>
                <w:lang w:bidi="ar-EG"/>
              </w:rPr>
            </w:pPr>
          </w:p>
          <w:p w:rsidR="002B553D" w:rsidRDefault="002B553D" w:rsidP="002B553D">
            <w:pPr>
              <w:bidi w:val="0"/>
              <w:jc w:val="center"/>
              <w:rPr>
                <w:rFonts w:ascii="Arial" w:eastAsia="Times New Roman" w:hAnsi="Arial" w:cs="Arial"/>
                <w:b/>
                <w:bCs/>
                <w:sz w:val="40"/>
                <w:szCs w:val="40"/>
                <w:lang w:bidi="ar-EG"/>
              </w:rPr>
            </w:pPr>
          </w:p>
          <w:p w:rsidR="002B553D" w:rsidRDefault="002B553D" w:rsidP="002B553D">
            <w:pPr>
              <w:bidi w:val="0"/>
              <w:jc w:val="center"/>
              <w:rPr>
                <w:rFonts w:ascii="Arial" w:eastAsia="Times New Roman" w:hAnsi="Arial" w:cs="Arial"/>
                <w:b/>
                <w:bCs/>
                <w:sz w:val="40"/>
                <w:szCs w:val="40"/>
                <w:lang w:bidi="ar-EG"/>
              </w:rPr>
            </w:pPr>
          </w:p>
          <w:p w:rsidR="002B553D" w:rsidRDefault="002B553D" w:rsidP="002B553D">
            <w:pPr>
              <w:bidi w:val="0"/>
              <w:jc w:val="center"/>
              <w:rPr>
                <w:rFonts w:ascii="Arial" w:eastAsia="Times New Roman" w:hAnsi="Arial" w:cs="Arial"/>
                <w:b/>
                <w:bCs/>
                <w:sz w:val="40"/>
                <w:szCs w:val="40"/>
                <w:lang w:bidi="ar-EG"/>
              </w:rPr>
            </w:pPr>
          </w:p>
          <w:p w:rsidR="002B553D" w:rsidRDefault="002B553D" w:rsidP="002B553D">
            <w:pPr>
              <w:bidi w:val="0"/>
              <w:jc w:val="center"/>
              <w:rPr>
                <w:rFonts w:ascii="Arial" w:eastAsia="Times New Roman" w:hAnsi="Arial" w:cs="Arial"/>
                <w:b/>
                <w:bCs/>
                <w:sz w:val="40"/>
                <w:szCs w:val="40"/>
                <w:lang w:bidi="ar-EG"/>
              </w:rPr>
            </w:pPr>
          </w:p>
          <w:p w:rsidR="002B553D" w:rsidRDefault="002B553D" w:rsidP="002B553D">
            <w:pPr>
              <w:bidi w:val="0"/>
              <w:jc w:val="center"/>
              <w:rPr>
                <w:rFonts w:ascii="Arial" w:eastAsia="Times New Roman" w:hAnsi="Arial" w:cs="Arial"/>
                <w:b/>
                <w:bCs/>
                <w:sz w:val="40"/>
                <w:szCs w:val="40"/>
                <w:lang w:bidi="ar-EG"/>
              </w:rPr>
            </w:pPr>
          </w:p>
          <w:p w:rsidR="00AA302E" w:rsidRPr="00AA302E" w:rsidRDefault="00AA302E" w:rsidP="002B553D">
            <w:pPr>
              <w:bidi w:val="0"/>
              <w:jc w:val="center"/>
              <w:rPr>
                <w:rFonts w:ascii="Arial" w:eastAsia="Times New Roman" w:hAnsi="Arial" w:cs="Arial"/>
                <w:b/>
                <w:bCs/>
                <w:sz w:val="40"/>
                <w:szCs w:val="40"/>
                <w:lang w:bidi="ar-EG"/>
              </w:rPr>
            </w:pPr>
            <w:r w:rsidRPr="00AA302E">
              <w:rPr>
                <w:rFonts w:ascii="Arial" w:eastAsia="Times New Roman" w:hAnsi="Arial" w:cs="Arial"/>
                <w:b/>
                <w:bCs/>
                <w:sz w:val="40"/>
                <w:szCs w:val="40"/>
                <w:lang w:bidi="ar-EG"/>
              </w:rPr>
              <w:lastRenderedPageBreak/>
              <w:t>Post-Partum Care</w:t>
            </w:r>
          </w:p>
          <w:p w:rsidR="00AA302E" w:rsidRPr="00AA302E" w:rsidRDefault="00AA302E" w:rsidP="00AA302E">
            <w:pPr>
              <w:bidi w:val="0"/>
              <w:rPr>
                <w:rFonts w:ascii="Arial" w:eastAsia="Times New Roman" w:hAnsi="Arial" w:cs="Arial"/>
                <w:b/>
                <w:bCs/>
                <w:sz w:val="32"/>
                <w:szCs w:val="32"/>
                <w:lang w:bidi="ar-EG"/>
              </w:rPr>
            </w:pPr>
            <w:r w:rsidRPr="00AA302E">
              <w:rPr>
                <w:rFonts w:ascii="Arial" w:eastAsia="Times New Roman" w:hAnsi="Arial" w:cs="Arial"/>
                <w:b/>
                <w:bCs/>
                <w:sz w:val="32"/>
                <w:szCs w:val="32"/>
                <w:lang w:bidi="ar-EG"/>
              </w:rPr>
              <w:t>What Is Postpartum Care?</w:t>
            </w:r>
          </w:p>
          <w:p w:rsidR="00AA302E" w:rsidRPr="00AA302E" w:rsidRDefault="00AA302E" w:rsidP="00AA302E">
            <w:pPr>
              <w:bidi w:val="0"/>
              <w:rPr>
                <w:rFonts w:ascii="Arial" w:eastAsia="Times New Roman" w:hAnsi="Arial" w:cs="Arial"/>
                <w:sz w:val="32"/>
                <w:szCs w:val="32"/>
                <w:lang w:bidi="ar-EG"/>
              </w:rPr>
            </w:pPr>
            <w:r w:rsidRPr="00AA302E">
              <w:rPr>
                <w:rFonts w:ascii="Arial" w:eastAsia="Times New Roman" w:hAnsi="Arial" w:cs="Arial"/>
                <w:sz w:val="32"/>
                <w:szCs w:val="32"/>
                <w:lang w:bidi="ar-EG"/>
              </w:rPr>
              <w:t>You’ve been concentrating on a healthy pregnancy and delivery, but you may not have thought about care after delivery. Right after a woman gives birth, her body goes through huge changes. Problems can happen and it’s good to know how to have a healthy postpartum phase.</w:t>
            </w:r>
          </w:p>
          <w:p w:rsidR="00AA302E" w:rsidRPr="00AA302E" w:rsidRDefault="00AA302E" w:rsidP="00AA302E">
            <w:pPr>
              <w:bidi w:val="0"/>
              <w:rPr>
                <w:rFonts w:ascii="Arial" w:eastAsia="Times New Roman" w:hAnsi="Arial" w:cs="Arial"/>
                <w:b/>
                <w:bCs/>
                <w:sz w:val="32"/>
                <w:szCs w:val="32"/>
                <w:lang w:bidi="ar-EG"/>
              </w:rPr>
            </w:pPr>
            <w:r w:rsidRPr="00AA302E">
              <w:rPr>
                <w:rFonts w:ascii="Arial" w:eastAsia="Times New Roman" w:hAnsi="Arial" w:cs="Arial"/>
                <w:b/>
                <w:bCs/>
                <w:sz w:val="32"/>
                <w:szCs w:val="32"/>
                <w:lang w:bidi="ar-EG"/>
              </w:rPr>
              <w:t>Definition of Postpartum Professionals:</w:t>
            </w:r>
          </w:p>
          <w:p w:rsidR="00AA302E" w:rsidRPr="00AA302E" w:rsidRDefault="00AA302E" w:rsidP="00AA302E">
            <w:pPr>
              <w:bidi w:val="0"/>
              <w:rPr>
                <w:rFonts w:ascii="Arial" w:eastAsia="Times New Roman" w:hAnsi="Arial" w:cs="Arial"/>
                <w:sz w:val="32"/>
                <w:szCs w:val="32"/>
                <w:lang w:bidi="ar-EG"/>
              </w:rPr>
            </w:pPr>
            <w:r w:rsidRPr="00AA302E">
              <w:rPr>
                <w:rFonts w:ascii="Arial" w:eastAsia="Times New Roman" w:hAnsi="Arial" w:cs="Arial"/>
                <w:sz w:val="32"/>
                <w:szCs w:val="32"/>
                <w:lang w:bidi="ar-EG"/>
              </w:rPr>
              <w:t xml:space="preserve"> </w:t>
            </w:r>
            <w:r w:rsidRPr="00AA302E">
              <w:rPr>
                <w:rFonts w:ascii="Arial" w:eastAsia="Times New Roman" w:hAnsi="Arial" w:cs="Arial"/>
                <w:b/>
                <w:bCs/>
                <w:sz w:val="32"/>
                <w:szCs w:val="32"/>
                <w:lang w:bidi="ar-EG"/>
              </w:rPr>
              <w:t>Postpartum Professionals are</w:t>
            </w:r>
            <w:r w:rsidRPr="00AA302E">
              <w:rPr>
                <w:rFonts w:ascii="Arial" w:eastAsia="Times New Roman" w:hAnsi="Arial" w:cs="Arial"/>
                <w:sz w:val="32"/>
                <w:szCs w:val="32"/>
                <w:lang w:bidi="ar-EG"/>
              </w:rPr>
              <w:t xml:space="preserve"> trained support specialists who assist the new mother, her baby and her family within the first few months after the birth of the baby.  They may be a doula, newborn care specialist or an RN/RPN. They are patient, nonjudgmental and knowledgeable about newborn care &amp; breastfeeding. </w:t>
            </w:r>
            <w:r w:rsidRPr="00AA302E">
              <w:rPr>
                <w:rFonts w:ascii="Arial" w:eastAsia="Times New Roman" w:hAnsi="Arial" w:cs="Arial"/>
                <w:b/>
                <w:bCs/>
                <w:sz w:val="32"/>
                <w:szCs w:val="32"/>
                <w:lang w:bidi="ar-EG"/>
              </w:rPr>
              <w:t>The goal of a Postpartum Professional</w:t>
            </w:r>
            <w:r w:rsidRPr="00AA302E">
              <w:rPr>
                <w:rFonts w:ascii="Arial" w:eastAsia="Times New Roman" w:hAnsi="Arial" w:cs="Arial"/>
                <w:sz w:val="32"/>
                <w:szCs w:val="32"/>
                <w:lang w:bidi="ar-EG"/>
              </w:rPr>
              <w:t xml:space="preserve"> is to</w:t>
            </w:r>
            <w:r w:rsidRPr="00AA302E">
              <w:rPr>
                <w:rFonts w:ascii="Arial" w:eastAsia="Times New Roman" w:hAnsi="Arial" w:cs="Arial"/>
                <w:sz w:val="32"/>
                <w:szCs w:val="32"/>
                <w:lang w:bidi="ar-BH"/>
              </w:rPr>
              <w:t xml:space="preserve"> supply</w:t>
            </w:r>
            <w:r w:rsidRPr="00AA302E">
              <w:rPr>
                <w:rFonts w:ascii="Arial" w:eastAsia="Times New Roman" w:hAnsi="Arial" w:cs="Arial"/>
                <w:sz w:val="32"/>
                <w:szCs w:val="32"/>
                <w:lang w:bidi="ar-EG"/>
              </w:rPr>
              <w:t xml:space="preserve"> the parents into their new roles. As they experience success &amp; their knowledge &amp; self-confidence grow, their need for professional support will diminish.</w:t>
            </w:r>
            <w:r w:rsidRPr="00AA302E">
              <w:rPr>
                <w:rFonts w:ascii="Arial" w:eastAsia="Times New Roman" w:hAnsi="Arial" w:cs="Arial"/>
                <w:sz w:val="32"/>
                <w:szCs w:val="32"/>
                <w:lang w:bidi="ar-EG"/>
              </w:rPr>
              <w:br/>
            </w:r>
          </w:p>
          <w:p w:rsidR="00AA302E" w:rsidRPr="00AA302E" w:rsidRDefault="00AA302E" w:rsidP="00AA302E">
            <w:pPr>
              <w:bidi w:val="0"/>
              <w:rPr>
                <w:rFonts w:ascii="Arial" w:eastAsia="Times New Roman" w:hAnsi="Arial" w:cs="Arial"/>
                <w:b/>
                <w:bCs/>
                <w:sz w:val="32"/>
                <w:szCs w:val="32"/>
                <w:lang w:bidi="ar-EG"/>
              </w:rPr>
            </w:pPr>
            <w:r w:rsidRPr="00AA302E">
              <w:rPr>
                <w:rFonts w:ascii="Arial" w:eastAsia="Times New Roman" w:hAnsi="Arial" w:cs="Arial"/>
                <w:b/>
                <w:bCs/>
                <w:sz w:val="32"/>
                <w:szCs w:val="32"/>
                <w:lang w:bidi="ar-EG"/>
              </w:rPr>
              <w:t>The benefits of having postpartum care:</w:t>
            </w:r>
          </w:p>
          <w:p w:rsidR="00AA302E" w:rsidRPr="00AA302E" w:rsidRDefault="00AA302E" w:rsidP="00AA302E">
            <w:pPr>
              <w:numPr>
                <w:ilvl w:val="0"/>
                <w:numId w:val="33"/>
              </w:numPr>
              <w:bidi w:val="0"/>
              <w:contextualSpacing/>
              <w:rPr>
                <w:rFonts w:ascii="Arial" w:eastAsia="Times New Roman" w:hAnsi="Arial" w:cs="Arial"/>
                <w:sz w:val="32"/>
                <w:szCs w:val="32"/>
                <w:lang w:bidi="ar-EG"/>
              </w:rPr>
            </w:pPr>
            <w:r w:rsidRPr="00AA302E">
              <w:rPr>
                <w:rFonts w:ascii="Arial" w:eastAsia="Times New Roman" w:hAnsi="Arial" w:cs="Arial"/>
                <w:sz w:val="32"/>
                <w:szCs w:val="32"/>
                <w:lang w:bidi="ar-EG"/>
              </w:rPr>
              <w:t>Increase parents confidence in their skills</w:t>
            </w:r>
          </w:p>
          <w:p w:rsidR="00AA302E" w:rsidRPr="00AA302E" w:rsidRDefault="00AA302E" w:rsidP="00AA302E">
            <w:pPr>
              <w:numPr>
                <w:ilvl w:val="0"/>
                <w:numId w:val="33"/>
              </w:numPr>
              <w:bidi w:val="0"/>
              <w:contextualSpacing/>
              <w:rPr>
                <w:rFonts w:ascii="Arial" w:eastAsia="Times New Roman" w:hAnsi="Arial" w:cs="Arial"/>
                <w:sz w:val="32"/>
                <w:szCs w:val="32"/>
                <w:lang w:bidi="ar-EG"/>
              </w:rPr>
            </w:pPr>
            <w:r w:rsidRPr="00AA302E">
              <w:rPr>
                <w:rFonts w:ascii="Arial" w:eastAsia="Times New Roman" w:hAnsi="Arial" w:cs="Arial"/>
                <w:sz w:val="32"/>
                <w:szCs w:val="32"/>
                <w:lang w:bidi="ar-EG"/>
              </w:rPr>
              <w:t>Increase success of breastfeeding</w:t>
            </w:r>
          </w:p>
          <w:p w:rsidR="00AA302E" w:rsidRPr="00AA302E" w:rsidRDefault="00AA302E" w:rsidP="00AA302E">
            <w:pPr>
              <w:numPr>
                <w:ilvl w:val="0"/>
                <w:numId w:val="33"/>
              </w:numPr>
              <w:bidi w:val="0"/>
              <w:contextualSpacing/>
              <w:rPr>
                <w:rFonts w:ascii="Arial" w:eastAsia="Times New Roman" w:hAnsi="Arial" w:cs="Arial"/>
                <w:sz w:val="32"/>
                <w:szCs w:val="32"/>
                <w:lang w:bidi="ar-EG"/>
              </w:rPr>
            </w:pPr>
            <w:r w:rsidRPr="00AA302E">
              <w:rPr>
                <w:rFonts w:ascii="Arial" w:eastAsia="Times New Roman" w:hAnsi="Arial" w:cs="Arial"/>
                <w:sz w:val="32"/>
                <w:szCs w:val="32"/>
                <w:lang w:bidi="ar-EG"/>
              </w:rPr>
              <w:t>Facilitating parent-infant bond</w:t>
            </w:r>
          </w:p>
          <w:p w:rsidR="00AA302E" w:rsidRPr="00AA302E" w:rsidRDefault="00AA302E" w:rsidP="00AA302E">
            <w:pPr>
              <w:numPr>
                <w:ilvl w:val="0"/>
                <w:numId w:val="33"/>
              </w:numPr>
              <w:bidi w:val="0"/>
              <w:contextualSpacing/>
              <w:rPr>
                <w:rFonts w:ascii="Arial" w:eastAsia="Times New Roman" w:hAnsi="Arial" w:cs="Arial"/>
                <w:sz w:val="32"/>
                <w:szCs w:val="32"/>
                <w:lang w:bidi="ar-EG"/>
              </w:rPr>
            </w:pPr>
            <w:r w:rsidRPr="00AA302E">
              <w:rPr>
                <w:rFonts w:ascii="Arial" w:eastAsia="Times New Roman" w:hAnsi="Arial" w:cs="Arial"/>
                <w:sz w:val="32"/>
                <w:szCs w:val="32"/>
                <w:lang w:bidi="ar-EG"/>
              </w:rPr>
              <w:t>Decrease postpartum mood disorders and depression</w:t>
            </w:r>
          </w:p>
          <w:p w:rsidR="00AA302E" w:rsidRPr="00AA302E" w:rsidRDefault="00AA302E" w:rsidP="00AA302E">
            <w:pPr>
              <w:numPr>
                <w:ilvl w:val="0"/>
                <w:numId w:val="33"/>
              </w:numPr>
              <w:bidi w:val="0"/>
              <w:contextualSpacing/>
              <w:rPr>
                <w:rFonts w:ascii="Arial" w:eastAsia="Times New Roman" w:hAnsi="Arial" w:cs="Arial"/>
                <w:sz w:val="32"/>
                <w:szCs w:val="32"/>
                <w:lang w:bidi="ar-EG"/>
              </w:rPr>
            </w:pPr>
            <w:r w:rsidRPr="00AA302E">
              <w:rPr>
                <w:rFonts w:ascii="Arial" w:eastAsia="Times New Roman" w:hAnsi="Arial" w:cs="Arial"/>
                <w:sz w:val="32"/>
                <w:szCs w:val="32"/>
                <w:lang w:bidi="ar-EG"/>
              </w:rPr>
              <w:t>Greater feeling of support for and from both mom and dad</w:t>
            </w:r>
          </w:p>
          <w:p w:rsidR="00AA302E" w:rsidRPr="00AA302E" w:rsidRDefault="00AA302E" w:rsidP="00AA302E">
            <w:pPr>
              <w:numPr>
                <w:ilvl w:val="0"/>
                <w:numId w:val="33"/>
              </w:numPr>
              <w:bidi w:val="0"/>
              <w:contextualSpacing/>
              <w:rPr>
                <w:rFonts w:ascii="Arial" w:eastAsia="Times New Roman" w:hAnsi="Arial" w:cs="Arial"/>
                <w:sz w:val="32"/>
                <w:szCs w:val="32"/>
                <w:lang w:bidi="ar-EG"/>
              </w:rPr>
            </w:pPr>
            <w:r w:rsidRPr="00AA302E">
              <w:rPr>
                <w:rFonts w:ascii="Arial" w:eastAsia="Times New Roman" w:hAnsi="Arial" w:cs="Arial"/>
                <w:sz w:val="32"/>
                <w:szCs w:val="32"/>
                <w:lang w:bidi="ar-EG"/>
              </w:rPr>
              <w:t>Increased baby soothing skills often leading to sleeping longer stretches sooner</w:t>
            </w:r>
          </w:p>
          <w:p w:rsidR="00AA302E" w:rsidRPr="00AA302E" w:rsidRDefault="00AA302E" w:rsidP="00AA302E">
            <w:pPr>
              <w:numPr>
                <w:ilvl w:val="0"/>
                <w:numId w:val="33"/>
              </w:numPr>
              <w:bidi w:val="0"/>
              <w:contextualSpacing/>
              <w:rPr>
                <w:rFonts w:ascii="Arial" w:eastAsia="Times New Roman" w:hAnsi="Arial" w:cs="Arial"/>
                <w:sz w:val="32"/>
                <w:szCs w:val="32"/>
                <w:lang w:bidi="ar-EG"/>
              </w:rPr>
            </w:pPr>
            <w:r w:rsidRPr="00AA302E">
              <w:rPr>
                <w:rFonts w:ascii="Arial" w:eastAsia="Times New Roman" w:hAnsi="Arial" w:cs="Arial"/>
                <w:sz w:val="32"/>
                <w:szCs w:val="32"/>
                <w:lang w:bidi="ar-EG"/>
              </w:rPr>
              <w:t>Better coping skills</w:t>
            </w:r>
          </w:p>
          <w:p w:rsidR="00AA302E" w:rsidRPr="00AA302E" w:rsidRDefault="00AA302E" w:rsidP="00AA302E">
            <w:pPr>
              <w:numPr>
                <w:ilvl w:val="0"/>
                <w:numId w:val="33"/>
              </w:numPr>
              <w:bidi w:val="0"/>
              <w:contextualSpacing/>
              <w:rPr>
                <w:rFonts w:ascii="Arial" w:eastAsia="Times New Roman" w:hAnsi="Arial" w:cs="Arial"/>
                <w:sz w:val="32"/>
                <w:szCs w:val="32"/>
                <w:lang w:bidi="ar-EG"/>
              </w:rPr>
            </w:pPr>
            <w:r w:rsidRPr="00AA302E">
              <w:rPr>
                <w:rFonts w:ascii="Arial" w:eastAsia="Times New Roman" w:hAnsi="Arial" w:cs="Arial"/>
                <w:sz w:val="32"/>
                <w:szCs w:val="32"/>
                <w:lang w:bidi="ar-EG"/>
              </w:rPr>
              <w:t>Fathers and siblings feel included in life with a new baby </w:t>
            </w:r>
            <w:r w:rsidRPr="00AA302E">
              <w:rPr>
                <w:rFonts w:ascii="Arial" w:eastAsia="Times New Roman" w:hAnsi="Arial" w:cs="Arial"/>
                <w:sz w:val="32"/>
                <w:szCs w:val="32"/>
                <w:lang w:bidi="ar-EG"/>
              </w:rPr>
              <w:br/>
            </w:r>
          </w:p>
          <w:p w:rsidR="00AA302E" w:rsidRPr="00AA302E" w:rsidRDefault="00AA302E" w:rsidP="00AA302E">
            <w:pPr>
              <w:bidi w:val="0"/>
              <w:rPr>
                <w:rFonts w:ascii="Arial" w:eastAsia="Times New Roman" w:hAnsi="Arial" w:cs="Arial"/>
                <w:b/>
                <w:bCs/>
                <w:sz w:val="32"/>
                <w:szCs w:val="32"/>
                <w:lang w:bidi="ar-EG"/>
              </w:rPr>
            </w:pPr>
            <w:r w:rsidRPr="00AA302E">
              <w:rPr>
                <w:rFonts w:ascii="Arial" w:eastAsia="Times New Roman" w:hAnsi="Arial" w:cs="Arial"/>
                <w:b/>
                <w:bCs/>
                <w:sz w:val="32"/>
                <w:szCs w:val="32"/>
                <w:lang w:bidi="ar-EG"/>
              </w:rPr>
              <w:t>Activities During Post-Partum Care 1- First Visit</w:t>
            </w:r>
          </w:p>
          <w:p w:rsidR="00AA302E" w:rsidRPr="00AA302E" w:rsidRDefault="00AA302E" w:rsidP="00AA302E">
            <w:pPr>
              <w:bidi w:val="0"/>
              <w:rPr>
                <w:rFonts w:ascii="Arial" w:eastAsia="Calibri" w:hAnsi="Arial" w:cs="Arial"/>
                <w:sz w:val="32"/>
                <w:szCs w:val="32"/>
                <w:lang w:bidi="ar-BH"/>
              </w:rPr>
            </w:pPr>
            <w:r w:rsidRPr="00AA302E">
              <w:rPr>
                <w:rFonts w:ascii="Arial" w:eastAsia="Times New Roman" w:hAnsi="Arial" w:cs="Arial"/>
                <w:b/>
                <w:bCs/>
                <w:sz w:val="32"/>
                <w:szCs w:val="32"/>
                <w:lang w:bidi="ar-EG"/>
              </w:rPr>
              <w:t>Getting Ready</w:t>
            </w:r>
          </w:p>
          <w:p w:rsidR="00AA302E" w:rsidRPr="00AA302E" w:rsidRDefault="00AA302E" w:rsidP="00AA302E">
            <w:pPr>
              <w:bidi w:val="0"/>
              <w:spacing w:after="0" w:line="240" w:lineRule="auto"/>
              <w:jc w:val="lowKashida"/>
              <w:rPr>
                <w:rFonts w:ascii="Arial" w:eastAsia="Times New Roman" w:hAnsi="Arial" w:cs="Arial"/>
                <w:sz w:val="32"/>
                <w:szCs w:val="32"/>
                <w:lang w:bidi="ar-EG"/>
              </w:rPr>
            </w:pPr>
            <w:r w:rsidRPr="00AA302E">
              <w:rPr>
                <w:rFonts w:ascii="Arial" w:eastAsia="Times New Roman" w:hAnsi="Arial" w:cs="Arial"/>
                <w:sz w:val="32"/>
                <w:szCs w:val="32"/>
                <w:lang w:bidi="ar-EG"/>
              </w:rPr>
              <w:t>1. Revise Infection control procedures.</w:t>
            </w:r>
          </w:p>
          <w:p w:rsidR="00AA302E" w:rsidRPr="00AA302E" w:rsidRDefault="00AA302E" w:rsidP="00AA302E">
            <w:pPr>
              <w:bidi w:val="0"/>
              <w:spacing w:after="0" w:line="240" w:lineRule="auto"/>
              <w:jc w:val="lowKashida"/>
              <w:rPr>
                <w:rFonts w:ascii="Arial" w:eastAsia="Times New Roman" w:hAnsi="Arial" w:cs="Arial"/>
                <w:sz w:val="32"/>
                <w:szCs w:val="32"/>
                <w:lang w:bidi="ar-EG"/>
              </w:rPr>
            </w:pPr>
            <w:r w:rsidRPr="00AA302E">
              <w:rPr>
                <w:rFonts w:ascii="Arial" w:eastAsia="Times New Roman" w:hAnsi="Arial" w:cs="Arial"/>
                <w:sz w:val="32"/>
                <w:szCs w:val="32"/>
                <w:lang w:bidi="ar-EG"/>
              </w:rPr>
              <w:lastRenderedPageBreak/>
              <w:t>2. Prepare necessary equipment and supplies.</w:t>
            </w:r>
          </w:p>
          <w:p w:rsidR="00AA302E" w:rsidRPr="00AA302E" w:rsidRDefault="00AA302E" w:rsidP="00AA302E">
            <w:pPr>
              <w:bidi w:val="0"/>
              <w:spacing w:after="0" w:line="240" w:lineRule="auto"/>
              <w:jc w:val="lowKashida"/>
              <w:rPr>
                <w:rFonts w:ascii="Arial" w:eastAsia="Times New Roman" w:hAnsi="Arial" w:cs="Arial"/>
                <w:sz w:val="32"/>
                <w:szCs w:val="32"/>
                <w:lang w:bidi="ar-EG"/>
              </w:rPr>
            </w:pPr>
            <w:r w:rsidRPr="00AA302E">
              <w:rPr>
                <w:rFonts w:ascii="Arial" w:eastAsia="Times New Roman" w:hAnsi="Arial" w:cs="Arial"/>
                <w:sz w:val="32"/>
                <w:szCs w:val="32"/>
                <w:lang w:bidi="ar-EG"/>
              </w:rPr>
              <w:t>3. Ensure the equipment are functioning properly.</w:t>
            </w:r>
          </w:p>
          <w:p w:rsidR="00AA302E" w:rsidRPr="00AA302E" w:rsidRDefault="00AA302E" w:rsidP="00AA302E">
            <w:pPr>
              <w:bidi w:val="0"/>
              <w:spacing w:after="0" w:line="240" w:lineRule="auto"/>
              <w:jc w:val="lowKashida"/>
              <w:rPr>
                <w:rFonts w:ascii="Arial" w:eastAsia="Times New Roman" w:hAnsi="Arial" w:cs="Arial"/>
                <w:sz w:val="32"/>
                <w:szCs w:val="32"/>
                <w:lang w:bidi="ar-EG"/>
              </w:rPr>
            </w:pPr>
            <w:r w:rsidRPr="00AA302E">
              <w:rPr>
                <w:rFonts w:ascii="Arial" w:eastAsia="Times New Roman" w:hAnsi="Arial" w:cs="Arial"/>
                <w:sz w:val="32"/>
                <w:szCs w:val="32"/>
                <w:lang w:bidi="ar-EG"/>
              </w:rPr>
              <w:t>4. Contact mother according to the time schedule.</w:t>
            </w:r>
          </w:p>
          <w:p w:rsidR="00AA302E" w:rsidRPr="00AA302E" w:rsidRDefault="00AA302E" w:rsidP="00AA302E">
            <w:pPr>
              <w:bidi w:val="0"/>
              <w:spacing w:after="0" w:line="240" w:lineRule="auto"/>
              <w:jc w:val="lowKashida"/>
              <w:rPr>
                <w:rFonts w:ascii="Arial" w:eastAsia="Times New Roman" w:hAnsi="Arial" w:cs="Arial"/>
                <w:sz w:val="32"/>
                <w:szCs w:val="32"/>
                <w:lang w:bidi="ar-EG"/>
              </w:rPr>
            </w:pPr>
            <w:r w:rsidRPr="00AA302E">
              <w:rPr>
                <w:rFonts w:ascii="Arial" w:eastAsia="Times New Roman" w:hAnsi="Arial" w:cs="Arial"/>
                <w:sz w:val="32"/>
                <w:szCs w:val="32"/>
                <w:lang w:bidi="ar-EG"/>
              </w:rPr>
              <w:t>5. Prepare Nursing Bag.</w:t>
            </w:r>
          </w:p>
          <w:p w:rsidR="00AA302E" w:rsidRPr="00AA302E" w:rsidRDefault="00AA302E" w:rsidP="00AA302E">
            <w:pPr>
              <w:bidi w:val="0"/>
              <w:rPr>
                <w:rFonts w:ascii="Arial" w:eastAsia="Calibri" w:hAnsi="Arial" w:cs="Arial"/>
                <w:sz w:val="32"/>
                <w:szCs w:val="32"/>
                <w:lang w:bidi="ar-BH"/>
              </w:rPr>
            </w:pPr>
            <w:r w:rsidRPr="00AA302E">
              <w:rPr>
                <w:rFonts w:ascii="Arial" w:eastAsia="Times New Roman" w:hAnsi="Arial" w:cs="Arial"/>
                <w:sz w:val="32"/>
                <w:szCs w:val="32"/>
                <w:lang w:bidi="ar-EG"/>
              </w:rPr>
              <w:t>6. Prepare Nursing care plan.</w:t>
            </w:r>
          </w:p>
          <w:p w:rsidR="00AA302E" w:rsidRPr="00AA302E" w:rsidRDefault="00AA302E" w:rsidP="00AA302E">
            <w:pPr>
              <w:bidi w:val="0"/>
              <w:rPr>
                <w:rFonts w:ascii="Arial" w:eastAsia="Calibri" w:hAnsi="Arial" w:cs="Arial"/>
                <w:sz w:val="32"/>
                <w:szCs w:val="32"/>
                <w:lang w:bidi="ar-BH"/>
              </w:rPr>
            </w:pPr>
            <w:r w:rsidRPr="00AA302E">
              <w:rPr>
                <w:rFonts w:ascii="Arial" w:eastAsia="Times New Roman" w:hAnsi="Arial" w:cs="Arial"/>
                <w:b/>
                <w:bCs/>
                <w:sz w:val="32"/>
                <w:szCs w:val="32"/>
                <w:lang w:bidi="ar-EG"/>
              </w:rPr>
              <w:t>First Visit- 2</w:t>
            </w:r>
            <w:r w:rsidRPr="00AA302E">
              <w:rPr>
                <w:rFonts w:ascii="Arial" w:eastAsia="Times New Roman" w:hAnsi="Arial" w:cs="Arial"/>
                <w:b/>
                <w:bCs/>
                <w:sz w:val="32"/>
                <w:szCs w:val="32"/>
                <w:vertAlign w:val="superscript"/>
                <w:lang w:bidi="ar-EG"/>
              </w:rPr>
              <w:t>nd</w:t>
            </w:r>
            <w:r w:rsidRPr="00AA302E">
              <w:rPr>
                <w:rFonts w:ascii="Arial" w:eastAsia="Times New Roman" w:hAnsi="Arial" w:cs="Arial"/>
                <w:b/>
                <w:bCs/>
                <w:sz w:val="32"/>
                <w:szCs w:val="32"/>
                <w:lang w:bidi="ar-EG"/>
              </w:rPr>
              <w:t xml:space="preserve"> Postpartum Day.</w:t>
            </w:r>
          </w:p>
          <w:p w:rsidR="00AA302E" w:rsidRPr="00AA302E" w:rsidRDefault="00AA302E" w:rsidP="00AA302E">
            <w:pPr>
              <w:bidi w:val="0"/>
              <w:rPr>
                <w:rFonts w:ascii="Arial" w:eastAsia="Times New Roman" w:hAnsi="Arial" w:cs="Arial"/>
                <w:b/>
                <w:bCs/>
                <w:sz w:val="32"/>
                <w:szCs w:val="32"/>
                <w:lang w:bidi="ar-EG"/>
              </w:rPr>
            </w:pPr>
            <w:r w:rsidRPr="00AA302E">
              <w:rPr>
                <w:rFonts w:ascii="Arial" w:eastAsia="Times New Roman" w:hAnsi="Arial" w:cs="Arial"/>
                <w:b/>
                <w:bCs/>
                <w:sz w:val="32"/>
                <w:szCs w:val="32"/>
                <w:lang w:bidi="ar-EG"/>
              </w:rPr>
              <w:t>For the Mother:</w:t>
            </w:r>
          </w:p>
          <w:p w:rsidR="00AA302E" w:rsidRPr="00AA302E" w:rsidRDefault="00AA302E" w:rsidP="00AA302E">
            <w:pPr>
              <w:bidi w:val="0"/>
              <w:spacing w:after="0" w:line="240" w:lineRule="auto"/>
              <w:jc w:val="lowKashida"/>
              <w:rPr>
                <w:rFonts w:ascii="Arial" w:eastAsia="Times New Roman" w:hAnsi="Arial" w:cs="Arial"/>
                <w:sz w:val="32"/>
                <w:szCs w:val="32"/>
                <w:lang w:bidi="ar-EG"/>
              </w:rPr>
            </w:pPr>
            <w:r w:rsidRPr="00AA302E">
              <w:rPr>
                <w:rFonts w:ascii="Arial" w:eastAsia="Times New Roman" w:hAnsi="Arial" w:cs="Arial"/>
                <w:sz w:val="32"/>
                <w:szCs w:val="32"/>
                <w:lang w:bidi="ar-EG"/>
              </w:rPr>
              <w:t>1. Check vital signs and blood pressure.</w:t>
            </w:r>
          </w:p>
          <w:p w:rsidR="00AA302E" w:rsidRPr="00AA302E" w:rsidRDefault="00AA302E" w:rsidP="00AA302E">
            <w:pPr>
              <w:bidi w:val="0"/>
              <w:spacing w:after="0" w:line="240" w:lineRule="auto"/>
              <w:jc w:val="lowKashida"/>
              <w:rPr>
                <w:rFonts w:ascii="Arial" w:eastAsia="Times New Roman" w:hAnsi="Arial" w:cs="Arial"/>
                <w:sz w:val="32"/>
                <w:szCs w:val="32"/>
                <w:lang w:bidi="ar-EG"/>
              </w:rPr>
            </w:pPr>
            <w:r w:rsidRPr="00AA302E">
              <w:rPr>
                <w:rFonts w:ascii="Arial" w:eastAsia="Times New Roman" w:hAnsi="Arial" w:cs="Arial"/>
                <w:sz w:val="32"/>
                <w:szCs w:val="32"/>
                <w:lang w:bidi="ar-EG"/>
              </w:rPr>
              <w:t>2. Estimate the Fundal level.</w:t>
            </w:r>
          </w:p>
          <w:p w:rsidR="00AA302E" w:rsidRPr="00AA302E" w:rsidRDefault="00AA302E" w:rsidP="00AA302E">
            <w:pPr>
              <w:bidi w:val="0"/>
              <w:spacing w:after="0" w:line="240" w:lineRule="auto"/>
              <w:ind w:left="252" w:hanging="252"/>
              <w:rPr>
                <w:rFonts w:ascii="Arial" w:eastAsia="Times New Roman" w:hAnsi="Arial" w:cs="Arial"/>
                <w:sz w:val="32"/>
                <w:szCs w:val="32"/>
                <w:lang w:bidi="ar-EG"/>
              </w:rPr>
            </w:pPr>
            <w:r w:rsidRPr="00AA302E">
              <w:rPr>
                <w:rFonts w:ascii="Arial" w:eastAsia="Times New Roman" w:hAnsi="Arial" w:cs="Arial"/>
                <w:sz w:val="32"/>
                <w:szCs w:val="32"/>
                <w:lang w:bidi="ar-EG"/>
              </w:rPr>
              <w:t>3. Ask about Lochia, bleeding, urine and bowel movement.</w:t>
            </w:r>
          </w:p>
          <w:p w:rsidR="00AA302E" w:rsidRPr="00AA302E" w:rsidRDefault="00AA302E" w:rsidP="00AA302E">
            <w:pPr>
              <w:bidi w:val="0"/>
              <w:spacing w:after="0" w:line="240" w:lineRule="auto"/>
              <w:ind w:left="252" w:hanging="252"/>
              <w:jc w:val="lowKashida"/>
              <w:rPr>
                <w:rFonts w:ascii="Arial" w:eastAsia="Times New Roman" w:hAnsi="Arial" w:cs="Arial"/>
                <w:sz w:val="32"/>
                <w:szCs w:val="32"/>
                <w:lang w:bidi="ar-EG"/>
              </w:rPr>
            </w:pPr>
            <w:r w:rsidRPr="00AA302E">
              <w:rPr>
                <w:rFonts w:ascii="Arial" w:eastAsia="Times New Roman" w:hAnsi="Arial" w:cs="Arial"/>
                <w:sz w:val="32"/>
                <w:szCs w:val="32"/>
                <w:lang w:bidi="ar-EG"/>
              </w:rPr>
              <w:t>4. Episiotomy care (if performed).</w:t>
            </w:r>
          </w:p>
          <w:p w:rsidR="00AA302E" w:rsidRPr="00AA302E" w:rsidRDefault="00AA302E" w:rsidP="00AA302E">
            <w:pPr>
              <w:bidi w:val="0"/>
              <w:spacing w:after="0" w:line="240" w:lineRule="auto"/>
              <w:ind w:left="252" w:hanging="252"/>
              <w:jc w:val="lowKashida"/>
              <w:rPr>
                <w:rFonts w:ascii="Arial" w:eastAsia="Times New Roman" w:hAnsi="Arial" w:cs="Arial"/>
                <w:sz w:val="32"/>
                <w:szCs w:val="32"/>
                <w:lang w:bidi="ar-EG"/>
              </w:rPr>
            </w:pPr>
            <w:r w:rsidRPr="00AA302E">
              <w:rPr>
                <w:rFonts w:ascii="Arial" w:eastAsia="Times New Roman" w:hAnsi="Arial" w:cs="Arial"/>
                <w:sz w:val="32"/>
                <w:szCs w:val="32"/>
                <w:lang w:bidi="ar-EG"/>
              </w:rPr>
              <w:t>5. Check the condition of the lower extremities.</w:t>
            </w:r>
          </w:p>
          <w:p w:rsidR="00AA302E" w:rsidRPr="00AA302E" w:rsidRDefault="00AA302E" w:rsidP="00AA302E">
            <w:pPr>
              <w:bidi w:val="0"/>
              <w:rPr>
                <w:rFonts w:ascii="Arial" w:eastAsia="Calibri" w:hAnsi="Arial" w:cs="Arial"/>
                <w:sz w:val="32"/>
                <w:szCs w:val="32"/>
                <w:lang w:bidi="ar-BH"/>
              </w:rPr>
            </w:pPr>
            <w:r w:rsidRPr="00AA302E">
              <w:rPr>
                <w:rFonts w:ascii="Arial" w:eastAsia="Times New Roman" w:hAnsi="Arial" w:cs="Arial"/>
                <w:sz w:val="32"/>
                <w:szCs w:val="32"/>
                <w:lang w:bidi="ar-EG"/>
              </w:rPr>
              <w:t>6. Assess the condition of the breast and perineum.</w:t>
            </w:r>
          </w:p>
          <w:p w:rsidR="00AA302E" w:rsidRPr="00AA302E" w:rsidRDefault="00AA302E" w:rsidP="00AA302E">
            <w:pPr>
              <w:bidi w:val="0"/>
              <w:rPr>
                <w:rFonts w:ascii="Arial" w:eastAsia="Calibri" w:hAnsi="Arial" w:cs="Arial"/>
                <w:sz w:val="32"/>
                <w:szCs w:val="32"/>
                <w:lang w:bidi="ar-BH"/>
              </w:rPr>
            </w:pPr>
            <w:r w:rsidRPr="00AA302E">
              <w:rPr>
                <w:rFonts w:ascii="Arial" w:eastAsia="Times New Roman" w:hAnsi="Arial" w:cs="Arial"/>
                <w:b/>
                <w:bCs/>
                <w:sz w:val="32"/>
                <w:szCs w:val="32"/>
                <w:lang w:bidi="ar-EG"/>
              </w:rPr>
              <w:t>For the Infant:</w:t>
            </w:r>
          </w:p>
          <w:p w:rsidR="00AA302E" w:rsidRPr="00AA302E" w:rsidRDefault="00AA302E" w:rsidP="00AA302E">
            <w:pPr>
              <w:bidi w:val="0"/>
              <w:spacing w:after="0" w:line="240" w:lineRule="auto"/>
              <w:ind w:left="612" w:hanging="612"/>
              <w:jc w:val="lowKashida"/>
              <w:rPr>
                <w:rFonts w:ascii="Arial" w:eastAsia="Times New Roman" w:hAnsi="Arial" w:cs="Arial"/>
                <w:sz w:val="32"/>
                <w:szCs w:val="32"/>
                <w:lang w:bidi="ar-EG"/>
              </w:rPr>
            </w:pPr>
            <w:r w:rsidRPr="00AA302E">
              <w:rPr>
                <w:rFonts w:ascii="Arial" w:eastAsia="Times New Roman" w:hAnsi="Arial" w:cs="Arial"/>
                <w:sz w:val="32"/>
                <w:szCs w:val="32"/>
                <w:lang w:bidi="ar-EG"/>
              </w:rPr>
              <w:t>1. Check vital signs.</w:t>
            </w:r>
          </w:p>
          <w:p w:rsidR="00AA302E" w:rsidRPr="00AA302E" w:rsidRDefault="00AA302E" w:rsidP="00AA302E">
            <w:pPr>
              <w:bidi w:val="0"/>
              <w:spacing w:after="0" w:line="240" w:lineRule="auto"/>
              <w:jc w:val="lowKashida"/>
              <w:rPr>
                <w:rFonts w:ascii="Arial" w:eastAsia="Times New Roman" w:hAnsi="Arial" w:cs="Arial"/>
                <w:sz w:val="32"/>
                <w:szCs w:val="32"/>
                <w:lang w:bidi="ar-EG"/>
              </w:rPr>
            </w:pPr>
            <w:r w:rsidRPr="00AA302E">
              <w:rPr>
                <w:rFonts w:ascii="Arial" w:eastAsia="Times New Roman" w:hAnsi="Arial" w:cs="Arial"/>
                <w:sz w:val="32"/>
                <w:szCs w:val="32"/>
                <w:lang w:bidi="ar-EG"/>
              </w:rPr>
              <w:t>2. Weight the baby.</w:t>
            </w:r>
          </w:p>
          <w:p w:rsidR="00AA302E" w:rsidRPr="00AA302E" w:rsidRDefault="00AA302E" w:rsidP="00AA302E">
            <w:pPr>
              <w:bidi w:val="0"/>
              <w:spacing w:after="0" w:line="240" w:lineRule="auto"/>
              <w:jc w:val="lowKashida"/>
              <w:rPr>
                <w:rFonts w:ascii="Arial" w:eastAsia="Times New Roman" w:hAnsi="Arial" w:cs="Arial"/>
                <w:sz w:val="32"/>
                <w:szCs w:val="32"/>
                <w:lang w:bidi="ar-EG"/>
              </w:rPr>
            </w:pPr>
            <w:r w:rsidRPr="00AA302E">
              <w:rPr>
                <w:rFonts w:ascii="Arial" w:eastAsia="Times New Roman" w:hAnsi="Arial" w:cs="Arial"/>
                <w:sz w:val="32"/>
                <w:szCs w:val="32"/>
                <w:lang w:bidi="ar-EG"/>
              </w:rPr>
              <w:t>3. Assess the eye and cord condition.</w:t>
            </w:r>
          </w:p>
          <w:p w:rsidR="00AA302E" w:rsidRPr="00AA302E" w:rsidRDefault="00AA302E" w:rsidP="00AA302E">
            <w:pPr>
              <w:bidi w:val="0"/>
              <w:rPr>
                <w:rFonts w:ascii="Arial" w:eastAsia="Calibri" w:hAnsi="Arial" w:cs="Arial"/>
                <w:sz w:val="32"/>
                <w:szCs w:val="32"/>
                <w:lang w:bidi="ar-BH"/>
              </w:rPr>
            </w:pPr>
            <w:r w:rsidRPr="00AA302E">
              <w:rPr>
                <w:rFonts w:ascii="Arial" w:eastAsia="Times New Roman" w:hAnsi="Arial" w:cs="Arial"/>
                <w:sz w:val="32"/>
                <w:szCs w:val="32"/>
                <w:lang w:bidi="ar-EG"/>
              </w:rPr>
              <w:t>4. Make cord dressing.</w:t>
            </w:r>
          </w:p>
          <w:p w:rsidR="00AA302E" w:rsidRPr="00AA302E" w:rsidRDefault="00AA302E" w:rsidP="00AA302E">
            <w:pPr>
              <w:bidi w:val="0"/>
              <w:rPr>
                <w:rFonts w:ascii="Arial" w:eastAsia="Times New Roman" w:hAnsi="Arial" w:cs="Arial"/>
                <w:b/>
                <w:bCs/>
                <w:sz w:val="32"/>
                <w:szCs w:val="32"/>
                <w:lang w:bidi="ar-EG"/>
              </w:rPr>
            </w:pPr>
            <w:r w:rsidRPr="00AA302E">
              <w:rPr>
                <w:rFonts w:ascii="Arial" w:eastAsia="Times New Roman" w:hAnsi="Arial" w:cs="Arial"/>
                <w:b/>
                <w:bCs/>
                <w:sz w:val="32"/>
                <w:szCs w:val="32"/>
                <w:lang w:bidi="ar-EG"/>
              </w:rPr>
              <w:t xml:space="preserve">Post Procedure Activities: </w:t>
            </w:r>
          </w:p>
          <w:p w:rsidR="00AA302E" w:rsidRPr="00AA302E" w:rsidRDefault="00AA302E" w:rsidP="00AA302E">
            <w:pPr>
              <w:bidi w:val="0"/>
              <w:rPr>
                <w:rFonts w:ascii="Arial" w:eastAsia="Times New Roman" w:hAnsi="Arial" w:cs="Arial"/>
                <w:sz w:val="32"/>
                <w:szCs w:val="32"/>
                <w:lang w:bidi="ar-EG"/>
              </w:rPr>
            </w:pPr>
            <w:r w:rsidRPr="00AA302E">
              <w:rPr>
                <w:rFonts w:ascii="Arial" w:eastAsia="Times New Roman" w:hAnsi="Arial" w:cs="Arial"/>
                <w:sz w:val="32"/>
                <w:szCs w:val="32"/>
                <w:lang w:bidi="ar-EG"/>
              </w:rPr>
              <w:t xml:space="preserve">1. Wash hands. </w:t>
            </w:r>
          </w:p>
          <w:p w:rsidR="00AA302E" w:rsidRPr="00AA302E" w:rsidRDefault="00AA302E" w:rsidP="00AA302E">
            <w:pPr>
              <w:bidi w:val="0"/>
              <w:rPr>
                <w:rFonts w:ascii="Arial" w:eastAsia="Times New Roman" w:hAnsi="Arial" w:cs="Arial"/>
                <w:sz w:val="32"/>
                <w:szCs w:val="32"/>
                <w:lang w:bidi="ar-EG"/>
              </w:rPr>
            </w:pPr>
            <w:r w:rsidRPr="00AA302E">
              <w:rPr>
                <w:rFonts w:ascii="Arial" w:eastAsia="Times New Roman" w:hAnsi="Arial" w:cs="Arial"/>
                <w:sz w:val="32"/>
                <w:szCs w:val="32"/>
                <w:lang w:bidi="ar-EG"/>
              </w:rPr>
              <w:t>2. Educate the mother for:</w:t>
            </w:r>
          </w:p>
          <w:p w:rsidR="00AA302E" w:rsidRPr="00AA302E" w:rsidRDefault="00AA302E" w:rsidP="00AA302E">
            <w:pPr>
              <w:bidi w:val="0"/>
              <w:rPr>
                <w:rFonts w:ascii="Arial" w:eastAsia="Times New Roman" w:hAnsi="Arial" w:cs="Arial"/>
                <w:sz w:val="32"/>
                <w:szCs w:val="32"/>
                <w:lang w:bidi="ar-EG"/>
              </w:rPr>
            </w:pPr>
            <w:r w:rsidRPr="00AA302E">
              <w:rPr>
                <w:rFonts w:ascii="Arial" w:eastAsia="Times New Roman" w:hAnsi="Arial" w:cs="Arial"/>
                <w:sz w:val="32"/>
                <w:szCs w:val="32"/>
                <w:lang w:bidi="ar-EG"/>
              </w:rPr>
              <w:t xml:space="preserve">   - Early ambulation.</w:t>
            </w:r>
          </w:p>
          <w:p w:rsidR="00AA302E" w:rsidRPr="00AA302E" w:rsidRDefault="00AA302E" w:rsidP="00AA302E">
            <w:pPr>
              <w:bidi w:val="0"/>
              <w:rPr>
                <w:rFonts w:ascii="Arial" w:eastAsia="Times New Roman" w:hAnsi="Arial" w:cs="Arial"/>
                <w:sz w:val="32"/>
                <w:szCs w:val="32"/>
                <w:lang w:bidi="ar-EG"/>
              </w:rPr>
            </w:pPr>
            <w:r w:rsidRPr="00AA302E">
              <w:rPr>
                <w:rFonts w:ascii="Arial" w:eastAsia="Times New Roman" w:hAnsi="Arial" w:cs="Arial"/>
                <w:sz w:val="32"/>
                <w:szCs w:val="32"/>
                <w:lang w:bidi="ar-EG"/>
              </w:rPr>
              <w:t xml:space="preserve">   - Nutrition.</w:t>
            </w:r>
          </w:p>
          <w:p w:rsidR="00AA302E" w:rsidRPr="00AA302E" w:rsidRDefault="00AA302E" w:rsidP="00AA302E">
            <w:pPr>
              <w:bidi w:val="0"/>
              <w:rPr>
                <w:rFonts w:ascii="Arial" w:eastAsia="Times New Roman" w:hAnsi="Arial" w:cs="Arial"/>
                <w:sz w:val="32"/>
                <w:szCs w:val="32"/>
                <w:lang w:bidi="ar-EG"/>
              </w:rPr>
            </w:pPr>
            <w:r w:rsidRPr="00AA302E">
              <w:rPr>
                <w:rFonts w:ascii="Arial" w:eastAsia="Times New Roman" w:hAnsi="Arial" w:cs="Arial"/>
                <w:sz w:val="32"/>
                <w:szCs w:val="32"/>
                <w:lang w:bidi="ar-EG"/>
              </w:rPr>
              <w:t xml:space="preserve">   - Breast feeding.</w:t>
            </w:r>
          </w:p>
          <w:p w:rsidR="00AA302E" w:rsidRPr="00AA302E" w:rsidRDefault="00AA302E" w:rsidP="00AA302E">
            <w:pPr>
              <w:bidi w:val="0"/>
              <w:rPr>
                <w:rFonts w:ascii="Arial" w:eastAsia="Times New Roman" w:hAnsi="Arial" w:cs="Arial"/>
                <w:sz w:val="32"/>
                <w:szCs w:val="32"/>
                <w:lang w:bidi="ar-EG"/>
              </w:rPr>
            </w:pPr>
            <w:r w:rsidRPr="00AA302E">
              <w:rPr>
                <w:rFonts w:ascii="Arial" w:eastAsia="Times New Roman" w:hAnsi="Arial" w:cs="Arial"/>
                <w:sz w:val="32"/>
                <w:szCs w:val="32"/>
                <w:lang w:bidi="ar-EG"/>
              </w:rPr>
              <w:t xml:space="preserve">   - Postpartum exercises.</w:t>
            </w:r>
          </w:p>
          <w:p w:rsidR="00AA302E" w:rsidRPr="00AA302E" w:rsidRDefault="00AA302E" w:rsidP="00AA302E">
            <w:pPr>
              <w:bidi w:val="0"/>
              <w:rPr>
                <w:rFonts w:ascii="Arial" w:eastAsia="Times New Roman" w:hAnsi="Arial" w:cs="Arial"/>
                <w:sz w:val="32"/>
                <w:szCs w:val="32"/>
                <w:lang w:bidi="ar-EG"/>
              </w:rPr>
            </w:pPr>
            <w:r w:rsidRPr="00AA302E">
              <w:rPr>
                <w:rFonts w:ascii="Arial" w:eastAsia="Times New Roman" w:hAnsi="Arial" w:cs="Arial"/>
                <w:sz w:val="32"/>
                <w:szCs w:val="32"/>
                <w:lang w:bidi="ar-EG"/>
              </w:rPr>
              <w:t xml:space="preserve">   - Hygiene.</w:t>
            </w:r>
          </w:p>
          <w:p w:rsidR="00AA302E" w:rsidRPr="00AA302E" w:rsidRDefault="00AA302E" w:rsidP="00AA302E">
            <w:pPr>
              <w:bidi w:val="0"/>
              <w:rPr>
                <w:rFonts w:ascii="Arial" w:eastAsia="Times New Roman" w:hAnsi="Arial" w:cs="Arial"/>
                <w:sz w:val="32"/>
                <w:szCs w:val="32"/>
                <w:lang w:bidi="ar-EG"/>
              </w:rPr>
            </w:pPr>
            <w:r w:rsidRPr="00AA302E">
              <w:rPr>
                <w:rFonts w:ascii="Arial" w:eastAsia="Times New Roman" w:hAnsi="Arial" w:cs="Arial"/>
                <w:sz w:val="32"/>
                <w:szCs w:val="32"/>
                <w:lang w:bidi="ar-EG"/>
              </w:rPr>
              <w:t xml:space="preserve">   - Newborn care.</w:t>
            </w:r>
          </w:p>
          <w:p w:rsidR="00AA302E" w:rsidRPr="00AA302E" w:rsidRDefault="00AA302E" w:rsidP="00AA302E">
            <w:pPr>
              <w:bidi w:val="0"/>
              <w:rPr>
                <w:rFonts w:ascii="Arial" w:eastAsia="Times New Roman" w:hAnsi="Arial" w:cs="Arial"/>
                <w:sz w:val="32"/>
                <w:szCs w:val="32"/>
                <w:lang w:bidi="ar-EG"/>
              </w:rPr>
            </w:pPr>
            <w:r w:rsidRPr="00AA302E">
              <w:rPr>
                <w:rFonts w:ascii="Arial" w:eastAsia="Times New Roman" w:hAnsi="Arial" w:cs="Arial"/>
                <w:sz w:val="32"/>
                <w:szCs w:val="32"/>
                <w:lang w:bidi="ar-EG"/>
              </w:rPr>
              <w:t xml:space="preserve">   - Record the findings.</w:t>
            </w:r>
          </w:p>
          <w:p w:rsidR="00AA302E" w:rsidRPr="00AA302E" w:rsidRDefault="00AA302E" w:rsidP="00AA302E">
            <w:pPr>
              <w:bidi w:val="0"/>
              <w:rPr>
                <w:rFonts w:ascii="Arial" w:eastAsia="Times New Roman" w:hAnsi="Arial" w:cs="Arial"/>
                <w:sz w:val="32"/>
                <w:szCs w:val="32"/>
                <w:lang w:bidi="ar-EG"/>
              </w:rPr>
            </w:pPr>
            <w:r w:rsidRPr="00AA302E">
              <w:rPr>
                <w:rFonts w:ascii="Arial" w:eastAsia="Times New Roman" w:hAnsi="Arial" w:cs="Arial"/>
                <w:sz w:val="32"/>
                <w:szCs w:val="32"/>
                <w:lang w:bidi="ar-EG"/>
              </w:rPr>
              <w:t xml:space="preserve">   - Referral if needed.</w:t>
            </w:r>
          </w:p>
          <w:p w:rsidR="00AA302E" w:rsidRPr="00AA302E" w:rsidRDefault="00AA302E" w:rsidP="00AA302E">
            <w:pPr>
              <w:bidi w:val="0"/>
              <w:rPr>
                <w:rFonts w:ascii="Arial" w:eastAsia="Times New Roman" w:hAnsi="Arial" w:cs="Arial"/>
                <w:sz w:val="32"/>
                <w:szCs w:val="32"/>
                <w:lang w:bidi="ar-EG"/>
              </w:rPr>
            </w:pPr>
            <w:r w:rsidRPr="00AA302E">
              <w:rPr>
                <w:rFonts w:ascii="Arial" w:eastAsia="Times New Roman" w:hAnsi="Arial" w:cs="Arial"/>
                <w:sz w:val="32"/>
                <w:szCs w:val="32"/>
                <w:lang w:bidi="ar-EG"/>
              </w:rPr>
              <w:lastRenderedPageBreak/>
              <w:t xml:space="preserve">3. Document all data about the mother and newborn. </w:t>
            </w:r>
          </w:p>
          <w:p w:rsidR="00AA302E" w:rsidRPr="00AA302E" w:rsidRDefault="00AA302E" w:rsidP="00AA302E">
            <w:pPr>
              <w:bidi w:val="0"/>
              <w:rPr>
                <w:rFonts w:ascii="Arial" w:eastAsia="Times New Roman" w:hAnsi="Arial" w:cs="Arial"/>
                <w:sz w:val="32"/>
                <w:szCs w:val="32"/>
                <w:lang w:bidi="ar-EG"/>
              </w:rPr>
            </w:pPr>
            <w:r w:rsidRPr="00AA302E">
              <w:rPr>
                <w:rFonts w:ascii="Arial" w:eastAsia="Times New Roman" w:hAnsi="Arial" w:cs="Arial"/>
                <w:sz w:val="32"/>
                <w:szCs w:val="32"/>
                <w:lang w:bidi="ar-EG"/>
              </w:rPr>
              <w:t xml:space="preserve">4. Report &amp; communicate findings to MCH. </w:t>
            </w:r>
          </w:p>
          <w:p w:rsidR="00AA302E" w:rsidRPr="00AA302E" w:rsidRDefault="00AA302E" w:rsidP="00AA302E">
            <w:pPr>
              <w:bidi w:val="0"/>
              <w:rPr>
                <w:rFonts w:ascii="Arial" w:eastAsia="Times New Roman" w:hAnsi="Arial" w:cs="Arial"/>
                <w:sz w:val="32"/>
                <w:szCs w:val="32"/>
                <w:lang w:bidi="ar-EG"/>
              </w:rPr>
            </w:pPr>
            <w:r w:rsidRPr="00AA302E">
              <w:rPr>
                <w:rFonts w:ascii="Arial" w:eastAsia="Times New Roman" w:hAnsi="Arial" w:cs="Arial"/>
                <w:sz w:val="32"/>
                <w:szCs w:val="32"/>
                <w:lang w:bidi="ar-EG"/>
              </w:rPr>
              <w:t xml:space="preserve">5. Wash equipment. </w:t>
            </w:r>
          </w:p>
          <w:p w:rsidR="00AA302E" w:rsidRPr="00AA302E" w:rsidRDefault="00AA302E" w:rsidP="00AA302E">
            <w:pPr>
              <w:bidi w:val="0"/>
              <w:rPr>
                <w:rFonts w:ascii="Arial" w:eastAsia="Times New Roman" w:hAnsi="Arial" w:cs="Arial"/>
                <w:sz w:val="32"/>
                <w:szCs w:val="32"/>
                <w:lang w:bidi="ar-EG"/>
              </w:rPr>
            </w:pPr>
            <w:r w:rsidRPr="00AA302E">
              <w:rPr>
                <w:rFonts w:ascii="Arial" w:eastAsia="Times New Roman" w:hAnsi="Arial" w:cs="Arial"/>
                <w:sz w:val="32"/>
                <w:szCs w:val="32"/>
                <w:lang w:bidi="ar-EG"/>
              </w:rPr>
              <w:t xml:space="preserve">6. Replace equipment. </w:t>
            </w:r>
          </w:p>
          <w:p w:rsidR="00AA302E" w:rsidRPr="00AA302E" w:rsidRDefault="00AA302E" w:rsidP="00AA302E">
            <w:pPr>
              <w:bidi w:val="0"/>
              <w:rPr>
                <w:rFonts w:ascii="Arial" w:eastAsia="Times New Roman" w:hAnsi="Arial" w:cs="Arial"/>
                <w:sz w:val="32"/>
                <w:szCs w:val="32"/>
                <w:lang w:bidi="ar-EG"/>
              </w:rPr>
            </w:pPr>
            <w:r w:rsidRPr="00AA302E">
              <w:rPr>
                <w:rFonts w:ascii="Arial" w:eastAsia="Times New Roman" w:hAnsi="Arial" w:cs="Arial"/>
                <w:sz w:val="32"/>
                <w:szCs w:val="32"/>
                <w:lang w:bidi="ar-EG"/>
              </w:rPr>
              <w:t>7. Terminate the Visit and make appointment for the next visit.</w:t>
            </w:r>
          </w:p>
          <w:p w:rsidR="00AA302E" w:rsidRPr="00AA302E" w:rsidRDefault="00AA302E" w:rsidP="00AA302E">
            <w:pPr>
              <w:bidi w:val="0"/>
              <w:rPr>
                <w:rFonts w:ascii="Arial" w:eastAsia="Calibri" w:hAnsi="Arial" w:cs="Arial"/>
                <w:b/>
                <w:bCs/>
                <w:sz w:val="32"/>
                <w:szCs w:val="32"/>
                <w:lang w:bidi="ar-BH"/>
              </w:rPr>
            </w:pPr>
            <w:r w:rsidRPr="00AA302E">
              <w:rPr>
                <w:rFonts w:ascii="Arial" w:eastAsia="Calibri" w:hAnsi="Arial" w:cs="Arial"/>
                <w:b/>
                <w:bCs/>
                <w:sz w:val="32"/>
                <w:szCs w:val="32"/>
                <w:lang w:bidi="ar-BH"/>
              </w:rPr>
              <w:t>Activities During Post-Partum Care 2- Second Visit</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b/>
                <w:bCs/>
                <w:sz w:val="32"/>
                <w:szCs w:val="32"/>
                <w:lang w:bidi="ar-BH"/>
              </w:rPr>
              <w:t>Getting Ready</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1. Revise Infection control procedures.</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2. Prepare necessary equipment and supply.</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3. Ensure the equipment are functioning properly.</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4. Contact mother according to the time schedule.</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5. Prepare Nursing Bag.</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6. Prepare Nursing care plan.</w:t>
            </w:r>
          </w:p>
          <w:p w:rsidR="00AA302E" w:rsidRPr="00AA302E" w:rsidRDefault="00AA302E" w:rsidP="00AA302E">
            <w:pPr>
              <w:bidi w:val="0"/>
              <w:rPr>
                <w:rFonts w:ascii="Arial" w:eastAsia="Calibri" w:hAnsi="Arial" w:cs="Arial"/>
                <w:b/>
                <w:bCs/>
                <w:sz w:val="32"/>
                <w:szCs w:val="32"/>
                <w:lang w:bidi="ar-BH"/>
              </w:rPr>
            </w:pPr>
            <w:r w:rsidRPr="00AA302E">
              <w:rPr>
                <w:rFonts w:ascii="Arial" w:eastAsia="Calibri" w:hAnsi="Arial" w:cs="Arial"/>
                <w:b/>
                <w:bCs/>
                <w:sz w:val="32"/>
                <w:szCs w:val="32"/>
                <w:lang w:bidi="ar-BH"/>
              </w:rPr>
              <w:t>Second visit (4</w:t>
            </w:r>
            <w:r w:rsidRPr="00AA302E">
              <w:rPr>
                <w:rFonts w:ascii="Arial" w:eastAsia="Calibri" w:hAnsi="Arial" w:cs="Arial"/>
                <w:b/>
                <w:bCs/>
                <w:sz w:val="32"/>
                <w:szCs w:val="32"/>
                <w:vertAlign w:val="superscript"/>
                <w:lang w:bidi="ar-BH"/>
              </w:rPr>
              <w:t>th</w:t>
            </w:r>
            <w:r w:rsidRPr="00AA302E">
              <w:rPr>
                <w:rFonts w:ascii="Arial" w:eastAsia="Calibri" w:hAnsi="Arial" w:cs="Arial"/>
                <w:b/>
                <w:bCs/>
                <w:sz w:val="32"/>
                <w:szCs w:val="32"/>
                <w:lang w:bidi="ar-BH"/>
              </w:rPr>
              <w:t xml:space="preserve"> postpartum day).</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b/>
                <w:bCs/>
                <w:sz w:val="32"/>
                <w:szCs w:val="32"/>
                <w:lang w:bidi="ar-BH"/>
              </w:rPr>
              <w:t>For the mother:</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1. Assess the mother's general condition.</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2. Check vital signs and blood pressure.</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3. Estimate the Fundal level.</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 xml:space="preserve">4. Check Lochia condition, and </w:t>
            </w:r>
            <w:proofErr w:type="spellStart"/>
            <w:r w:rsidRPr="00AA302E">
              <w:rPr>
                <w:rFonts w:ascii="Arial" w:eastAsia="Calibri" w:hAnsi="Arial" w:cs="Arial"/>
                <w:sz w:val="32"/>
                <w:szCs w:val="32"/>
                <w:lang w:bidi="ar-BH"/>
              </w:rPr>
              <w:t>perineal</w:t>
            </w:r>
            <w:proofErr w:type="spellEnd"/>
            <w:r w:rsidRPr="00AA302E">
              <w:rPr>
                <w:rFonts w:ascii="Arial" w:eastAsia="Calibri" w:hAnsi="Arial" w:cs="Arial"/>
                <w:sz w:val="32"/>
                <w:szCs w:val="32"/>
                <w:lang w:bidi="ar-BH"/>
              </w:rPr>
              <w:t xml:space="preserve"> condition.</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5. Check flow of milk and breast condition.</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b/>
                <w:bCs/>
                <w:sz w:val="32"/>
                <w:szCs w:val="32"/>
                <w:lang w:bidi="ar-BH"/>
              </w:rPr>
              <w:t>For the Infant:</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1. Check vital signs.</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2. Make cord dressing.</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3. Make baby bath.</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4. Assess color of skin.</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b/>
                <w:bCs/>
                <w:sz w:val="32"/>
                <w:szCs w:val="32"/>
                <w:lang w:bidi="ar-BH"/>
              </w:rPr>
              <w:lastRenderedPageBreak/>
              <w:t>Post Procedure Activities:</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1. Wash hands.</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2. Educate the mother for:</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 xml:space="preserve">  - Personal hygiene.</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 xml:space="preserve">  - Rest &amp; sleep.</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 xml:space="preserve">  - Postpartum exercise.</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 xml:space="preserve">  - Breast-feeding.</w:t>
            </w:r>
          </w:p>
          <w:p w:rsidR="00AA302E" w:rsidRPr="00AA302E" w:rsidRDefault="00AA302E" w:rsidP="00AA302E">
            <w:pPr>
              <w:bidi w:val="0"/>
              <w:rPr>
                <w:rFonts w:ascii="Arial" w:eastAsia="Calibri" w:hAnsi="Arial" w:cs="Arial"/>
                <w:b/>
                <w:bCs/>
                <w:sz w:val="32"/>
                <w:szCs w:val="32"/>
                <w:lang w:bidi="ar-BH"/>
              </w:rPr>
            </w:pPr>
            <w:r w:rsidRPr="00AA302E">
              <w:rPr>
                <w:rFonts w:ascii="Arial" w:eastAsia="Calibri" w:hAnsi="Arial" w:cs="Arial"/>
                <w:sz w:val="32"/>
                <w:szCs w:val="32"/>
                <w:lang w:bidi="ar-BH"/>
              </w:rPr>
              <w:t xml:space="preserve">  - Nutrition.</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3. Document all data about the mother and the newborn.</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4. Report &amp; communicate findings to MCH.</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5. Wash equipment.</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6. Replace Equipment.</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7. Terminate the Visit and make appointment for the next visit.</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b/>
                <w:bCs/>
                <w:sz w:val="32"/>
                <w:szCs w:val="32"/>
                <w:lang w:bidi="ar-BH"/>
              </w:rPr>
              <w:t>Activities During Post-Partum Care 3-Third Visit Getting Ready</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1. Prepare necessary equipment and supplies.</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2. Ensure the equipment are functioning properly.</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3. Contact mother according to the time schedule.</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4. Prepare Nursing Bag.</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5. Prepare Nursing care plan.</w:t>
            </w:r>
          </w:p>
          <w:p w:rsidR="00AA302E" w:rsidRPr="00AA302E" w:rsidRDefault="00AA302E" w:rsidP="00AA302E">
            <w:pPr>
              <w:bidi w:val="0"/>
              <w:rPr>
                <w:rFonts w:ascii="Arial" w:eastAsia="Calibri" w:hAnsi="Arial" w:cs="Arial"/>
                <w:b/>
                <w:bCs/>
                <w:sz w:val="32"/>
                <w:szCs w:val="32"/>
                <w:lang w:bidi="ar-BH"/>
              </w:rPr>
            </w:pPr>
            <w:r w:rsidRPr="00AA302E">
              <w:rPr>
                <w:rFonts w:ascii="Arial" w:eastAsia="Calibri" w:hAnsi="Arial" w:cs="Arial"/>
                <w:b/>
                <w:bCs/>
                <w:sz w:val="32"/>
                <w:szCs w:val="32"/>
                <w:lang w:bidi="ar-BH"/>
              </w:rPr>
              <w:t>Third Visit: (7</w:t>
            </w:r>
            <w:r w:rsidRPr="00AA302E">
              <w:rPr>
                <w:rFonts w:ascii="Arial" w:eastAsia="Calibri" w:hAnsi="Arial" w:cs="Arial"/>
                <w:b/>
                <w:bCs/>
                <w:sz w:val="32"/>
                <w:szCs w:val="32"/>
                <w:vertAlign w:val="superscript"/>
                <w:lang w:bidi="ar-BH"/>
              </w:rPr>
              <w:t>th</w:t>
            </w:r>
            <w:r w:rsidRPr="00AA302E">
              <w:rPr>
                <w:rFonts w:ascii="Arial" w:eastAsia="Calibri" w:hAnsi="Arial" w:cs="Arial"/>
                <w:b/>
                <w:bCs/>
                <w:sz w:val="32"/>
                <w:szCs w:val="32"/>
                <w:lang w:bidi="ar-BH"/>
              </w:rPr>
              <w:t xml:space="preserve"> Postpartum Day).</w:t>
            </w:r>
          </w:p>
          <w:p w:rsidR="00AA302E" w:rsidRPr="00AA302E" w:rsidRDefault="00AA302E" w:rsidP="00AA302E">
            <w:pPr>
              <w:bidi w:val="0"/>
              <w:rPr>
                <w:rFonts w:ascii="Arial" w:eastAsia="Calibri" w:hAnsi="Arial" w:cs="Arial"/>
                <w:b/>
                <w:bCs/>
                <w:sz w:val="32"/>
                <w:szCs w:val="32"/>
                <w:lang w:bidi="ar-BH"/>
              </w:rPr>
            </w:pPr>
            <w:r w:rsidRPr="00AA302E">
              <w:rPr>
                <w:rFonts w:ascii="Arial" w:eastAsia="Calibri" w:hAnsi="Arial" w:cs="Arial"/>
                <w:b/>
                <w:bCs/>
                <w:sz w:val="32"/>
                <w:szCs w:val="32"/>
                <w:lang w:bidi="ar-BH"/>
              </w:rPr>
              <w:t>For the Mother:</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1. Assess mother's general condition.</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2. Check the level of the fundus.</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3. Check the Lochia.</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4. Check the breast condition.</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lastRenderedPageBreak/>
              <w:t>5. Ensure the mother is assuming normal activities.</w:t>
            </w:r>
          </w:p>
          <w:p w:rsidR="00AA302E" w:rsidRPr="00AA302E" w:rsidRDefault="00AA302E" w:rsidP="00AA302E">
            <w:pPr>
              <w:bidi w:val="0"/>
              <w:rPr>
                <w:rFonts w:ascii="Arial" w:eastAsia="Calibri" w:hAnsi="Arial" w:cs="Arial"/>
                <w:b/>
                <w:bCs/>
                <w:sz w:val="32"/>
                <w:szCs w:val="32"/>
                <w:lang w:bidi="ar-BH"/>
              </w:rPr>
            </w:pPr>
            <w:r w:rsidRPr="00AA302E">
              <w:rPr>
                <w:rFonts w:ascii="Arial" w:eastAsia="Calibri" w:hAnsi="Arial" w:cs="Arial"/>
                <w:sz w:val="32"/>
                <w:szCs w:val="32"/>
                <w:lang w:bidi="ar-BH"/>
              </w:rPr>
              <w:t>6. Check the condition of the lower extremities.</w:t>
            </w:r>
          </w:p>
          <w:p w:rsidR="00AA302E" w:rsidRPr="00AA302E" w:rsidRDefault="00AA302E" w:rsidP="00AA302E">
            <w:pPr>
              <w:bidi w:val="0"/>
              <w:rPr>
                <w:rFonts w:ascii="Arial" w:eastAsia="Calibri" w:hAnsi="Arial" w:cs="Arial"/>
                <w:b/>
                <w:bCs/>
                <w:sz w:val="32"/>
                <w:szCs w:val="32"/>
                <w:lang w:bidi="ar-BH"/>
              </w:rPr>
            </w:pPr>
            <w:r w:rsidRPr="00AA302E">
              <w:rPr>
                <w:rFonts w:ascii="Arial" w:eastAsia="Calibri" w:hAnsi="Arial" w:cs="Arial"/>
                <w:b/>
                <w:bCs/>
                <w:sz w:val="32"/>
                <w:szCs w:val="32"/>
                <w:lang w:bidi="ar-BH"/>
              </w:rPr>
              <w:t>For the Infant:</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1. Check vital signs.</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2. Weight the baby.</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3. Check the cord drop.</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4. Make cord dressing.</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b/>
                <w:bCs/>
                <w:sz w:val="32"/>
                <w:szCs w:val="32"/>
                <w:lang w:bidi="ar-BH"/>
              </w:rPr>
              <w:t>Post Procedure Activities:</w:t>
            </w:r>
            <w:r w:rsidRPr="00AA302E">
              <w:rPr>
                <w:rFonts w:ascii="Arial" w:eastAsia="Calibri" w:hAnsi="Arial" w:cs="Arial"/>
                <w:sz w:val="32"/>
                <w:szCs w:val="32"/>
                <w:lang w:bidi="ar-BH"/>
              </w:rPr>
              <w:t xml:space="preserve"> </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1. Wash hands</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2. Educate the mother for:</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 Personal hygiene.</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 Rest &amp; sleep.</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 Postpartum exercise.</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 Breast-feeding.</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 xml:space="preserve">    - Nutrition.</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3. Document all data about the mother and the newborn.</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4. Report &amp; communicate findings to MCH.</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5. Wash equipment.</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6. Replace Equipment.</w:t>
            </w:r>
          </w:p>
          <w:p w:rsidR="00AA302E" w:rsidRPr="00AA302E" w:rsidRDefault="00AA302E" w:rsidP="00AA302E">
            <w:pPr>
              <w:bidi w:val="0"/>
              <w:rPr>
                <w:rFonts w:ascii="Arial" w:eastAsia="Calibri" w:hAnsi="Arial" w:cs="Arial"/>
                <w:b/>
                <w:bCs/>
                <w:sz w:val="32"/>
                <w:szCs w:val="32"/>
                <w:lang w:bidi="ar-BH"/>
              </w:rPr>
            </w:pPr>
            <w:r w:rsidRPr="00AA302E">
              <w:rPr>
                <w:rFonts w:ascii="Arial" w:eastAsia="Calibri" w:hAnsi="Arial" w:cs="Arial"/>
                <w:sz w:val="32"/>
                <w:szCs w:val="32"/>
                <w:lang w:bidi="ar-BH"/>
              </w:rPr>
              <w:t>7. Terminate the Visit and make appointment for the next visit.</w:t>
            </w:r>
          </w:p>
          <w:p w:rsidR="00AA302E" w:rsidRPr="00AA302E" w:rsidRDefault="00AA302E" w:rsidP="00AA302E">
            <w:pPr>
              <w:bidi w:val="0"/>
              <w:rPr>
                <w:rFonts w:ascii="Arial" w:eastAsia="Calibri" w:hAnsi="Arial" w:cs="Arial"/>
                <w:b/>
                <w:bCs/>
                <w:sz w:val="32"/>
                <w:szCs w:val="32"/>
                <w:lang w:bidi="ar-BH"/>
              </w:rPr>
            </w:pPr>
            <w:r w:rsidRPr="00AA302E">
              <w:rPr>
                <w:rFonts w:ascii="Arial" w:eastAsia="Calibri" w:hAnsi="Arial" w:cs="Arial"/>
                <w:b/>
                <w:bCs/>
                <w:sz w:val="32"/>
                <w:szCs w:val="32"/>
                <w:lang w:bidi="ar-BH"/>
              </w:rPr>
              <w:t>Activities During Post-Partum Care 4- Fourth Visit</w:t>
            </w:r>
          </w:p>
          <w:p w:rsidR="00AA302E" w:rsidRPr="00AA302E" w:rsidRDefault="00AA302E" w:rsidP="00AA302E">
            <w:pPr>
              <w:bidi w:val="0"/>
              <w:rPr>
                <w:rFonts w:ascii="Arial" w:eastAsia="Calibri" w:hAnsi="Arial" w:cs="Arial"/>
                <w:b/>
                <w:bCs/>
                <w:sz w:val="32"/>
                <w:szCs w:val="32"/>
                <w:lang w:bidi="ar-BH"/>
              </w:rPr>
            </w:pPr>
            <w:r w:rsidRPr="00AA302E">
              <w:rPr>
                <w:rFonts w:ascii="Arial" w:eastAsia="Calibri" w:hAnsi="Arial" w:cs="Arial"/>
                <w:b/>
                <w:bCs/>
                <w:sz w:val="32"/>
                <w:szCs w:val="32"/>
                <w:lang w:bidi="ar-BH"/>
              </w:rPr>
              <w:t>Getting Ready</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1. Prepare necessary equipment and supplies.</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2. Ensure the equipment is functioning properly.</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3. Contact mother according to the time schedule.</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lastRenderedPageBreak/>
              <w:t>4. Prepare Nursing Bag.</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 xml:space="preserve">5. Prepare Nursing care plan. </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b/>
                <w:bCs/>
                <w:sz w:val="32"/>
                <w:szCs w:val="32"/>
                <w:lang w:bidi="ar-BH"/>
              </w:rPr>
              <w:t>Fourth Visit: (14</w:t>
            </w:r>
            <w:r w:rsidRPr="00AA302E">
              <w:rPr>
                <w:rFonts w:ascii="Arial" w:eastAsia="Calibri" w:hAnsi="Arial" w:cs="Arial"/>
                <w:b/>
                <w:bCs/>
                <w:sz w:val="32"/>
                <w:szCs w:val="32"/>
                <w:vertAlign w:val="superscript"/>
                <w:lang w:bidi="ar-BH"/>
              </w:rPr>
              <w:t>th</w:t>
            </w:r>
            <w:r w:rsidRPr="00AA302E">
              <w:rPr>
                <w:rFonts w:ascii="Arial" w:eastAsia="Calibri" w:hAnsi="Arial" w:cs="Arial"/>
                <w:b/>
                <w:bCs/>
                <w:sz w:val="32"/>
                <w:szCs w:val="32"/>
                <w:lang w:bidi="ar-BH"/>
              </w:rPr>
              <w:t xml:space="preserve"> Day). </w:t>
            </w:r>
          </w:p>
          <w:p w:rsidR="00AA302E" w:rsidRPr="00AA302E" w:rsidRDefault="00AA302E" w:rsidP="00AA302E">
            <w:pPr>
              <w:bidi w:val="0"/>
              <w:rPr>
                <w:rFonts w:ascii="Arial" w:eastAsia="Calibri" w:hAnsi="Arial" w:cs="Arial"/>
                <w:b/>
                <w:bCs/>
                <w:sz w:val="32"/>
                <w:szCs w:val="32"/>
                <w:lang w:bidi="ar-BH"/>
              </w:rPr>
            </w:pPr>
            <w:r w:rsidRPr="00AA302E">
              <w:rPr>
                <w:rFonts w:ascii="Arial" w:eastAsia="Calibri" w:hAnsi="Arial" w:cs="Arial"/>
                <w:b/>
                <w:bCs/>
                <w:sz w:val="32"/>
                <w:szCs w:val="32"/>
                <w:lang w:bidi="ar-BH"/>
              </w:rPr>
              <w:t xml:space="preserve">For the mother: </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1. Assess mother's general condition.</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2. Check the uterus involution.</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3. Check the Lochia.</w:t>
            </w:r>
          </w:p>
          <w:p w:rsidR="00AA302E" w:rsidRPr="00AA302E" w:rsidRDefault="00AA302E" w:rsidP="00AA302E">
            <w:pPr>
              <w:bidi w:val="0"/>
              <w:rPr>
                <w:rFonts w:ascii="Arial" w:eastAsia="Calibri" w:hAnsi="Arial" w:cs="Arial"/>
                <w:b/>
                <w:bCs/>
                <w:sz w:val="32"/>
                <w:szCs w:val="32"/>
                <w:lang w:bidi="ar-BH"/>
              </w:rPr>
            </w:pPr>
            <w:r w:rsidRPr="00AA302E">
              <w:rPr>
                <w:rFonts w:ascii="Arial" w:eastAsia="Calibri" w:hAnsi="Arial" w:cs="Arial"/>
                <w:sz w:val="32"/>
                <w:szCs w:val="32"/>
                <w:lang w:bidi="ar-BH"/>
              </w:rPr>
              <w:t>4. Check the breast condition.</w:t>
            </w:r>
          </w:p>
          <w:p w:rsidR="00AA302E" w:rsidRPr="00AA302E" w:rsidRDefault="00AA302E" w:rsidP="00AA302E">
            <w:pPr>
              <w:bidi w:val="0"/>
              <w:rPr>
                <w:rFonts w:ascii="Arial" w:eastAsia="Calibri" w:hAnsi="Arial" w:cs="Arial"/>
                <w:b/>
                <w:bCs/>
                <w:sz w:val="32"/>
                <w:szCs w:val="32"/>
                <w:lang w:bidi="ar-BH"/>
              </w:rPr>
            </w:pPr>
            <w:r w:rsidRPr="00AA302E">
              <w:rPr>
                <w:rFonts w:ascii="Arial" w:eastAsia="Calibri" w:hAnsi="Arial" w:cs="Arial"/>
                <w:b/>
                <w:bCs/>
                <w:sz w:val="32"/>
                <w:szCs w:val="32"/>
                <w:lang w:bidi="ar-BH"/>
              </w:rPr>
              <w:t>For the Infant:</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1. Check vital signs.</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2. Weight the baby.</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3. Check the cord drop.</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 xml:space="preserve">4. Newborn care. </w:t>
            </w:r>
          </w:p>
          <w:p w:rsidR="00AA302E" w:rsidRPr="00AA302E" w:rsidRDefault="00AA302E" w:rsidP="00AA302E">
            <w:pPr>
              <w:bidi w:val="0"/>
              <w:rPr>
                <w:rFonts w:ascii="Arial" w:eastAsia="Calibri" w:hAnsi="Arial" w:cs="Arial"/>
                <w:b/>
                <w:bCs/>
                <w:sz w:val="32"/>
                <w:szCs w:val="32"/>
                <w:lang w:bidi="ar-BH"/>
              </w:rPr>
            </w:pPr>
            <w:r w:rsidRPr="00AA302E">
              <w:rPr>
                <w:rFonts w:ascii="Arial" w:eastAsia="Calibri" w:hAnsi="Arial" w:cs="Arial"/>
                <w:b/>
                <w:bCs/>
                <w:sz w:val="32"/>
                <w:szCs w:val="32"/>
                <w:lang w:bidi="ar-BH"/>
              </w:rPr>
              <w:t>Post Procedure Activities:</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1. Wash hands</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2. Educate the mother for:</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 Personal hygiene.</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 Rest &amp; sleep.</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 Postpartum exercise.</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 Breast-feeding.</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 xml:space="preserve">    - Nutrition.</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 xml:space="preserve">    - Counsel for mother about family planning.</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3. Document all data about the mother and newborn.</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4. Report &amp; communicate findings to MCH.</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5. Wash equipment.</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lastRenderedPageBreak/>
              <w:t>6. Replace Equipment.</w:t>
            </w:r>
          </w:p>
          <w:p w:rsidR="00AA302E" w:rsidRPr="00AA302E" w:rsidRDefault="00AA302E" w:rsidP="00AA302E">
            <w:pPr>
              <w:bidi w:val="0"/>
              <w:rPr>
                <w:rFonts w:ascii="Arial" w:eastAsia="Calibri" w:hAnsi="Arial" w:cs="Arial"/>
                <w:b/>
                <w:bCs/>
                <w:sz w:val="32"/>
                <w:szCs w:val="32"/>
                <w:lang w:bidi="ar-BH"/>
              </w:rPr>
            </w:pPr>
            <w:r w:rsidRPr="00AA302E">
              <w:rPr>
                <w:rFonts w:ascii="Arial" w:eastAsia="Calibri" w:hAnsi="Arial" w:cs="Arial"/>
                <w:sz w:val="32"/>
                <w:szCs w:val="32"/>
                <w:lang w:bidi="ar-BH"/>
              </w:rPr>
              <w:t>7. Terminate the Visit and make appointment for the next visit.</w:t>
            </w:r>
          </w:p>
          <w:p w:rsidR="00AA302E" w:rsidRPr="00AA302E" w:rsidRDefault="00AA302E" w:rsidP="00AA302E">
            <w:pPr>
              <w:bidi w:val="0"/>
              <w:rPr>
                <w:rFonts w:ascii="Arial" w:eastAsia="Calibri" w:hAnsi="Arial" w:cs="Arial"/>
                <w:b/>
                <w:bCs/>
                <w:sz w:val="32"/>
                <w:szCs w:val="32"/>
                <w:lang w:bidi="ar-BH"/>
              </w:rPr>
            </w:pPr>
            <w:r w:rsidRPr="00AA302E">
              <w:rPr>
                <w:rFonts w:ascii="Arial" w:eastAsia="Calibri" w:hAnsi="Arial" w:cs="Arial"/>
                <w:b/>
                <w:bCs/>
                <w:sz w:val="32"/>
                <w:szCs w:val="32"/>
                <w:lang w:bidi="ar-BH"/>
              </w:rPr>
              <w:t>Activities During Post-Partum Care 5- Fifth visit</w:t>
            </w:r>
          </w:p>
          <w:p w:rsidR="00AA302E" w:rsidRPr="00AA302E" w:rsidRDefault="00AA302E" w:rsidP="00AA302E">
            <w:pPr>
              <w:bidi w:val="0"/>
              <w:rPr>
                <w:rFonts w:ascii="Arial" w:eastAsia="Calibri" w:hAnsi="Arial" w:cs="Arial"/>
                <w:b/>
                <w:bCs/>
                <w:sz w:val="32"/>
                <w:szCs w:val="32"/>
                <w:lang w:bidi="ar-BH"/>
              </w:rPr>
            </w:pPr>
            <w:r w:rsidRPr="00AA302E">
              <w:rPr>
                <w:rFonts w:ascii="Arial" w:eastAsia="Calibri" w:hAnsi="Arial" w:cs="Arial"/>
                <w:b/>
                <w:bCs/>
                <w:sz w:val="32"/>
                <w:szCs w:val="32"/>
                <w:lang w:bidi="ar-BH"/>
              </w:rPr>
              <w:t>Getting Ready</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1. Prepare necessary equipment and supplies.</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2. Ensure the equipment are functioning properly.</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3. Contact mother according to the time schedule.</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4. Prepare Nursing Bag.</w:t>
            </w:r>
          </w:p>
          <w:p w:rsidR="00AA302E" w:rsidRPr="00AA302E" w:rsidRDefault="00AA302E" w:rsidP="00AA302E">
            <w:pPr>
              <w:bidi w:val="0"/>
              <w:rPr>
                <w:rFonts w:ascii="Arial" w:eastAsia="Calibri" w:hAnsi="Arial" w:cs="Arial"/>
                <w:b/>
                <w:bCs/>
                <w:sz w:val="32"/>
                <w:szCs w:val="32"/>
                <w:lang w:bidi="ar-BH"/>
              </w:rPr>
            </w:pPr>
            <w:r w:rsidRPr="00AA302E">
              <w:rPr>
                <w:rFonts w:ascii="Arial" w:eastAsia="Calibri" w:hAnsi="Arial" w:cs="Arial"/>
                <w:sz w:val="32"/>
                <w:szCs w:val="32"/>
                <w:lang w:bidi="ar-BH"/>
              </w:rPr>
              <w:t>5. Prepare Nursing care plan.</w:t>
            </w:r>
          </w:p>
          <w:p w:rsidR="00AA302E" w:rsidRPr="00AA302E" w:rsidRDefault="00AA302E" w:rsidP="00AA302E">
            <w:pPr>
              <w:bidi w:val="0"/>
              <w:rPr>
                <w:rFonts w:ascii="Arial" w:eastAsia="Calibri" w:hAnsi="Arial" w:cs="Arial"/>
                <w:b/>
                <w:bCs/>
                <w:sz w:val="32"/>
                <w:szCs w:val="32"/>
                <w:lang w:bidi="ar-BH"/>
              </w:rPr>
            </w:pPr>
            <w:r w:rsidRPr="00AA302E">
              <w:rPr>
                <w:rFonts w:ascii="Arial" w:eastAsia="Calibri" w:hAnsi="Arial" w:cs="Arial"/>
                <w:b/>
                <w:bCs/>
                <w:sz w:val="32"/>
                <w:szCs w:val="32"/>
                <w:lang w:bidi="ar-BH"/>
              </w:rPr>
              <w:t>5- Fifth visit: (40</w:t>
            </w:r>
            <w:r w:rsidRPr="00AA302E">
              <w:rPr>
                <w:rFonts w:ascii="Arial" w:eastAsia="Calibri" w:hAnsi="Arial" w:cs="Arial"/>
                <w:b/>
                <w:bCs/>
                <w:sz w:val="32"/>
                <w:szCs w:val="32"/>
                <w:vertAlign w:val="superscript"/>
                <w:lang w:bidi="ar-BH"/>
              </w:rPr>
              <w:t>th</w:t>
            </w:r>
            <w:r w:rsidRPr="00AA302E">
              <w:rPr>
                <w:rFonts w:ascii="Arial" w:eastAsia="Calibri" w:hAnsi="Arial" w:cs="Arial"/>
                <w:b/>
                <w:bCs/>
                <w:sz w:val="32"/>
                <w:szCs w:val="32"/>
                <w:lang w:bidi="ar-BH"/>
              </w:rPr>
              <w:t xml:space="preserve"> day visit).</w:t>
            </w:r>
          </w:p>
          <w:p w:rsidR="00AA302E" w:rsidRPr="00AA302E" w:rsidRDefault="00AA302E" w:rsidP="00AA302E">
            <w:pPr>
              <w:bidi w:val="0"/>
              <w:rPr>
                <w:rFonts w:ascii="Arial" w:eastAsia="Calibri" w:hAnsi="Arial" w:cs="Arial"/>
                <w:b/>
                <w:bCs/>
                <w:sz w:val="32"/>
                <w:szCs w:val="32"/>
                <w:lang w:bidi="ar-BH"/>
              </w:rPr>
            </w:pPr>
            <w:r w:rsidRPr="00AA302E">
              <w:rPr>
                <w:rFonts w:ascii="Arial" w:eastAsia="Calibri" w:hAnsi="Arial" w:cs="Arial"/>
                <w:b/>
                <w:bCs/>
                <w:sz w:val="32"/>
                <w:szCs w:val="32"/>
                <w:lang w:bidi="ar-BH"/>
              </w:rPr>
              <w:t>For the mother:</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1. Assess mother's general condition.</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2. Check the uterus involution</w:t>
            </w:r>
            <w:proofErr w:type="gramStart"/>
            <w:r w:rsidRPr="00AA302E">
              <w:rPr>
                <w:rFonts w:ascii="Arial" w:eastAsia="Calibri" w:hAnsi="Arial" w:cs="Arial"/>
                <w:sz w:val="32"/>
                <w:szCs w:val="32"/>
                <w:lang w:bidi="ar-BH"/>
              </w:rPr>
              <w:t>..</w:t>
            </w:r>
            <w:proofErr w:type="gramEnd"/>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3. Check the color of discharge.</w:t>
            </w:r>
          </w:p>
          <w:p w:rsidR="00AA302E" w:rsidRPr="00AA302E" w:rsidRDefault="00AA302E" w:rsidP="00AA302E">
            <w:pPr>
              <w:bidi w:val="0"/>
              <w:rPr>
                <w:rFonts w:ascii="Arial" w:eastAsia="Calibri" w:hAnsi="Arial" w:cs="Arial"/>
                <w:b/>
                <w:bCs/>
                <w:sz w:val="32"/>
                <w:szCs w:val="32"/>
                <w:lang w:bidi="ar-BH"/>
              </w:rPr>
            </w:pPr>
            <w:r w:rsidRPr="00AA302E">
              <w:rPr>
                <w:rFonts w:ascii="Arial" w:eastAsia="Calibri" w:hAnsi="Arial" w:cs="Arial"/>
                <w:sz w:val="32"/>
                <w:szCs w:val="32"/>
                <w:lang w:bidi="ar-BH"/>
              </w:rPr>
              <w:t>4. Family planning.</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b/>
                <w:bCs/>
                <w:sz w:val="32"/>
                <w:szCs w:val="32"/>
                <w:lang w:bidi="ar-BH"/>
              </w:rPr>
              <w:t>For the Infant:</w:t>
            </w:r>
            <w:r w:rsidRPr="00AA302E">
              <w:rPr>
                <w:rFonts w:ascii="Arial" w:eastAsia="Calibri" w:hAnsi="Arial" w:cs="Arial"/>
                <w:sz w:val="32"/>
                <w:szCs w:val="32"/>
                <w:lang w:bidi="ar-BH"/>
              </w:rPr>
              <w:t xml:space="preserve"> </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1. Weight the baby.</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2. Assess the infant's growth and development.</w:t>
            </w:r>
          </w:p>
          <w:p w:rsidR="00AA302E" w:rsidRPr="00AA302E" w:rsidRDefault="00AA302E" w:rsidP="00AA302E">
            <w:pPr>
              <w:bidi w:val="0"/>
              <w:rPr>
                <w:rFonts w:ascii="Arial" w:eastAsia="Calibri" w:hAnsi="Arial" w:cs="Arial"/>
                <w:b/>
                <w:bCs/>
                <w:sz w:val="32"/>
                <w:szCs w:val="32"/>
                <w:lang w:bidi="ar-BH"/>
              </w:rPr>
            </w:pPr>
            <w:r w:rsidRPr="00AA302E">
              <w:rPr>
                <w:rFonts w:ascii="Arial" w:eastAsia="Calibri" w:hAnsi="Arial" w:cs="Arial"/>
                <w:sz w:val="32"/>
                <w:szCs w:val="32"/>
                <w:lang w:bidi="ar-BH"/>
              </w:rPr>
              <w:t>3. Infant care.</w:t>
            </w:r>
          </w:p>
          <w:p w:rsidR="00AA302E" w:rsidRPr="00AA302E" w:rsidRDefault="00AA302E" w:rsidP="00AA302E">
            <w:pPr>
              <w:bidi w:val="0"/>
              <w:rPr>
                <w:rFonts w:ascii="Arial" w:eastAsia="Calibri" w:hAnsi="Arial" w:cs="Arial"/>
                <w:b/>
                <w:bCs/>
                <w:sz w:val="32"/>
                <w:szCs w:val="32"/>
                <w:lang w:bidi="ar-BH"/>
              </w:rPr>
            </w:pPr>
            <w:r w:rsidRPr="00AA302E">
              <w:rPr>
                <w:rFonts w:ascii="Arial" w:eastAsia="Calibri" w:hAnsi="Arial" w:cs="Arial"/>
                <w:b/>
                <w:bCs/>
                <w:sz w:val="32"/>
                <w:szCs w:val="32"/>
                <w:lang w:bidi="ar-BH"/>
              </w:rPr>
              <w:t>Post Procedure Activities</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1. Wash hands</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2. Educate the mother for:</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 Personal hygiene.</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 Rest &amp; sleep.</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 Postpartum exercise.</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lastRenderedPageBreak/>
              <w:t>- Breast-feeding.</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 xml:space="preserve">    - Nutrition.</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 xml:space="preserve">    - Counsel for mother about family planning.</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 xml:space="preserve">    - Compulsory vaccination.</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3. Document all data about the mother and the newborn.</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4. Report &amp; communicate findings to MCH.</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5. Wash equipment.</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6. Replace Equipment.</w:t>
            </w:r>
          </w:p>
          <w:p w:rsidR="00AA302E" w:rsidRPr="00AA302E" w:rsidRDefault="00AA302E" w:rsidP="00AA302E">
            <w:pPr>
              <w:bidi w:val="0"/>
              <w:rPr>
                <w:rFonts w:ascii="Arial" w:eastAsia="Calibri" w:hAnsi="Arial" w:cs="Arial"/>
                <w:sz w:val="32"/>
                <w:szCs w:val="32"/>
                <w:lang w:bidi="ar-BH"/>
              </w:rPr>
            </w:pPr>
            <w:r w:rsidRPr="00AA302E">
              <w:rPr>
                <w:rFonts w:ascii="Arial" w:eastAsia="Calibri" w:hAnsi="Arial" w:cs="Arial"/>
                <w:sz w:val="32"/>
                <w:szCs w:val="32"/>
                <w:lang w:bidi="ar-BH"/>
              </w:rPr>
              <w:t>7. Terminate the Visit.</w:t>
            </w:r>
          </w:p>
          <w:p w:rsidR="00AA302E" w:rsidRPr="00AA302E" w:rsidRDefault="00AA302E" w:rsidP="00AA302E">
            <w:pPr>
              <w:bidi w:val="0"/>
              <w:rPr>
                <w:rFonts w:ascii="Arial" w:eastAsia="Calibri" w:hAnsi="Arial" w:cs="Arial"/>
                <w:sz w:val="32"/>
                <w:szCs w:val="32"/>
                <w:lang w:bidi="ar-BH"/>
              </w:rPr>
            </w:pPr>
          </w:p>
          <w:p w:rsidR="00AA302E" w:rsidRPr="00AA302E" w:rsidRDefault="00AA302E" w:rsidP="00AA302E">
            <w:pPr>
              <w:bidi w:val="0"/>
              <w:rPr>
                <w:rFonts w:ascii="Arial" w:eastAsia="Calibri" w:hAnsi="Arial" w:cs="Arial"/>
                <w:b/>
                <w:bCs/>
                <w:sz w:val="32"/>
                <w:szCs w:val="32"/>
                <w:lang w:bidi="ar-BH"/>
              </w:rPr>
            </w:pPr>
          </w:p>
          <w:p w:rsidR="00AA302E" w:rsidRPr="00AA302E" w:rsidRDefault="00AA302E" w:rsidP="00AA302E">
            <w:pPr>
              <w:bidi w:val="0"/>
              <w:rPr>
                <w:rFonts w:ascii="Arial" w:eastAsia="Calibri" w:hAnsi="Arial" w:cs="Arial"/>
                <w:sz w:val="32"/>
                <w:szCs w:val="32"/>
                <w:lang w:bidi="ar-BH"/>
              </w:rPr>
            </w:pPr>
          </w:p>
          <w:p w:rsidR="00CC1171" w:rsidRPr="00716E1A" w:rsidRDefault="00CC1171" w:rsidP="00521273">
            <w:pPr>
              <w:bidi w:val="0"/>
              <w:spacing w:before="100" w:beforeAutospacing="1" w:after="0" w:afterAutospacing="1" w:line="240" w:lineRule="auto"/>
              <w:ind w:left="600"/>
              <w:rPr>
                <w:rFonts w:ascii="Arial" w:hAnsi="Arial" w:cs="Arial"/>
                <w:sz w:val="32"/>
                <w:szCs w:val="32"/>
              </w:rPr>
            </w:pPr>
          </w:p>
          <w:p w:rsidR="00CC1171" w:rsidRPr="00716E1A" w:rsidRDefault="00CC1171" w:rsidP="000D6132">
            <w:pPr>
              <w:bidi w:val="0"/>
              <w:spacing w:before="100" w:beforeAutospacing="1" w:after="0" w:afterAutospacing="1" w:line="240" w:lineRule="auto"/>
              <w:rPr>
                <w:rFonts w:ascii="Arial" w:hAnsi="Arial" w:cs="Arial"/>
                <w:sz w:val="32"/>
                <w:szCs w:val="32"/>
              </w:rPr>
            </w:pPr>
          </w:p>
          <w:p w:rsidR="00B87884" w:rsidRPr="00716E1A" w:rsidRDefault="00B87884" w:rsidP="00521273">
            <w:pPr>
              <w:bidi w:val="0"/>
              <w:spacing w:before="100" w:beforeAutospacing="1" w:after="0" w:afterAutospacing="1" w:line="240" w:lineRule="auto"/>
              <w:ind w:left="600"/>
              <w:rPr>
                <w:rFonts w:ascii="Arial" w:hAnsi="Arial" w:cs="Arial"/>
                <w:sz w:val="32"/>
                <w:szCs w:val="32"/>
              </w:rPr>
            </w:pPr>
          </w:p>
          <w:p w:rsidR="00B87884" w:rsidRPr="00716E1A" w:rsidRDefault="00B87884" w:rsidP="00521273">
            <w:pPr>
              <w:bidi w:val="0"/>
              <w:spacing w:before="100" w:beforeAutospacing="1" w:after="0" w:afterAutospacing="1" w:line="240" w:lineRule="auto"/>
              <w:ind w:left="600"/>
              <w:rPr>
                <w:rFonts w:ascii="Arial" w:hAnsi="Arial" w:cs="Arial"/>
                <w:sz w:val="32"/>
                <w:szCs w:val="32"/>
              </w:rPr>
            </w:pPr>
          </w:p>
          <w:p w:rsidR="00B87884" w:rsidRPr="00716E1A" w:rsidRDefault="00B87884" w:rsidP="00521273">
            <w:pPr>
              <w:bidi w:val="0"/>
              <w:spacing w:before="100" w:beforeAutospacing="1" w:after="0" w:afterAutospacing="1" w:line="240" w:lineRule="auto"/>
              <w:ind w:left="600"/>
              <w:rPr>
                <w:rFonts w:ascii="Arial" w:hAnsi="Arial" w:cs="Arial"/>
                <w:sz w:val="32"/>
                <w:szCs w:val="32"/>
              </w:rPr>
            </w:pPr>
          </w:p>
          <w:p w:rsidR="00B87884" w:rsidRPr="00716E1A" w:rsidRDefault="00B87884" w:rsidP="00521273">
            <w:pPr>
              <w:bidi w:val="0"/>
              <w:spacing w:before="100" w:beforeAutospacing="1" w:after="0" w:afterAutospacing="1" w:line="240" w:lineRule="auto"/>
              <w:ind w:left="600"/>
              <w:rPr>
                <w:rFonts w:ascii="Arial" w:hAnsi="Arial" w:cs="Arial"/>
                <w:sz w:val="32"/>
                <w:szCs w:val="32"/>
                <w:rtl/>
              </w:rPr>
            </w:pPr>
          </w:p>
        </w:tc>
      </w:tr>
    </w:tbl>
    <w:p w:rsidR="00C92F3C" w:rsidRPr="00AA3FF2" w:rsidRDefault="00AA3FF2" w:rsidP="00AA3FF2">
      <w:pPr>
        <w:rPr>
          <w:rFonts w:ascii="Arial" w:hAnsi="Arial" w:cs="Arial"/>
        </w:rPr>
      </w:pPr>
      <w:r>
        <w:rPr>
          <w:rFonts w:ascii="Arial" w:hAnsi="Arial" w:cs="Arial"/>
        </w:rPr>
        <w:lastRenderedPageBreak/>
        <w:t xml:space="preserve"> </w:t>
      </w:r>
    </w:p>
    <w:p w:rsidR="00AA302E" w:rsidRDefault="000D6132" w:rsidP="00896634">
      <w:pPr>
        <w:shd w:val="clear" w:color="auto" w:fill="FFFFFF"/>
        <w:bidi w:val="0"/>
        <w:spacing w:before="225" w:after="0" w:line="540" w:lineRule="atLeast"/>
        <w:outlineLvl w:val="1"/>
        <w:rPr>
          <w:rFonts w:ascii="Arial" w:eastAsia="Times New Roman" w:hAnsi="Arial" w:cs="Arial"/>
          <w:sz w:val="45"/>
          <w:szCs w:val="45"/>
        </w:rPr>
      </w:pPr>
      <w:r w:rsidRPr="00716E1A">
        <w:rPr>
          <w:rFonts w:ascii="Arial" w:hAnsi="Arial" w:cs="Arial"/>
        </w:rPr>
        <w:t xml:space="preserve">                           </w:t>
      </w:r>
      <w:r w:rsidR="00393389" w:rsidRPr="00716E1A">
        <w:rPr>
          <w:rFonts w:ascii="Arial" w:hAnsi="Arial" w:cs="Arial"/>
        </w:rPr>
        <w:t xml:space="preserve">      </w:t>
      </w:r>
    </w:p>
    <w:p w:rsidR="00AA302E" w:rsidRDefault="00AA302E" w:rsidP="00AA302E">
      <w:pPr>
        <w:shd w:val="clear" w:color="auto" w:fill="FFFFFF"/>
        <w:bidi w:val="0"/>
        <w:spacing w:before="225" w:after="0" w:line="540" w:lineRule="atLeast"/>
        <w:outlineLvl w:val="1"/>
        <w:rPr>
          <w:rFonts w:ascii="Arial" w:eastAsia="Times New Roman" w:hAnsi="Arial" w:cs="Arial"/>
          <w:sz w:val="45"/>
          <w:szCs w:val="45"/>
        </w:rPr>
      </w:pPr>
    </w:p>
    <w:p w:rsidR="00AA302E" w:rsidRDefault="00AA302E" w:rsidP="00AA302E">
      <w:pPr>
        <w:shd w:val="clear" w:color="auto" w:fill="FFFFFF"/>
        <w:bidi w:val="0"/>
        <w:spacing w:before="225" w:after="0" w:line="540" w:lineRule="atLeast"/>
        <w:outlineLvl w:val="1"/>
        <w:rPr>
          <w:rFonts w:ascii="Arial" w:eastAsia="Times New Roman" w:hAnsi="Arial" w:cs="Arial"/>
          <w:sz w:val="45"/>
          <w:szCs w:val="45"/>
        </w:rPr>
      </w:pPr>
    </w:p>
    <w:p w:rsidR="00AA302E" w:rsidRDefault="00AA302E" w:rsidP="00AA302E">
      <w:pPr>
        <w:shd w:val="clear" w:color="auto" w:fill="FFFFFF"/>
        <w:bidi w:val="0"/>
        <w:spacing w:before="225" w:after="0" w:line="540" w:lineRule="atLeast"/>
        <w:outlineLvl w:val="1"/>
        <w:rPr>
          <w:rFonts w:ascii="Arial" w:eastAsia="Times New Roman" w:hAnsi="Arial" w:cs="Arial"/>
          <w:sz w:val="45"/>
          <w:szCs w:val="45"/>
        </w:rPr>
      </w:pPr>
    </w:p>
    <w:p w:rsidR="00393389" w:rsidRPr="002B553D" w:rsidRDefault="00393389" w:rsidP="002B553D">
      <w:pPr>
        <w:shd w:val="clear" w:color="auto" w:fill="FFFFFF"/>
        <w:bidi w:val="0"/>
        <w:spacing w:before="225" w:after="0" w:line="540" w:lineRule="atLeast"/>
        <w:jc w:val="center"/>
        <w:outlineLvl w:val="1"/>
        <w:rPr>
          <w:rFonts w:ascii="Arial" w:eastAsia="Times New Roman" w:hAnsi="Arial" w:cs="Arial"/>
          <w:b/>
          <w:bCs/>
          <w:sz w:val="44"/>
          <w:szCs w:val="44"/>
        </w:rPr>
      </w:pPr>
      <w:r w:rsidRPr="002B553D">
        <w:rPr>
          <w:rFonts w:ascii="Arial" w:eastAsia="Times New Roman" w:hAnsi="Arial" w:cs="Arial"/>
          <w:b/>
          <w:bCs/>
          <w:sz w:val="44"/>
          <w:szCs w:val="44"/>
        </w:rPr>
        <w:lastRenderedPageBreak/>
        <w:t>Counselling</w:t>
      </w:r>
    </w:p>
    <w:p w:rsidR="00652EB9" w:rsidRPr="002B553D" w:rsidRDefault="00896634" w:rsidP="00652EB9">
      <w:pPr>
        <w:shd w:val="clear" w:color="auto" w:fill="FFFFFF"/>
        <w:bidi w:val="0"/>
        <w:spacing w:before="225" w:after="0" w:line="540" w:lineRule="atLeast"/>
        <w:outlineLvl w:val="1"/>
        <w:rPr>
          <w:rFonts w:ascii="Arial" w:eastAsia="Times New Roman" w:hAnsi="Arial" w:cs="Arial"/>
          <w:b/>
          <w:bCs/>
          <w:sz w:val="32"/>
          <w:szCs w:val="32"/>
        </w:rPr>
      </w:pPr>
      <w:r w:rsidRPr="00716E1A">
        <w:rPr>
          <w:rFonts w:ascii="Arial" w:eastAsia="Times New Roman" w:hAnsi="Arial" w:cs="Arial"/>
          <w:sz w:val="45"/>
          <w:szCs w:val="45"/>
        </w:rPr>
        <w:t xml:space="preserve"> </w:t>
      </w:r>
      <w:r w:rsidR="00393389" w:rsidRPr="002B553D">
        <w:rPr>
          <w:rFonts w:ascii="Arial" w:eastAsia="Times New Roman" w:hAnsi="Arial" w:cs="Arial"/>
          <w:b/>
          <w:bCs/>
          <w:sz w:val="32"/>
          <w:szCs w:val="32"/>
        </w:rPr>
        <w:t xml:space="preserve">Definition </w:t>
      </w:r>
    </w:p>
    <w:p w:rsidR="00652EB9" w:rsidRPr="00716E1A" w:rsidRDefault="00652EB9" w:rsidP="00652EB9">
      <w:pPr>
        <w:shd w:val="clear" w:color="auto" w:fill="FFFFFF"/>
        <w:bidi w:val="0"/>
        <w:spacing w:after="0" w:line="240" w:lineRule="auto"/>
        <w:textAlignment w:val="baseline"/>
        <w:outlineLvl w:val="0"/>
        <w:rPr>
          <w:rFonts w:ascii="Arial" w:eastAsia="Times New Roman" w:hAnsi="Arial" w:cs="Arial"/>
          <w:sz w:val="28"/>
          <w:szCs w:val="28"/>
        </w:rPr>
      </w:pPr>
    </w:p>
    <w:p w:rsidR="00652EB9" w:rsidRPr="00716E1A" w:rsidRDefault="00652EB9" w:rsidP="00652EB9">
      <w:pPr>
        <w:shd w:val="clear" w:color="auto" w:fill="FFFFFF"/>
        <w:bidi w:val="0"/>
        <w:spacing w:after="0" w:line="240" w:lineRule="auto"/>
        <w:textAlignment w:val="baseline"/>
        <w:outlineLvl w:val="0"/>
        <w:rPr>
          <w:rFonts w:ascii="Arial" w:eastAsia="Times New Roman" w:hAnsi="Arial" w:cs="Arial"/>
          <w:sz w:val="32"/>
          <w:szCs w:val="32"/>
        </w:rPr>
      </w:pPr>
      <w:r w:rsidRPr="00716E1A">
        <w:rPr>
          <w:rFonts w:ascii="Arial" w:eastAsia="Times New Roman" w:hAnsi="Arial" w:cs="Arial"/>
          <w:sz w:val="32"/>
          <w:szCs w:val="32"/>
        </w:rPr>
        <w:t>Counseling is the means one person helps another through purposeful conversation</w:t>
      </w:r>
    </w:p>
    <w:p w:rsidR="00652EB9" w:rsidRPr="00716E1A" w:rsidRDefault="00652EB9" w:rsidP="00652EB9">
      <w:pPr>
        <w:shd w:val="clear" w:color="auto" w:fill="FFFFFF"/>
        <w:bidi w:val="0"/>
        <w:spacing w:after="0" w:line="240" w:lineRule="auto"/>
        <w:textAlignment w:val="baseline"/>
        <w:outlineLvl w:val="0"/>
        <w:rPr>
          <w:rFonts w:ascii="Arial" w:eastAsia="Times New Roman" w:hAnsi="Arial" w:cs="Arial"/>
          <w:sz w:val="32"/>
          <w:szCs w:val="32"/>
        </w:rPr>
      </w:pPr>
    </w:p>
    <w:p w:rsidR="00AD2AB2" w:rsidRPr="00716E1A" w:rsidRDefault="00393389" w:rsidP="00AD2AB2">
      <w:pPr>
        <w:shd w:val="clear" w:color="auto" w:fill="FFFFFF"/>
        <w:bidi w:val="0"/>
        <w:spacing w:after="0" w:line="240" w:lineRule="auto"/>
        <w:textAlignment w:val="baseline"/>
        <w:outlineLvl w:val="0"/>
        <w:rPr>
          <w:rFonts w:ascii="Arial" w:eastAsia="Times New Roman" w:hAnsi="Arial" w:cs="Arial"/>
          <w:sz w:val="32"/>
          <w:szCs w:val="32"/>
        </w:rPr>
      </w:pPr>
      <w:r w:rsidRPr="00716E1A">
        <w:rPr>
          <w:rFonts w:ascii="Arial" w:eastAsia="Times New Roman" w:hAnsi="Arial" w:cs="Arial"/>
          <w:sz w:val="32"/>
          <w:szCs w:val="32"/>
        </w:rPr>
        <w:t xml:space="preserve">Counselling is </w:t>
      </w:r>
      <w:r w:rsidR="00AA3FF2">
        <w:rPr>
          <w:rFonts w:ascii="Arial" w:eastAsia="Times New Roman" w:hAnsi="Arial" w:cs="Arial"/>
          <w:sz w:val="32"/>
          <w:szCs w:val="32"/>
        </w:rPr>
        <w:t xml:space="preserve">a process </w:t>
      </w:r>
      <w:r w:rsidRPr="00716E1A">
        <w:rPr>
          <w:rFonts w:ascii="Arial" w:eastAsia="Times New Roman" w:hAnsi="Arial" w:cs="Arial"/>
          <w:sz w:val="32"/>
          <w:szCs w:val="32"/>
        </w:rPr>
        <w:t>aims to help people cope better with situations they are facing. This involves helping the individual to cope with their emotions</w:t>
      </w:r>
      <w:r w:rsidRPr="00716E1A">
        <w:rPr>
          <w:rFonts w:ascii="Arial" w:eastAsia="Times New Roman" w:hAnsi="Arial" w:cs="Arial"/>
          <w:sz w:val="28"/>
          <w:szCs w:val="28"/>
        </w:rPr>
        <w:t xml:space="preserve"> </w:t>
      </w:r>
      <w:r w:rsidRPr="00716E1A">
        <w:rPr>
          <w:rFonts w:ascii="Arial" w:eastAsia="Times New Roman" w:hAnsi="Arial" w:cs="Arial"/>
          <w:sz w:val="32"/>
          <w:szCs w:val="32"/>
        </w:rPr>
        <w:t>and feelings and to help them make positive choices and decisions.</w:t>
      </w:r>
    </w:p>
    <w:p w:rsidR="00AD2AB2" w:rsidRPr="00716E1A" w:rsidRDefault="00896634" w:rsidP="00AD2AB2">
      <w:pPr>
        <w:shd w:val="clear" w:color="auto" w:fill="FFFFFF"/>
        <w:bidi w:val="0"/>
        <w:spacing w:after="0" w:line="240" w:lineRule="auto"/>
        <w:textAlignment w:val="baseline"/>
        <w:outlineLvl w:val="0"/>
        <w:rPr>
          <w:rFonts w:ascii="Arial" w:eastAsia="Times New Roman" w:hAnsi="Arial" w:cs="Arial"/>
          <w:sz w:val="32"/>
          <w:szCs w:val="32"/>
        </w:rPr>
      </w:pPr>
      <w:r w:rsidRPr="00716E1A">
        <w:rPr>
          <w:rFonts w:ascii="Arial" w:eastAsia="Times New Roman" w:hAnsi="Arial" w:cs="Arial"/>
          <w:sz w:val="32"/>
          <w:szCs w:val="32"/>
        </w:rPr>
        <w:t xml:space="preserve"> </w:t>
      </w:r>
    </w:p>
    <w:p w:rsidR="002D1529" w:rsidRPr="00716E1A" w:rsidRDefault="002D1529" w:rsidP="00AD2AB2">
      <w:pPr>
        <w:shd w:val="clear" w:color="auto" w:fill="FFFFFF"/>
        <w:bidi w:val="0"/>
        <w:spacing w:after="0" w:line="240" w:lineRule="auto"/>
        <w:textAlignment w:val="baseline"/>
        <w:outlineLvl w:val="0"/>
        <w:rPr>
          <w:rFonts w:ascii="Arial" w:eastAsia="Times New Roman" w:hAnsi="Arial" w:cs="Arial"/>
          <w:sz w:val="32"/>
          <w:szCs w:val="32"/>
        </w:rPr>
      </w:pPr>
      <w:r w:rsidRPr="00716E1A">
        <w:rPr>
          <w:rFonts w:ascii="Arial" w:eastAsia="Times New Roman" w:hAnsi="Arial" w:cs="Arial"/>
          <w:b/>
          <w:bCs/>
          <w:sz w:val="28"/>
          <w:szCs w:val="28"/>
        </w:rPr>
        <w:t>Purpose of Counseling</w:t>
      </w:r>
    </w:p>
    <w:tbl>
      <w:tblPr>
        <w:tblW w:w="0" w:type="auto"/>
        <w:tblCellSpacing w:w="0" w:type="dxa"/>
        <w:tblCellMar>
          <w:left w:w="0" w:type="dxa"/>
          <w:right w:w="0" w:type="dxa"/>
        </w:tblCellMar>
        <w:tblLook w:val="04A0" w:firstRow="1" w:lastRow="0" w:firstColumn="1" w:lastColumn="0" w:noHBand="0" w:noVBand="1"/>
      </w:tblPr>
      <w:tblGrid>
        <w:gridCol w:w="8690"/>
      </w:tblGrid>
      <w:tr w:rsidR="00716E1A" w:rsidRPr="00716E1A" w:rsidTr="00BF344C">
        <w:trPr>
          <w:tblCellSpacing w:w="0" w:type="dxa"/>
        </w:trPr>
        <w:tc>
          <w:tcPr>
            <w:tcW w:w="0" w:type="auto"/>
            <w:hideMark/>
          </w:tcPr>
          <w:tbl>
            <w:tblPr>
              <w:tblW w:w="0" w:type="auto"/>
              <w:tblCellSpacing w:w="0" w:type="dxa"/>
              <w:tblCellMar>
                <w:top w:w="75" w:type="dxa"/>
                <w:left w:w="75" w:type="dxa"/>
                <w:bottom w:w="75" w:type="dxa"/>
                <w:right w:w="75" w:type="dxa"/>
              </w:tblCellMar>
              <w:tblLook w:val="04A0" w:firstRow="1" w:lastRow="0" w:firstColumn="1" w:lastColumn="0" w:noHBand="0" w:noVBand="1"/>
            </w:tblPr>
            <w:tblGrid>
              <w:gridCol w:w="8690"/>
            </w:tblGrid>
            <w:tr w:rsidR="00716E1A" w:rsidRPr="00716E1A" w:rsidTr="00BF344C">
              <w:trPr>
                <w:tblCellSpacing w:w="0" w:type="dxa"/>
              </w:trPr>
              <w:tc>
                <w:tcPr>
                  <w:tcW w:w="11235" w:type="dxa"/>
                  <w:hideMark/>
                </w:tcPr>
                <w:p w:rsidR="002D1529" w:rsidRPr="00716E1A" w:rsidRDefault="002D1529" w:rsidP="002D1529">
                  <w:pPr>
                    <w:bidi w:val="0"/>
                    <w:spacing w:before="100" w:beforeAutospacing="1" w:after="100" w:afterAutospacing="1" w:line="240" w:lineRule="auto"/>
                    <w:rPr>
                      <w:rFonts w:ascii="Arial" w:eastAsia="Times New Roman" w:hAnsi="Arial" w:cs="Arial"/>
                      <w:sz w:val="32"/>
                      <w:szCs w:val="32"/>
                    </w:rPr>
                  </w:pPr>
                  <w:r w:rsidRPr="00716E1A">
                    <w:rPr>
                      <w:rFonts w:ascii="Arial" w:eastAsia="Times New Roman" w:hAnsi="Arial" w:cs="Arial"/>
                      <w:sz w:val="28"/>
                      <w:szCs w:val="28"/>
                    </w:rPr>
                    <w:t>-</w:t>
                  </w:r>
                  <w:r w:rsidRPr="00716E1A">
                    <w:rPr>
                      <w:rFonts w:ascii="Arial" w:eastAsia="Times New Roman" w:hAnsi="Arial" w:cs="Arial"/>
                      <w:sz w:val="32"/>
                      <w:szCs w:val="32"/>
                    </w:rPr>
                    <w:t xml:space="preserve">To help clients achieve their personal goals, and gain greater insight into their lives. </w:t>
                  </w:r>
                </w:p>
                <w:p w:rsidR="002D1529" w:rsidRPr="00716E1A" w:rsidRDefault="002D1529" w:rsidP="002D1529">
                  <w:pPr>
                    <w:bidi w:val="0"/>
                    <w:spacing w:before="100" w:beforeAutospacing="1" w:after="100" w:afterAutospacing="1" w:line="240" w:lineRule="auto"/>
                    <w:rPr>
                      <w:rFonts w:ascii="Arial" w:eastAsia="Times New Roman" w:hAnsi="Arial" w:cs="Arial"/>
                      <w:sz w:val="32"/>
                      <w:szCs w:val="32"/>
                    </w:rPr>
                  </w:pPr>
                  <w:r w:rsidRPr="00716E1A">
                    <w:rPr>
                      <w:rFonts w:ascii="Arial" w:eastAsia="Times New Roman" w:hAnsi="Arial" w:cs="Arial"/>
                      <w:sz w:val="32"/>
                      <w:szCs w:val="32"/>
                    </w:rPr>
                    <w:t xml:space="preserve">-One hopes that by the end of this process one will be more satisfied with his or her life. </w:t>
                  </w:r>
                </w:p>
                <w:p w:rsidR="002D1529" w:rsidRPr="00716E1A" w:rsidRDefault="002D1529" w:rsidP="002D1529">
                  <w:pPr>
                    <w:bidi w:val="0"/>
                    <w:spacing w:before="100" w:beforeAutospacing="1" w:after="100" w:afterAutospacing="1" w:line="240" w:lineRule="auto"/>
                    <w:rPr>
                      <w:rFonts w:ascii="Arial" w:eastAsia="Times New Roman" w:hAnsi="Arial" w:cs="Arial"/>
                      <w:sz w:val="32"/>
                      <w:szCs w:val="32"/>
                    </w:rPr>
                  </w:pPr>
                  <w:r w:rsidRPr="00716E1A">
                    <w:rPr>
                      <w:rFonts w:ascii="Arial" w:eastAsia="Times New Roman" w:hAnsi="Arial" w:cs="Arial"/>
                      <w:sz w:val="32"/>
                      <w:szCs w:val="32"/>
                    </w:rPr>
                    <w:t>- helps people build skills they can use in solving their problems </w:t>
                  </w:r>
                </w:p>
                <w:p w:rsidR="002D1529" w:rsidRPr="00716E1A" w:rsidRDefault="00BF344C" w:rsidP="00AD2AB2">
                  <w:pPr>
                    <w:tabs>
                      <w:tab w:val="left" w:pos="6330"/>
                    </w:tabs>
                    <w:bidi w:val="0"/>
                    <w:spacing w:before="100" w:beforeAutospacing="1" w:after="100" w:afterAutospacing="1" w:line="240" w:lineRule="auto"/>
                    <w:rPr>
                      <w:rFonts w:ascii="Arial" w:eastAsia="Times New Roman" w:hAnsi="Arial" w:cs="Arial"/>
                      <w:b/>
                      <w:bCs/>
                      <w:sz w:val="28"/>
                      <w:szCs w:val="28"/>
                    </w:rPr>
                  </w:pPr>
                  <w:r w:rsidRPr="00716E1A">
                    <w:rPr>
                      <w:rFonts w:ascii="Arial" w:eastAsia="Times New Roman" w:hAnsi="Arial" w:cs="Arial"/>
                      <w:b/>
                      <w:bCs/>
                      <w:sz w:val="28"/>
                      <w:szCs w:val="28"/>
                    </w:rPr>
                    <w:t>Counselling process</w:t>
                  </w:r>
                  <w:r w:rsidR="00AD2AB2" w:rsidRPr="00716E1A">
                    <w:rPr>
                      <w:rFonts w:ascii="Arial" w:eastAsia="Times New Roman" w:hAnsi="Arial" w:cs="Arial"/>
                      <w:b/>
                      <w:bCs/>
                      <w:sz w:val="28"/>
                      <w:szCs w:val="28"/>
                    </w:rPr>
                    <w:tab/>
                  </w:r>
                </w:p>
              </w:tc>
            </w:tr>
          </w:tbl>
          <w:p w:rsidR="002D1529" w:rsidRPr="00716E1A" w:rsidRDefault="002D1529" w:rsidP="002D1529">
            <w:pPr>
              <w:bidi w:val="0"/>
              <w:spacing w:after="0" w:line="240" w:lineRule="auto"/>
              <w:rPr>
                <w:rFonts w:ascii="Arial" w:eastAsia="Times New Roman" w:hAnsi="Arial" w:cs="Arial"/>
                <w:sz w:val="28"/>
                <w:szCs w:val="28"/>
              </w:rPr>
            </w:pPr>
          </w:p>
        </w:tc>
      </w:tr>
    </w:tbl>
    <w:p w:rsidR="002D1529" w:rsidRPr="00716E1A" w:rsidRDefault="00BF344C" w:rsidP="002D1529">
      <w:pPr>
        <w:shd w:val="clear" w:color="auto" w:fill="FFFFFF"/>
        <w:bidi w:val="0"/>
        <w:spacing w:before="225" w:after="0" w:line="240" w:lineRule="auto"/>
        <w:outlineLvl w:val="1"/>
        <w:rPr>
          <w:rFonts w:ascii="Arial" w:eastAsia="Times New Roman" w:hAnsi="Arial" w:cs="Arial"/>
          <w:sz w:val="32"/>
          <w:szCs w:val="32"/>
        </w:rPr>
      </w:pPr>
      <w:r w:rsidRPr="00716E1A">
        <w:rPr>
          <w:rFonts w:ascii="Arial" w:eastAsia="Times New Roman" w:hAnsi="Arial" w:cs="Arial"/>
          <w:sz w:val="32"/>
          <w:szCs w:val="32"/>
        </w:rPr>
        <w:t>Counselling is a process that usually h</w:t>
      </w:r>
      <w:r w:rsidR="00AA3FF2">
        <w:rPr>
          <w:rFonts w:ascii="Arial" w:eastAsia="Times New Roman" w:hAnsi="Arial" w:cs="Arial"/>
          <w:sz w:val="32"/>
          <w:szCs w:val="32"/>
        </w:rPr>
        <w:t>as a beginning, middle, and end</w:t>
      </w:r>
      <w:r w:rsidR="00E1794B" w:rsidRPr="00716E1A">
        <w:rPr>
          <w:rFonts w:ascii="Arial" w:eastAsia="Times New Roman" w:hAnsi="Arial" w:cs="Arial"/>
          <w:sz w:val="32"/>
          <w:szCs w:val="32"/>
        </w:rPr>
        <w:t>:</w:t>
      </w:r>
    </w:p>
    <w:p w:rsidR="00E1794B" w:rsidRPr="00716E1A" w:rsidRDefault="00E1794B" w:rsidP="00E1794B">
      <w:pPr>
        <w:shd w:val="clear" w:color="auto" w:fill="FFFFFF"/>
        <w:bidi w:val="0"/>
        <w:spacing w:before="225" w:after="0" w:line="240" w:lineRule="auto"/>
        <w:outlineLvl w:val="1"/>
        <w:rPr>
          <w:rFonts w:ascii="Arial" w:eastAsia="Times New Roman" w:hAnsi="Arial" w:cs="Arial"/>
          <w:sz w:val="32"/>
          <w:szCs w:val="32"/>
        </w:rPr>
      </w:pPr>
      <w:r w:rsidRPr="00716E1A">
        <w:rPr>
          <w:rFonts w:ascii="Arial" w:eastAsia="Times New Roman" w:hAnsi="Arial" w:cs="Arial"/>
          <w:sz w:val="28"/>
          <w:szCs w:val="28"/>
        </w:rPr>
        <w:t>1-</w:t>
      </w:r>
      <w:r w:rsidRPr="00716E1A">
        <w:rPr>
          <w:rFonts w:ascii="Arial" w:eastAsia="Times New Roman" w:hAnsi="Arial" w:cs="Arial"/>
          <w:b/>
          <w:bCs/>
          <w:sz w:val="32"/>
          <w:szCs w:val="32"/>
        </w:rPr>
        <w:t>The beginning</w:t>
      </w:r>
      <w:r w:rsidRPr="00716E1A">
        <w:rPr>
          <w:rFonts w:ascii="Arial" w:eastAsia="Times New Roman" w:hAnsi="Arial" w:cs="Arial"/>
          <w:sz w:val="32"/>
          <w:szCs w:val="32"/>
        </w:rPr>
        <w:t>: The counsellor starts to build a trusting relationship with the client and finds out important information about the client’s problem</w:t>
      </w:r>
    </w:p>
    <w:p w:rsidR="00E1794B" w:rsidRPr="00716E1A" w:rsidRDefault="00E1794B" w:rsidP="00E1794B">
      <w:pPr>
        <w:shd w:val="clear" w:color="auto" w:fill="FFFFFF"/>
        <w:bidi w:val="0"/>
        <w:spacing w:before="225" w:after="0" w:line="240" w:lineRule="auto"/>
        <w:outlineLvl w:val="1"/>
        <w:rPr>
          <w:rFonts w:ascii="Arial" w:eastAsia="Times New Roman" w:hAnsi="Arial" w:cs="Arial"/>
          <w:sz w:val="32"/>
          <w:szCs w:val="32"/>
        </w:rPr>
      </w:pPr>
      <w:r w:rsidRPr="00716E1A">
        <w:rPr>
          <w:rFonts w:ascii="Arial" w:eastAsia="Times New Roman" w:hAnsi="Arial" w:cs="Arial"/>
          <w:sz w:val="32"/>
          <w:szCs w:val="32"/>
        </w:rPr>
        <w:t xml:space="preserve">2- </w:t>
      </w:r>
      <w:r w:rsidRPr="00716E1A">
        <w:rPr>
          <w:rFonts w:ascii="Arial" w:eastAsia="Times New Roman" w:hAnsi="Arial" w:cs="Arial"/>
          <w:b/>
          <w:bCs/>
          <w:sz w:val="32"/>
          <w:szCs w:val="32"/>
        </w:rPr>
        <w:t>The middle</w:t>
      </w:r>
      <w:r w:rsidRPr="00716E1A">
        <w:rPr>
          <w:rFonts w:ascii="Arial" w:eastAsia="Times New Roman" w:hAnsi="Arial" w:cs="Arial"/>
          <w:sz w:val="32"/>
          <w:szCs w:val="32"/>
        </w:rPr>
        <w:t>: the counsellor helps the client set goals — make decisions about what the client wants. Once goals are decided, the counsellor and client develop ideas about how the client can reach those goals. During this period, the client will try certain things. Then the counsellor and client discuss what happened and whether the method is working.</w:t>
      </w:r>
    </w:p>
    <w:p w:rsidR="00E1794B" w:rsidRPr="00716E1A" w:rsidRDefault="00E1794B" w:rsidP="00847D01">
      <w:pPr>
        <w:shd w:val="clear" w:color="auto" w:fill="FFFFFF"/>
        <w:bidi w:val="0"/>
        <w:spacing w:after="0" w:line="270" w:lineRule="atLeast"/>
        <w:textAlignment w:val="baseline"/>
        <w:rPr>
          <w:rFonts w:ascii="Arial" w:eastAsia="Times New Roman" w:hAnsi="Arial" w:cs="Arial"/>
          <w:sz w:val="32"/>
          <w:szCs w:val="32"/>
        </w:rPr>
      </w:pPr>
      <w:r w:rsidRPr="00716E1A">
        <w:rPr>
          <w:rFonts w:ascii="Arial" w:eastAsia="Times New Roman" w:hAnsi="Arial" w:cs="Arial"/>
          <w:sz w:val="32"/>
          <w:szCs w:val="32"/>
        </w:rPr>
        <w:lastRenderedPageBreak/>
        <w:t xml:space="preserve">3- </w:t>
      </w:r>
      <w:r w:rsidRPr="00716E1A">
        <w:rPr>
          <w:rFonts w:ascii="Arial" w:eastAsia="Times New Roman" w:hAnsi="Arial" w:cs="Arial"/>
          <w:b/>
          <w:bCs/>
          <w:sz w:val="32"/>
          <w:szCs w:val="32"/>
        </w:rPr>
        <w:t>The end:</w:t>
      </w:r>
      <w:r w:rsidRPr="00716E1A">
        <w:rPr>
          <w:rFonts w:ascii="Arial" w:eastAsia="Times New Roman" w:hAnsi="Arial" w:cs="Arial"/>
          <w:sz w:val="32"/>
          <w:szCs w:val="32"/>
        </w:rPr>
        <w:t> When the client feels she has achieved what she wanted, the client and counsellor prepare for the end of counselling</w:t>
      </w:r>
    </w:p>
    <w:p w:rsidR="00AD2AB2" w:rsidRPr="00716E1A" w:rsidRDefault="00AD2AB2" w:rsidP="00E1794B">
      <w:pPr>
        <w:shd w:val="clear" w:color="auto" w:fill="FFFFFF"/>
        <w:bidi w:val="0"/>
        <w:spacing w:line="240" w:lineRule="auto"/>
        <w:rPr>
          <w:rFonts w:ascii="Arial" w:hAnsi="Arial" w:cs="Arial"/>
          <w:b/>
          <w:bCs/>
          <w:sz w:val="32"/>
          <w:szCs w:val="32"/>
        </w:rPr>
      </w:pPr>
    </w:p>
    <w:p w:rsidR="00E1794B" w:rsidRPr="00716E1A" w:rsidRDefault="00AD2AB2" w:rsidP="00AD2AB2">
      <w:pPr>
        <w:shd w:val="clear" w:color="auto" w:fill="FFFFFF"/>
        <w:bidi w:val="0"/>
        <w:spacing w:line="240" w:lineRule="auto"/>
        <w:rPr>
          <w:rFonts w:ascii="Arial" w:eastAsia="Times New Roman" w:hAnsi="Arial" w:cs="Arial"/>
          <w:sz w:val="32"/>
          <w:szCs w:val="32"/>
        </w:rPr>
      </w:pPr>
      <w:r w:rsidRPr="00716E1A">
        <w:rPr>
          <w:rFonts w:ascii="Arial" w:hAnsi="Arial" w:cs="Arial"/>
          <w:b/>
          <w:bCs/>
          <w:sz w:val="32"/>
          <w:szCs w:val="32"/>
        </w:rPr>
        <w:t>Procedures</w:t>
      </w:r>
    </w:p>
    <w:tbl>
      <w:tblPr>
        <w:tblW w:w="9516" w:type="dxa"/>
        <w:tblInd w:w="-252" w:type="dxa"/>
        <w:tblLayout w:type="fixed"/>
        <w:tblLook w:val="01E0" w:firstRow="1" w:lastRow="1" w:firstColumn="1" w:lastColumn="1" w:noHBand="0" w:noVBand="0"/>
      </w:tblPr>
      <w:tblGrid>
        <w:gridCol w:w="7920"/>
        <w:gridCol w:w="432"/>
        <w:gridCol w:w="432"/>
        <w:gridCol w:w="432"/>
        <w:gridCol w:w="300"/>
      </w:tblGrid>
      <w:tr w:rsidR="00716E1A" w:rsidRPr="00716E1A" w:rsidTr="00384122">
        <w:tc>
          <w:tcPr>
            <w:tcW w:w="9516" w:type="dxa"/>
            <w:gridSpan w:val="5"/>
            <w:shd w:val="clear" w:color="auto" w:fill="auto"/>
          </w:tcPr>
          <w:p w:rsidR="00847D01" w:rsidRPr="00716E1A" w:rsidRDefault="00847D01" w:rsidP="00847D01">
            <w:pPr>
              <w:tabs>
                <w:tab w:val="left" w:pos="9180"/>
              </w:tabs>
              <w:jc w:val="right"/>
              <w:rPr>
                <w:rFonts w:ascii="Arial" w:hAnsi="Arial" w:cs="Arial"/>
                <w:caps/>
                <w:rtl/>
              </w:rPr>
            </w:pPr>
            <w:r w:rsidRPr="00716E1A">
              <w:rPr>
                <w:rFonts w:ascii="Arial" w:hAnsi="Arial" w:cs="Arial"/>
                <w:sz w:val="32"/>
                <w:szCs w:val="32"/>
              </w:rPr>
              <w:t xml:space="preserve">Getting Ready </w:t>
            </w:r>
          </w:p>
        </w:tc>
      </w:tr>
      <w:tr w:rsidR="00716E1A" w:rsidRPr="00716E1A" w:rsidTr="00384122">
        <w:tc>
          <w:tcPr>
            <w:tcW w:w="7920" w:type="dxa"/>
            <w:shd w:val="clear" w:color="auto" w:fill="auto"/>
          </w:tcPr>
          <w:p w:rsidR="00847D01" w:rsidRPr="00716E1A" w:rsidRDefault="00847D01" w:rsidP="00384122">
            <w:pPr>
              <w:tabs>
                <w:tab w:val="left" w:pos="9180"/>
              </w:tabs>
              <w:jc w:val="right"/>
              <w:rPr>
                <w:rFonts w:ascii="Arial" w:hAnsi="Arial" w:cs="Arial"/>
                <w:sz w:val="32"/>
                <w:szCs w:val="32"/>
                <w:rtl/>
              </w:rPr>
            </w:pPr>
            <w:r w:rsidRPr="00716E1A">
              <w:rPr>
                <w:rFonts w:ascii="Arial" w:hAnsi="Arial" w:cs="Arial"/>
                <w:sz w:val="32"/>
                <w:szCs w:val="32"/>
              </w:rPr>
              <w:t xml:space="preserve">1. Greet the client </w:t>
            </w:r>
          </w:p>
        </w:tc>
        <w:tc>
          <w:tcPr>
            <w:tcW w:w="432" w:type="dxa"/>
            <w:shd w:val="clear" w:color="auto" w:fill="auto"/>
          </w:tcPr>
          <w:p w:rsidR="00847D01" w:rsidRPr="00716E1A" w:rsidRDefault="00847D01" w:rsidP="00847D01">
            <w:pPr>
              <w:tabs>
                <w:tab w:val="left" w:pos="9180"/>
              </w:tabs>
              <w:jc w:val="right"/>
              <w:rPr>
                <w:rFonts w:ascii="Arial" w:hAnsi="Arial" w:cs="Arial"/>
                <w:b/>
                <w:bCs/>
                <w:caps/>
              </w:rPr>
            </w:pPr>
          </w:p>
        </w:tc>
        <w:tc>
          <w:tcPr>
            <w:tcW w:w="432" w:type="dxa"/>
            <w:shd w:val="clear" w:color="auto" w:fill="auto"/>
          </w:tcPr>
          <w:p w:rsidR="00847D01" w:rsidRPr="00716E1A" w:rsidRDefault="00847D01" w:rsidP="00847D01">
            <w:pPr>
              <w:tabs>
                <w:tab w:val="left" w:pos="9180"/>
              </w:tabs>
              <w:jc w:val="right"/>
              <w:rPr>
                <w:rFonts w:ascii="Arial" w:hAnsi="Arial" w:cs="Arial"/>
                <w:b/>
                <w:bCs/>
                <w:caps/>
              </w:rPr>
            </w:pPr>
          </w:p>
        </w:tc>
        <w:tc>
          <w:tcPr>
            <w:tcW w:w="432" w:type="dxa"/>
            <w:shd w:val="clear" w:color="auto" w:fill="auto"/>
          </w:tcPr>
          <w:p w:rsidR="00847D01" w:rsidRPr="00716E1A" w:rsidRDefault="00847D01" w:rsidP="00847D01">
            <w:pPr>
              <w:tabs>
                <w:tab w:val="left" w:pos="9180"/>
              </w:tabs>
              <w:jc w:val="right"/>
              <w:rPr>
                <w:rFonts w:ascii="Arial" w:hAnsi="Arial" w:cs="Arial"/>
                <w:b/>
                <w:bCs/>
                <w:caps/>
              </w:rPr>
            </w:pPr>
          </w:p>
        </w:tc>
        <w:tc>
          <w:tcPr>
            <w:tcW w:w="300" w:type="dxa"/>
            <w:shd w:val="clear" w:color="auto" w:fill="auto"/>
          </w:tcPr>
          <w:p w:rsidR="00847D01" w:rsidRPr="00716E1A" w:rsidRDefault="00847D01" w:rsidP="00847D01">
            <w:pPr>
              <w:tabs>
                <w:tab w:val="left" w:pos="9180"/>
              </w:tabs>
              <w:jc w:val="right"/>
              <w:rPr>
                <w:rFonts w:ascii="Arial" w:hAnsi="Arial" w:cs="Arial"/>
                <w:b/>
                <w:bCs/>
                <w:caps/>
              </w:rPr>
            </w:pPr>
          </w:p>
        </w:tc>
      </w:tr>
      <w:tr w:rsidR="00716E1A" w:rsidRPr="00716E1A" w:rsidTr="00384122">
        <w:trPr>
          <w:trHeight w:val="328"/>
        </w:trPr>
        <w:tc>
          <w:tcPr>
            <w:tcW w:w="7920" w:type="dxa"/>
            <w:shd w:val="clear" w:color="auto" w:fill="auto"/>
          </w:tcPr>
          <w:p w:rsidR="00847D01" w:rsidRPr="00716E1A" w:rsidRDefault="00847D01" w:rsidP="00847D01">
            <w:pPr>
              <w:tabs>
                <w:tab w:val="left" w:pos="9180"/>
              </w:tabs>
              <w:jc w:val="right"/>
              <w:rPr>
                <w:rFonts w:ascii="Arial" w:hAnsi="Arial" w:cs="Arial"/>
                <w:caps/>
                <w:sz w:val="32"/>
                <w:szCs w:val="32"/>
              </w:rPr>
            </w:pPr>
            <w:r w:rsidRPr="00716E1A">
              <w:rPr>
                <w:rFonts w:ascii="Arial" w:hAnsi="Arial" w:cs="Arial"/>
                <w:caps/>
                <w:sz w:val="32"/>
                <w:szCs w:val="32"/>
              </w:rPr>
              <w:t>2</w:t>
            </w:r>
            <w:r w:rsidRPr="00716E1A">
              <w:rPr>
                <w:rFonts w:ascii="Arial" w:hAnsi="Arial" w:cs="Arial"/>
                <w:sz w:val="32"/>
                <w:szCs w:val="32"/>
              </w:rPr>
              <w:t xml:space="preserve">. </w:t>
            </w:r>
            <w:r w:rsidRPr="00716E1A">
              <w:rPr>
                <w:rFonts w:ascii="Arial" w:hAnsi="Arial" w:cs="Arial"/>
                <w:caps/>
                <w:sz w:val="32"/>
                <w:szCs w:val="32"/>
              </w:rPr>
              <w:t>a</w:t>
            </w:r>
            <w:r w:rsidRPr="00716E1A">
              <w:rPr>
                <w:rFonts w:ascii="Arial" w:hAnsi="Arial" w:cs="Arial"/>
                <w:sz w:val="32"/>
                <w:szCs w:val="32"/>
              </w:rPr>
              <w:t>ssure necessary privacy</w:t>
            </w:r>
          </w:p>
        </w:tc>
        <w:tc>
          <w:tcPr>
            <w:tcW w:w="432" w:type="dxa"/>
            <w:shd w:val="clear" w:color="auto" w:fill="auto"/>
          </w:tcPr>
          <w:p w:rsidR="00847D01" w:rsidRPr="00716E1A" w:rsidRDefault="00847D01" w:rsidP="00847D01">
            <w:pPr>
              <w:tabs>
                <w:tab w:val="left" w:pos="9180"/>
              </w:tabs>
              <w:jc w:val="right"/>
              <w:rPr>
                <w:rFonts w:ascii="Arial" w:hAnsi="Arial" w:cs="Arial"/>
                <w:b/>
                <w:bCs/>
                <w:caps/>
              </w:rPr>
            </w:pPr>
          </w:p>
        </w:tc>
        <w:tc>
          <w:tcPr>
            <w:tcW w:w="432" w:type="dxa"/>
            <w:shd w:val="clear" w:color="auto" w:fill="auto"/>
          </w:tcPr>
          <w:p w:rsidR="00847D01" w:rsidRPr="00716E1A" w:rsidRDefault="00847D01" w:rsidP="00847D01">
            <w:pPr>
              <w:tabs>
                <w:tab w:val="left" w:pos="9180"/>
              </w:tabs>
              <w:jc w:val="right"/>
              <w:rPr>
                <w:rFonts w:ascii="Arial" w:hAnsi="Arial" w:cs="Arial"/>
                <w:b/>
                <w:bCs/>
                <w:caps/>
              </w:rPr>
            </w:pPr>
          </w:p>
        </w:tc>
        <w:tc>
          <w:tcPr>
            <w:tcW w:w="432" w:type="dxa"/>
            <w:shd w:val="clear" w:color="auto" w:fill="auto"/>
          </w:tcPr>
          <w:p w:rsidR="00847D01" w:rsidRPr="00716E1A" w:rsidRDefault="00847D01" w:rsidP="00847D01">
            <w:pPr>
              <w:tabs>
                <w:tab w:val="left" w:pos="9180"/>
              </w:tabs>
              <w:jc w:val="right"/>
              <w:rPr>
                <w:rFonts w:ascii="Arial" w:hAnsi="Arial" w:cs="Arial"/>
                <w:b/>
                <w:bCs/>
                <w:caps/>
              </w:rPr>
            </w:pPr>
          </w:p>
        </w:tc>
        <w:tc>
          <w:tcPr>
            <w:tcW w:w="300" w:type="dxa"/>
            <w:shd w:val="clear" w:color="auto" w:fill="auto"/>
          </w:tcPr>
          <w:p w:rsidR="00847D01" w:rsidRPr="00716E1A" w:rsidRDefault="00847D01" w:rsidP="00847D01">
            <w:pPr>
              <w:tabs>
                <w:tab w:val="left" w:pos="9180"/>
              </w:tabs>
              <w:jc w:val="right"/>
              <w:rPr>
                <w:rFonts w:ascii="Arial" w:hAnsi="Arial" w:cs="Arial"/>
                <w:b/>
                <w:bCs/>
                <w:caps/>
              </w:rPr>
            </w:pPr>
          </w:p>
        </w:tc>
      </w:tr>
      <w:tr w:rsidR="00716E1A" w:rsidRPr="00716E1A" w:rsidTr="00384122">
        <w:trPr>
          <w:trHeight w:val="326"/>
        </w:trPr>
        <w:tc>
          <w:tcPr>
            <w:tcW w:w="7920" w:type="dxa"/>
            <w:shd w:val="clear" w:color="auto" w:fill="auto"/>
          </w:tcPr>
          <w:p w:rsidR="00847D01" w:rsidRPr="00716E1A" w:rsidRDefault="00847D01" w:rsidP="00847D01">
            <w:pPr>
              <w:tabs>
                <w:tab w:val="left" w:pos="9180"/>
              </w:tabs>
              <w:jc w:val="right"/>
              <w:rPr>
                <w:rFonts w:ascii="Arial" w:hAnsi="Arial" w:cs="Arial"/>
                <w:sz w:val="32"/>
                <w:szCs w:val="32"/>
                <w:rtl/>
              </w:rPr>
            </w:pPr>
            <w:r w:rsidRPr="00716E1A">
              <w:rPr>
                <w:rFonts w:ascii="Arial" w:hAnsi="Arial" w:cs="Arial"/>
                <w:sz w:val="32"/>
                <w:szCs w:val="32"/>
              </w:rPr>
              <w:t>3. Introduce yourself</w:t>
            </w:r>
          </w:p>
        </w:tc>
        <w:tc>
          <w:tcPr>
            <w:tcW w:w="432" w:type="dxa"/>
            <w:shd w:val="clear" w:color="auto" w:fill="auto"/>
          </w:tcPr>
          <w:p w:rsidR="00847D01" w:rsidRPr="00716E1A" w:rsidRDefault="00847D01" w:rsidP="00847D01">
            <w:pPr>
              <w:tabs>
                <w:tab w:val="left" w:pos="9180"/>
              </w:tabs>
              <w:jc w:val="right"/>
              <w:rPr>
                <w:rFonts w:ascii="Arial" w:hAnsi="Arial" w:cs="Arial"/>
                <w:b/>
                <w:bCs/>
                <w:caps/>
              </w:rPr>
            </w:pPr>
          </w:p>
        </w:tc>
        <w:tc>
          <w:tcPr>
            <w:tcW w:w="432" w:type="dxa"/>
            <w:shd w:val="clear" w:color="auto" w:fill="auto"/>
          </w:tcPr>
          <w:p w:rsidR="00847D01" w:rsidRPr="00716E1A" w:rsidRDefault="00847D01" w:rsidP="00847D01">
            <w:pPr>
              <w:tabs>
                <w:tab w:val="left" w:pos="9180"/>
              </w:tabs>
              <w:jc w:val="right"/>
              <w:rPr>
                <w:rFonts w:ascii="Arial" w:hAnsi="Arial" w:cs="Arial"/>
                <w:b/>
                <w:bCs/>
                <w:caps/>
              </w:rPr>
            </w:pPr>
          </w:p>
        </w:tc>
        <w:tc>
          <w:tcPr>
            <w:tcW w:w="432" w:type="dxa"/>
            <w:shd w:val="clear" w:color="auto" w:fill="auto"/>
          </w:tcPr>
          <w:p w:rsidR="00847D01" w:rsidRPr="00716E1A" w:rsidRDefault="00847D01" w:rsidP="00847D01">
            <w:pPr>
              <w:tabs>
                <w:tab w:val="left" w:pos="9180"/>
              </w:tabs>
              <w:jc w:val="right"/>
              <w:rPr>
                <w:rFonts w:ascii="Arial" w:hAnsi="Arial" w:cs="Arial"/>
                <w:b/>
                <w:bCs/>
                <w:caps/>
              </w:rPr>
            </w:pPr>
          </w:p>
        </w:tc>
        <w:tc>
          <w:tcPr>
            <w:tcW w:w="300" w:type="dxa"/>
            <w:shd w:val="clear" w:color="auto" w:fill="auto"/>
          </w:tcPr>
          <w:p w:rsidR="00847D01" w:rsidRPr="00716E1A" w:rsidRDefault="00847D01" w:rsidP="00847D01">
            <w:pPr>
              <w:tabs>
                <w:tab w:val="left" w:pos="9180"/>
              </w:tabs>
              <w:jc w:val="right"/>
              <w:rPr>
                <w:rFonts w:ascii="Arial" w:hAnsi="Arial" w:cs="Arial"/>
                <w:b/>
                <w:bCs/>
                <w:caps/>
              </w:rPr>
            </w:pPr>
          </w:p>
        </w:tc>
      </w:tr>
      <w:tr w:rsidR="00716E1A" w:rsidRPr="00716E1A" w:rsidTr="00384122">
        <w:trPr>
          <w:cantSplit/>
          <w:trHeight w:val="326"/>
        </w:trPr>
        <w:tc>
          <w:tcPr>
            <w:tcW w:w="9516" w:type="dxa"/>
            <w:gridSpan w:val="5"/>
            <w:shd w:val="clear" w:color="auto" w:fill="auto"/>
          </w:tcPr>
          <w:p w:rsidR="00847D01" w:rsidRPr="00716E1A" w:rsidRDefault="00384122" w:rsidP="00384122">
            <w:pPr>
              <w:tabs>
                <w:tab w:val="left" w:pos="195"/>
                <w:tab w:val="left" w:pos="9180"/>
                <w:tab w:val="right" w:pos="9300"/>
              </w:tabs>
              <w:jc w:val="right"/>
              <w:rPr>
                <w:rFonts w:ascii="Arial" w:hAnsi="Arial" w:cs="Arial"/>
                <w:b/>
                <w:bCs/>
                <w:caps/>
                <w:sz w:val="32"/>
                <w:szCs w:val="32"/>
                <w:rtl/>
              </w:rPr>
            </w:pPr>
            <w:r w:rsidRPr="00716E1A">
              <w:rPr>
                <w:rFonts w:ascii="Arial" w:hAnsi="Arial" w:cs="Arial"/>
                <w:b/>
                <w:bCs/>
                <w:sz w:val="32"/>
                <w:szCs w:val="32"/>
              </w:rPr>
              <w:tab/>
            </w:r>
            <w:r w:rsidRPr="00716E1A">
              <w:rPr>
                <w:rFonts w:ascii="Arial" w:hAnsi="Arial" w:cs="Arial"/>
                <w:b/>
                <w:bCs/>
                <w:sz w:val="32"/>
                <w:szCs w:val="32"/>
              </w:rPr>
              <w:tab/>
            </w:r>
            <w:r w:rsidR="00847D01" w:rsidRPr="00716E1A">
              <w:rPr>
                <w:rFonts w:ascii="Arial" w:hAnsi="Arial" w:cs="Arial"/>
                <w:b/>
                <w:bCs/>
                <w:sz w:val="32"/>
                <w:szCs w:val="32"/>
              </w:rPr>
              <w:t>Procedure</w:t>
            </w:r>
          </w:p>
        </w:tc>
      </w:tr>
      <w:tr w:rsidR="00716E1A" w:rsidRPr="00716E1A" w:rsidTr="00384122">
        <w:trPr>
          <w:trHeight w:val="326"/>
        </w:trPr>
        <w:tc>
          <w:tcPr>
            <w:tcW w:w="7920" w:type="dxa"/>
            <w:shd w:val="clear" w:color="auto" w:fill="auto"/>
          </w:tcPr>
          <w:p w:rsidR="00847D01" w:rsidRPr="00716E1A" w:rsidRDefault="00847D01" w:rsidP="00847D01">
            <w:pPr>
              <w:tabs>
                <w:tab w:val="left" w:pos="9180"/>
              </w:tabs>
              <w:ind w:left="252" w:hanging="252"/>
              <w:jc w:val="right"/>
              <w:rPr>
                <w:rFonts w:ascii="Arial" w:hAnsi="Arial" w:cs="Arial"/>
                <w:sz w:val="32"/>
                <w:szCs w:val="32"/>
              </w:rPr>
            </w:pPr>
            <w:r w:rsidRPr="00716E1A">
              <w:rPr>
                <w:rFonts w:ascii="Arial" w:hAnsi="Arial" w:cs="Arial"/>
                <w:sz w:val="32"/>
                <w:szCs w:val="32"/>
              </w:rPr>
              <w:t>1. Ask the client about herself/ himself</w:t>
            </w: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300" w:type="dxa"/>
            <w:shd w:val="clear" w:color="auto" w:fill="auto"/>
          </w:tcPr>
          <w:p w:rsidR="00847D01" w:rsidRPr="00716E1A" w:rsidRDefault="00847D01" w:rsidP="00847D01">
            <w:pPr>
              <w:tabs>
                <w:tab w:val="left" w:pos="9180"/>
              </w:tabs>
              <w:jc w:val="right"/>
              <w:rPr>
                <w:rFonts w:ascii="Arial" w:hAnsi="Arial" w:cs="Arial"/>
              </w:rPr>
            </w:pPr>
          </w:p>
        </w:tc>
      </w:tr>
      <w:tr w:rsidR="00716E1A" w:rsidRPr="00716E1A" w:rsidTr="00384122">
        <w:trPr>
          <w:trHeight w:val="326"/>
        </w:trPr>
        <w:tc>
          <w:tcPr>
            <w:tcW w:w="7920" w:type="dxa"/>
            <w:shd w:val="clear" w:color="auto" w:fill="auto"/>
          </w:tcPr>
          <w:p w:rsidR="00847D01" w:rsidRPr="00716E1A" w:rsidRDefault="00847D01" w:rsidP="00847D01">
            <w:pPr>
              <w:tabs>
                <w:tab w:val="left" w:pos="9180"/>
              </w:tabs>
              <w:ind w:left="252" w:hanging="252"/>
              <w:jc w:val="right"/>
              <w:rPr>
                <w:rFonts w:ascii="Arial" w:hAnsi="Arial" w:cs="Arial"/>
                <w:sz w:val="32"/>
                <w:szCs w:val="32"/>
              </w:rPr>
            </w:pPr>
            <w:r w:rsidRPr="00716E1A">
              <w:rPr>
                <w:rFonts w:ascii="Arial" w:hAnsi="Arial" w:cs="Arial"/>
                <w:sz w:val="32"/>
                <w:szCs w:val="32"/>
              </w:rPr>
              <w:t>2. Ask the client about her/his goals</w:t>
            </w: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300" w:type="dxa"/>
            <w:shd w:val="clear" w:color="auto" w:fill="auto"/>
          </w:tcPr>
          <w:p w:rsidR="00847D01" w:rsidRPr="00716E1A" w:rsidRDefault="00847D01" w:rsidP="00847D01">
            <w:pPr>
              <w:tabs>
                <w:tab w:val="left" w:pos="9180"/>
              </w:tabs>
              <w:jc w:val="right"/>
              <w:rPr>
                <w:rFonts w:ascii="Arial" w:hAnsi="Arial" w:cs="Arial"/>
              </w:rPr>
            </w:pPr>
          </w:p>
        </w:tc>
      </w:tr>
      <w:tr w:rsidR="00716E1A" w:rsidRPr="00716E1A" w:rsidTr="00384122">
        <w:trPr>
          <w:trHeight w:val="326"/>
        </w:trPr>
        <w:tc>
          <w:tcPr>
            <w:tcW w:w="7920" w:type="dxa"/>
            <w:shd w:val="clear" w:color="auto" w:fill="auto"/>
          </w:tcPr>
          <w:p w:rsidR="00847D01" w:rsidRPr="00716E1A" w:rsidRDefault="00847D01" w:rsidP="00847D01">
            <w:pPr>
              <w:tabs>
                <w:tab w:val="left" w:pos="9180"/>
              </w:tabs>
              <w:ind w:left="252" w:hanging="252"/>
              <w:jc w:val="right"/>
              <w:rPr>
                <w:rFonts w:ascii="Arial" w:hAnsi="Arial" w:cs="Arial"/>
                <w:sz w:val="32"/>
                <w:szCs w:val="32"/>
                <w:rtl/>
              </w:rPr>
            </w:pPr>
            <w:r w:rsidRPr="00716E1A">
              <w:rPr>
                <w:rFonts w:ascii="Arial" w:hAnsi="Arial" w:cs="Arial"/>
                <w:sz w:val="32"/>
                <w:szCs w:val="32"/>
              </w:rPr>
              <w:t>3. Ask the client about her/his needs/ problems</w:t>
            </w: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300" w:type="dxa"/>
            <w:shd w:val="clear" w:color="auto" w:fill="auto"/>
          </w:tcPr>
          <w:p w:rsidR="00847D01" w:rsidRPr="00716E1A" w:rsidRDefault="00847D01" w:rsidP="00847D01">
            <w:pPr>
              <w:tabs>
                <w:tab w:val="left" w:pos="9180"/>
              </w:tabs>
              <w:jc w:val="right"/>
              <w:rPr>
                <w:rFonts w:ascii="Arial" w:hAnsi="Arial" w:cs="Arial"/>
              </w:rPr>
            </w:pPr>
          </w:p>
        </w:tc>
      </w:tr>
      <w:tr w:rsidR="00716E1A" w:rsidRPr="00716E1A" w:rsidTr="00384122">
        <w:trPr>
          <w:trHeight w:val="326"/>
        </w:trPr>
        <w:tc>
          <w:tcPr>
            <w:tcW w:w="7920" w:type="dxa"/>
            <w:shd w:val="clear" w:color="auto" w:fill="auto"/>
          </w:tcPr>
          <w:p w:rsidR="00847D01" w:rsidRPr="00716E1A" w:rsidRDefault="00847D01" w:rsidP="00847D01">
            <w:pPr>
              <w:tabs>
                <w:tab w:val="left" w:pos="9180"/>
              </w:tabs>
              <w:ind w:left="252" w:hanging="252"/>
              <w:jc w:val="right"/>
              <w:rPr>
                <w:rFonts w:ascii="Arial" w:hAnsi="Arial" w:cs="Arial"/>
                <w:sz w:val="32"/>
                <w:szCs w:val="32"/>
              </w:rPr>
            </w:pPr>
            <w:r w:rsidRPr="00716E1A">
              <w:rPr>
                <w:rFonts w:ascii="Arial" w:hAnsi="Arial" w:cs="Arial"/>
                <w:sz w:val="32"/>
                <w:szCs w:val="32"/>
              </w:rPr>
              <w:t>4. Tell the client what to expect to happen during the consultation</w:t>
            </w: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300" w:type="dxa"/>
            <w:shd w:val="clear" w:color="auto" w:fill="auto"/>
          </w:tcPr>
          <w:p w:rsidR="00847D01" w:rsidRPr="00716E1A" w:rsidRDefault="00847D01" w:rsidP="00847D01">
            <w:pPr>
              <w:tabs>
                <w:tab w:val="left" w:pos="9180"/>
              </w:tabs>
              <w:jc w:val="right"/>
              <w:rPr>
                <w:rFonts w:ascii="Arial" w:hAnsi="Arial" w:cs="Arial"/>
              </w:rPr>
            </w:pPr>
          </w:p>
        </w:tc>
      </w:tr>
      <w:tr w:rsidR="00716E1A" w:rsidRPr="00716E1A" w:rsidTr="00384122">
        <w:trPr>
          <w:trHeight w:val="474"/>
        </w:trPr>
        <w:tc>
          <w:tcPr>
            <w:tcW w:w="7920" w:type="dxa"/>
            <w:shd w:val="clear" w:color="auto" w:fill="auto"/>
          </w:tcPr>
          <w:p w:rsidR="00847D01" w:rsidRPr="00716E1A" w:rsidRDefault="00847D01" w:rsidP="00847D01">
            <w:pPr>
              <w:tabs>
                <w:tab w:val="left" w:pos="-648"/>
                <w:tab w:val="left" w:pos="9180"/>
              </w:tabs>
              <w:ind w:left="252" w:hanging="252"/>
              <w:jc w:val="right"/>
              <w:rPr>
                <w:rFonts w:ascii="Arial" w:hAnsi="Arial" w:cs="Arial"/>
                <w:sz w:val="32"/>
                <w:szCs w:val="32"/>
                <w:rtl/>
              </w:rPr>
            </w:pPr>
            <w:r w:rsidRPr="00716E1A">
              <w:rPr>
                <w:rFonts w:ascii="Arial" w:hAnsi="Arial" w:cs="Arial"/>
                <w:sz w:val="32"/>
                <w:szCs w:val="32"/>
              </w:rPr>
              <w:t>5. Give complete attention to the client</w:t>
            </w: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300" w:type="dxa"/>
            <w:shd w:val="clear" w:color="auto" w:fill="auto"/>
          </w:tcPr>
          <w:p w:rsidR="00847D01" w:rsidRPr="00716E1A" w:rsidRDefault="00847D01" w:rsidP="00847D01">
            <w:pPr>
              <w:tabs>
                <w:tab w:val="left" w:pos="9180"/>
              </w:tabs>
              <w:jc w:val="right"/>
              <w:rPr>
                <w:rFonts w:ascii="Arial" w:hAnsi="Arial" w:cs="Arial"/>
              </w:rPr>
            </w:pPr>
          </w:p>
        </w:tc>
      </w:tr>
      <w:tr w:rsidR="00716E1A" w:rsidRPr="00716E1A" w:rsidTr="00384122">
        <w:trPr>
          <w:trHeight w:val="501"/>
        </w:trPr>
        <w:tc>
          <w:tcPr>
            <w:tcW w:w="7920" w:type="dxa"/>
            <w:shd w:val="clear" w:color="auto" w:fill="auto"/>
          </w:tcPr>
          <w:p w:rsidR="00847D01" w:rsidRPr="00716E1A" w:rsidRDefault="00847D01" w:rsidP="00305865">
            <w:pPr>
              <w:pStyle w:val="NormalWeb"/>
              <w:numPr>
                <w:ilvl w:val="0"/>
                <w:numId w:val="8"/>
              </w:numPr>
              <w:rPr>
                <w:rFonts w:ascii="Arial" w:hAnsi="Arial" w:cs="Arial"/>
                <w:sz w:val="32"/>
                <w:szCs w:val="32"/>
              </w:rPr>
            </w:pPr>
            <w:r w:rsidRPr="00716E1A">
              <w:rPr>
                <w:rFonts w:ascii="Arial" w:hAnsi="Arial" w:cs="Arial"/>
                <w:sz w:val="32"/>
                <w:szCs w:val="32"/>
              </w:rPr>
              <w:t>Use simple and understandable language</w:t>
            </w: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300" w:type="dxa"/>
            <w:shd w:val="clear" w:color="auto" w:fill="auto"/>
          </w:tcPr>
          <w:p w:rsidR="00847D01" w:rsidRPr="00716E1A" w:rsidRDefault="00847D01" w:rsidP="00847D01">
            <w:pPr>
              <w:tabs>
                <w:tab w:val="left" w:pos="9180"/>
              </w:tabs>
              <w:jc w:val="right"/>
              <w:rPr>
                <w:rFonts w:ascii="Arial" w:hAnsi="Arial" w:cs="Arial"/>
              </w:rPr>
            </w:pPr>
          </w:p>
        </w:tc>
      </w:tr>
      <w:tr w:rsidR="00716E1A" w:rsidRPr="00716E1A" w:rsidTr="00384122">
        <w:trPr>
          <w:trHeight w:val="326"/>
        </w:trPr>
        <w:tc>
          <w:tcPr>
            <w:tcW w:w="7920" w:type="dxa"/>
            <w:shd w:val="clear" w:color="auto" w:fill="auto"/>
          </w:tcPr>
          <w:p w:rsidR="00847D01" w:rsidRPr="00716E1A" w:rsidRDefault="00847D01" w:rsidP="00847D01">
            <w:pPr>
              <w:tabs>
                <w:tab w:val="left" w:pos="180"/>
                <w:tab w:val="left" w:pos="5580"/>
                <w:tab w:val="left" w:pos="5760"/>
              </w:tabs>
              <w:ind w:left="252" w:hanging="252"/>
              <w:jc w:val="right"/>
              <w:rPr>
                <w:rFonts w:ascii="Arial" w:hAnsi="Arial" w:cs="Arial"/>
                <w:sz w:val="32"/>
                <w:szCs w:val="32"/>
              </w:rPr>
            </w:pPr>
            <w:r w:rsidRPr="00716E1A">
              <w:rPr>
                <w:rFonts w:ascii="Arial" w:hAnsi="Arial" w:cs="Arial"/>
                <w:sz w:val="32"/>
                <w:szCs w:val="32"/>
              </w:rPr>
              <w:t xml:space="preserve">7. Encourage the client to ask question. </w:t>
            </w: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300" w:type="dxa"/>
            <w:shd w:val="clear" w:color="auto" w:fill="auto"/>
          </w:tcPr>
          <w:p w:rsidR="00847D01" w:rsidRPr="00716E1A" w:rsidRDefault="00847D01" w:rsidP="00847D01">
            <w:pPr>
              <w:tabs>
                <w:tab w:val="left" w:pos="9180"/>
              </w:tabs>
              <w:jc w:val="right"/>
              <w:rPr>
                <w:rFonts w:ascii="Arial" w:hAnsi="Arial" w:cs="Arial"/>
              </w:rPr>
            </w:pPr>
          </w:p>
        </w:tc>
      </w:tr>
      <w:tr w:rsidR="00716E1A" w:rsidRPr="00716E1A" w:rsidTr="00384122">
        <w:trPr>
          <w:trHeight w:val="326"/>
        </w:trPr>
        <w:tc>
          <w:tcPr>
            <w:tcW w:w="7920" w:type="dxa"/>
            <w:shd w:val="clear" w:color="auto" w:fill="auto"/>
          </w:tcPr>
          <w:p w:rsidR="00847D01" w:rsidRPr="00716E1A" w:rsidRDefault="00847D01" w:rsidP="00847D01">
            <w:pPr>
              <w:tabs>
                <w:tab w:val="left" w:pos="180"/>
                <w:tab w:val="left" w:pos="5580"/>
                <w:tab w:val="left" w:pos="5760"/>
              </w:tabs>
              <w:ind w:left="252" w:hanging="252"/>
              <w:jc w:val="right"/>
              <w:rPr>
                <w:rFonts w:ascii="Arial" w:hAnsi="Arial" w:cs="Arial"/>
                <w:sz w:val="32"/>
                <w:szCs w:val="32"/>
                <w:rtl/>
              </w:rPr>
            </w:pPr>
            <w:r w:rsidRPr="00716E1A">
              <w:rPr>
                <w:rFonts w:ascii="Arial" w:hAnsi="Arial" w:cs="Arial"/>
                <w:sz w:val="32"/>
                <w:szCs w:val="32"/>
              </w:rPr>
              <w:t>8. Answer the client questions clearly</w:t>
            </w: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300" w:type="dxa"/>
            <w:shd w:val="clear" w:color="auto" w:fill="auto"/>
          </w:tcPr>
          <w:p w:rsidR="00847D01" w:rsidRPr="00716E1A" w:rsidRDefault="00847D01" w:rsidP="00847D01">
            <w:pPr>
              <w:tabs>
                <w:tab w:val="left" w:pos="9180"/>
              </w:tabs>
              <w:jc w:val="right"/>
              <w:rPr>
                <w:rFonts w:ascii="Arial" w:hAnsi="Arial" w:cs="Arial"/>
              </w:rPr>
            </w:pPr>
          </w:p>
        </w:tc>
      </w:tr>
      <w:tr w:rsidR="00716E1A" w:rsidRPr="00716E1A" w:rsidTr="00384122">
        <w:trPr>
          <w:trHeight w:val="330"/>
        </w:trPr>
        <w:tc>
          <w:tcPr>
            <w:tcW w:w="7920" w:type="dxa"/>
            <w:shd w:val="clear" w:color="auto" w:fill="auto"/>
          </w:tcPr>
          <w:p w:rsidR="00847D01" w:rsidRPr="00716E1A" w:rsidRDefault="00847D01" w:rsidP="00847D01">
            <w:pPr>
              <w:tabs>
                <w:tab w:val="left" w:pos="432"/>
                <w:tab w:val="left" w:pos="9180"/>
              </w:tabs>
              <w:ind w:left="252" w:hanging="252"/>
              <w:jc w:val="right"/>
              <w:rPr>
                <w:rFonts w:ascii="Arial" w:hAnsi="Arial" w:cs="Arial"/>
                <w:caps/>
                <w:sz w:val="32"/>
                <w:szCs w:val="32"/>
              </w:rPr>
            </w:pPr>
            <w:r w:rsidRPr="00716E1A">
              <w:rPr>
                <w:rFonts w:ascii="Arial" w:hAnsi="Arial" w:cs="Arial"/>
                <w:sz w:val="32"/>
                <w:szCs w:val="32"/>
              </w:rPr>
              <w:t xml:space="preserve">9. Provide complete and accurate information      </w:t>
            </w: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300" w:type="dxa"/>
            <w:shd w:val="clear" w:color="auto" w:fill="auto"/>
          </w:tcPr>
          <w:p w:rsidR="00847D01" w:rsidRPr="00716E1A" w:rsidRDefault="00847D01" w:rsidP="00847D01">
            <w:pPr>
              <w:tabs>
                <w:tab w:val="left" w:pos="9180"/>
              </w:tabs>
              <w:jc w:val="right"/>
              <w:rPr>
                <w:rFonts w:ascii="Arial" w:hAnsi="Arial" w:cs="Arial"/>
              </w:rPr>
            </w:pPr>
          </w:p>
        </w:tc>
      </w:tr>
      <w:tr w:rsidR="00716E1A" w:rsidRPr="00716E1A" w:rsidTr="00384122">
        <w:trPr>
          <w:trHeight w:val="330"/>
        </w:trPr>
        <w:tc>
          <w:tcPr>
            <w:tcW w:w="7920" w:type="dxa"/>
            <w:shd w:val="clear" w:color="auto" w:fill="auto"/>
          </w:tcPr>
          <w:p w:rsidR="00847D01" w:rsidRPr="00716E1A" w:rsidRDefault="00847D01" w:rsidP="00847D01">
            <w:pPr>
              <w:tabs>
                <w:tab w:val="left" w:pos="252"/>
                <w:tab w:val="left" w:pos="9180"/>
              </w:tabs>
              <w:ind w:left="252" w:hanging="252"/>
              <w:jc w:val="right"/>
              <w:rPr>
                <w:rFonts w:ascii="Arial" w:hAnsi="Arial" w:cs="Arial"/>
                <w:sz w:val="32"/>
                <w:szCs w:val="32"/>
              </w:rPr>
            </w:pPr>
            <w:r w:rsidRPr="00716E1A">
              <w:rPr>
                <w:rFonts w:ascii="Arial" w:hAnsi="Arial" w:cs="Arial"/>
                <w:sz w:val="32"/>
                <w:szCs w:val="32"/>
              </w:rPr>
              <w:t>10.</w:t>
            </w:r>
            <w:r w:rsidRPr="00716E1A">
              <w:rPr>
                <w:rFonts w:ascii="Arial" w:hAnsi="Arial" w:cs="Arial"/>
                <w:b/>
                <w:bCs/>
                <w:sz w:val="32"/>
                <w:szCs w:val="32"/>
              </w:rPr>
              <w:t xml:space="preserve"> </w:t>
            </w:r>
            <w:r w:rsidRPr="00716E1A">
              <w:rPr>
                <w:rFonts w:ascii="Arial" w:hAnsi="Arial" w:cs="Arial"/>
                <w:sz w:val="32"/>
                <w:szCs w:val="32"/>
              </w:rPr>
              <w:t>Paraphrase the sentences of information</w:t>
            </w: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300" w:type="dxa"/>
            <w:shd w:val="clear" w:color="auto" w:fill="auto"/>
          </w:tcPr>
          <w:p w:rsidR="00847D01" w:rsidRPr="00716E1A" w:rsidRDefault="00847D01" w:rsidP="00847D01">
            <w:pPr>
              <w:tabs>
                <w:tab w:val="left" w:pos="9180"/>
              </w:tabs>
              <w:jc w:val="right"/>
              <w:rPr>
                <w:rFonts w:ascii="Arial" w:hAnsi="Arial" w:cs="Arial"/>
              </w:rPr>
            </w:pPr>
          </w:p>
        </w:tc>
      </w:tr>
      <w:tr w:rsidR="00716E1A" w:rsidRPr="00716E1A" w:rsidTr="00384122">
        <w:trPr>
          <w:trHeight w:val="330"/>
        </w:trPr>
        <w:tc>
          <w:tcPr>
            <w:tcW w:w="7920" w:type="dxa"/>
            <w:shd w:val="clear" w:color="auto" w:fill="auto"/>
          </w:tcPr>
          <w:p w:rsidR="00847D01" w:rsidRPr="00716E1A" w:rsidRDefault="00847D01" w:rsidP="00847D01">
            <w:pPr>
              <w:tabs>
                <w:tab w:val="left" w:pos="432"/>
                <w:tab w:val="left" w:pos="9180"/>
              </w:tabs>
              <w:jc w:val="right"/>
              <w:rPr>
                <w:rFonts w:ascii="Arial" w:hAnsi="Arial" w:cs="Arial"/>
                <w:caps/>
                <w:sz w:val="32"/>
                <w:szCs w:val="32"/>
                <w:rtl/>
              </w:rPr>
            </w:pPr>
            <w:r w:rsidRPr="00716E1A">
              <w:rPr>
                <w:rFonts w:ascii="Arial" w:hAnsi="Arial" w:cs="Arial"/>
                <w:caps/>
                <w:sz w:val="32"/>
                <w:szCs w:val="32"/>
              </w:rPr>
              <w:t xml:space="preserve">11. </w:t>
            </w:r>
            <w:r w:rsidRPr="00716E1A">
              <w:rPr>
                <w:rFonts w:ascii="Arial" w:hAnsi="Arial" w:cs="Arial"/>
                <w:sz w:val="32"/>
                <w:szCs w:val="32"/>
              </w:rPr>
              <w:t>Help the client to take a decision</w:t>
            </w: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300" w:type="dxa"/>
            <w:shd w:val="clear" w:color="auto" w:fill="auto"/>
          </w:tcPr>
          <w:p w:rsidR="00847D01" w:rsidRPr="00716E1A" w:rsidRDefault="00847D01" w:rsidP="00847D01">
            <w:pPr>
              <w:tabs>
                <w:tab w:val="left" w:pos="9180"/>
              </w:tabs>
              <w:jc w:val="right"/>
              <w:rPr>
                <w:rFonts w:ascii="Arial" w:hAnsi="Arial" w:cs="Arial"/>
              </w:rPr>
            </w:pPr>
          </w:p>
        </w:tc>
      </w:tr>
      <w:tr w:rsidR="00716E1A" w:rsidRPr="00716E1A" w:rsidTr="00384122">
        <w:trPr>
          <w:trHeight w:val="330"/>
        </w:trPr>
        <w:tc>
          <w:tcPr>
            <w:tcW w:w="7920" w:type="dxa"/>
            <w:shd w:val="clear" w:color="auto" w:fill="auto"/>
          </w:tcPr>
          <w:p w:rsidR="00847D01" w:rsidRPr="00716E1A" w:rsidRDefault="00847D01" w:rsidP="00847D01">
            <w:pPr>
              <w:spacing w:before="100" w:beforeAutospacing="1" w:after="100" w:afterAutospacing="1"/>
              <w:ind w:left="432" w:hanging="540"/>
              <w:jc w:val="right"/>
              <w:rPr>
                <w:rFonts w:ascii="Arial" w:hAnsi="Arial" w:cs="Arial"/>
                <w:sz w:val="32"/>
                <w:szCs w:val="32"/>
              </w:rPr>
            </w:pPr>
            <w:r w:rsidRPr="00716E1A">
              <w:rPr>
                <w:rFonts w:ascii="Arial" w:hAnsi="Arial" w:cs="Arial"/>
                <w:sz w:val="32"/>
                <w:szCs w:val="32"/>
              </w:rPr>
              <w:t xml:space="preserve"> 12. Explain the procedure /examination what to expect in full details</w:t>
            </w: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300" w:type="dxa"/>
            <w:shd w:val="clear" w:color="auto" w:fill="auto"/>
          </w:tcPr>
          <w:p w:rsidR="00847D01" w:rsidRPr="00716E1A" w:rsidRDefault="00847D01" w:rsidP="00847D01">
            <w:pPr>
              <w:tabs>
                <w:tab w:val="left" w:pos="9180"/>
              </w:tabs>
              <w:jc w:val="right"/>
              <w:rPr>
                <w:rFonts w:ascii="Arial" w:hAnsi="Arial" w:cs="Arial"/>
              </w:rPr>
            </w:pPr>
          </w:p>
        </w:tc>
      </w:tr>
      <w:tr w:rsidR="00716E1A" w:rsidRPr="00716E1A" w:rsidTr="00384122">
        <w:trPr>
          <w:trHeight w:val="330"/>
        </w:trPr>
        <w:tc>
          <w:tcPr>
            <w:tcW w:w="7920" w:type="dxa"/>
            <w:shd w:val="clear" w:color="auto" w:fill="auto"/>
          </w:tcPr>
          <w:p w:rsidR="00847D01" w:rsidRPr="00716E1A" w:rsidRDefault="00847D01" w:rsidP="00847D01">
            <w:pPr>
              <w:spacing w:before="100" w:beforeAutospacing="1" w:after="100" w:afterAutospacing="1"/>
              <w:ind w:left="432" w:hanging="540"/>
              <w:jc w:val="right"/>
              <w:rPr>
                <w:rFonts w:ascii="Arial" w:hAnsi="Arial" w:cs="Arial"/>
                <w:sz w:val="32"/>
                <w:szCs w:val="32"/>
              </w:rPr>
            </w:pPr>
            <w:r w:rsidRPr="00716E1A">
              <w:rPr>
                <w:rFonts w:ascii="Arial" w:hAnsi="Arial" w:cs="Arial"/>
                <w:sz w:val="32"/>
                <w:szCs w:val="32"/>
              </w:rPr>
              <w:t xml:space="preserve"> 13. Repeat the instruction</w:t>
            </w: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300" w:type="dxa"/>
            <w:shd w:val="clear" w:color="auto" w:fill="auto"/>
          </w:tcPr>
          <w:p w:rsidR="00847D01" w:rsidRPr="00716E1A" w:rsidRDefault="00847D01" w:rsidP="00847D01">
            <w:pPr>
              <w:tabs>
                <w:tab w:val="left" w:pos="9180"/>
              </w:tabs>
              <w:jc w:val="right"/>
              <w:rPr>
                <w:rFonts w:ascii="Arial" w:hAnsi="Arial" w:cs="Arial"/>
              </w:rPr>
            </w:pPr>
          </w:p>
        </w:tc>
      </w:tr>
      <w:tr w:rsidR="00716E1A" w:rsidRPr="00716E1A" w:rsidTr="00384122">
        <w:trPr>
          <w:trHeight w:val="330"/>
        </w:trPr>
        <w:tc>
          <w:tcPr>
            <w:tcW w:w="7920" w:type="dxa"/>
            <w:shd w:val="clear" w:color="auto" w:fill="auto"/>
          </w:tcPr>
          <w:p w:rsidR="00847D01" w:rsidRPr="00716E1A" w:rsidRDefault="00847D01" w:rsidP="00847D01">
            <w:pPr>
              <w:tabs>
                <w:tab w:val="left" w:pos="252"/>
                <w:tab w:val="left" w:pos="9180"/>
              </w:tabs>
              <w:jc w:val="right"/>
              <w:rPr>
                <w:rFonts w:ascii="Arial" w:hAnsi="Arial" w:cs="Arial"/>
                <w:sz w:val="32"/>
                <w:szCs w:val="32"/>
              </w:rPr>
            </w:pPr>
            <w:r w:rsidRPr="00716E1A">
              <w:rPr>
                <w:rFonts w:ascii="Arial" w:hAnsi="Arial" w:cs="Arial"/>
                <w:sz w:val="32"/>
                <w:szCs w:val="32"/>
              </w:rPr>
              <w:t>14. Ask the client to repeat the instruction</w:t>
            </w: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300" w:type="dxa"/>
            <w:shd w:val="clear" w:color="auto" w:fill="auto"/>
          </w:tcPr>
          <w:p w:rsidR="00847D01" w:rsidRPr="00716E1A" w:rsidRDefault="00847D01" w:rsidP="00847D01">
            <w:pPr>
              <w:tabs>
                <w:tab w:val="left" w:pos="9180"/>
              </w:tabs>
              <w:jc w:val="right"/>
              <w:rPr>
                <w:rFonts w:ascii="Arial" w:hAnsi="Arial" w:cs="Arial"/>
              </w:rPr>
            </w:pPr>
          </w:p>
        </w:tc>
      </w:tr>
      <w:tr w:rsidR="00716E1A" w:rsidRPr="00716E1A" w:rsidTr="00384122">
        <w:trPr>
          <w:trHeight w:val="330"/>
        </w:trPr>
        <w:tc>
          <w:tcPr>
            <w:tcW w:w="7920" w:type="dxa"/>
            <w:shd w:val="clear" w:color="auto" w:fill="auto"/>
          </w:tcPr>
          <w:p w:rsidR="00847D01" w:rsidRPr="00716E1A" w:rsidRDefault="00847D01" w:rsidP="00847D01">
            <w:pPr>
              <w:tabs>
                <w:tab w:val="left" w:pos="252"/>
                <w:tab w:val="left" w:pos="9180"/>
              </w:tabs>
              <w:ind w:left="252" w:hanging="252"/>
              <w:jc w:val="right"/>
              <w:rPr>
                <w:rFonts w:ascii="Arial" w:hAnsi="Arial" w:cs="Arial"/>
                <w:sz w:val="32"/>
                <w:szCs w:val="32"/>
                <w:rtl/>
              </w:rPr>
            </w:pPr>
            <w:r w:rsidRPr="00716E1A">
              <w:rPr>
                <w:rFonts w:ascii="Arial" w:hAnsi="Arial" w:cs="Arial"/>
                <w:caps/>
                <w:sz w:val="32"/>
                <w:szCs w:val="32"/>
              </w:rPr>
              <w:lastRenderedPageBreak/>
              <w:t>15</w:t>
            </w:r>
            <w:r w:rsidRPr="00716E1A">
              <w:rPr>
                <w:rFonts w:ascii="Arial" w:hAnsi="Arial" w:cs="Arial"/>
                <w:b/>
                <w:bCs/>
                <w:caps/>
                <w:sz w:val="32"/>
                <w:szCs w:val="32"/>
              </w:rPr>
              <w:t xml:space="preserve">. </w:t>
            </w:r>
            <w:r w:rsidRPr="00716E1A">
              <w:rPr>
                <w:rFonts w:ascii="Arial" w:hAnsi="Arial" w:cs="Arial"/>
                <w:sz w:val="32"/>
                <w:szCs w:val="32"/>
              </w:rPr>
              <w:t>Use appropriate media in explanation</w:t>
            </w: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300" w:type="dxa"/>
            <w:shd w:val="clear" w:color="auto" w:fill="auto"/>
          </w:tcPr>
          <w:p w:rsidR="00847D01" w:rsidRPr="00716E1A" w:rsidRDefault="00847D01" w:rsidP="00847D01">
            <w:pPr>
              <w:tabs>
                <w:tab w:val="left" w:pos="9180"/>
              </w:tabs>
              <w:jc w:val="right"/>
              <w:rPr>
                <w:rFonts w:ascii="Arial" w:hAnsi="Arial" w:cs="Arial"/>
              </w:rPr>
            </w:pPr>
          </w:p>
        </w:tc>
      </w:tr>
      <w:tr w:rsidR="00716E1A" w:rsidRPr="00716E1A" w:rsidTr="00384122">
        <w:trPr>
          <w:trHeight w:val="330"/>
        </w:trPr>
        <w:tc>
          <w:tcPr>
            <w:tcW w:w="7920" w:type="dxa"/>
            <w:shd w:val="clear" w:color="auto" w:fill="auto"/>
          </w:tcPr>
          <w:p w:rsidR="00847D01" w:rsidRPr="00716E1A" w:rsidRDefault="00847D01" w:rsidP="00847D01">
            <w:pPr>
              <w:tabs>
                <w:tab w:val="left" w:pos="252"/>
                <w:tab w:val="left" w:pos="9180"/>
              </w:tabs>
              <w:jc w:val="right"/>
              <w:rPr>
                <w:rFonts w:ascii="Arial" w:hAnsi="Arial" w:cs="Arial"/>
                <w:b/>
                <w:bCs/>
                <w:caps/>
                <w:sz w:val="32"/>
                <w:szCs w:val="32"/>
                <w:rtl/>
              </w:rPr>
            </w:pPr>
            <w:r w:rsidRPr="00716E1A">
              <w:rPr>
                <w:rFonts w:ascii="Arial" w:hAnsi="Arial" w:cs="Arial"/>
                <w:caps/>
                <w:sz w:val="32"/>
                <w:szCs w:val="32"/>
              </w:rPr>
              <w:t>16</w:t>
            </w:r>
            <w:r w:rsidRPr="00716E1A">
              <w:rPr>
                <w:rFonts w:ascii="Arial" w:hAnsi="Arial" w:cs="Arial"/>
                <w:b/>
                <w:bCs/>
                <w:caps/>
                <w:sz w:val="32"/>
                <w:szCs w:val="32"/>
              </w:rPr>
              <w:t xml:space="preserve">.  </w:t>
            </w:r>
            <w:r w:rsidRPr="00716E1A">
              <w:rPr>
                <w:rFonts w:ascii="Arial" w:hAnsi="Arial" w:cs="Arial"/>
                <w:caps/>
                <w:sz w:val="32"/>
                <w:szCs w:val="32"/>
              </w:rPr>
              <w:t>e</w:t>
            </w:r>
            <w:r w:rsidRPr="00716E1A">
              <w:rPr>
                <w:rFonts w:ascii="Arial" w:hAnsi="Arial" w:cs="Arial"/>
                <w:sz w:val="32"/>
                <w:szCs w:val="32"/>
              </w:rPr>
              <w:t xml:space="preserve">xplain the warning </w:t>
            </w:r>
            <w:proofErr w:type="spellStart"/>
            <w:r w:rsidRPr="00716E1A">
              <w:rPr>
                <w:rFonts w:ascii="Arial" w:hAnsi="Arial" w:cs="Arial"/>
                <w:sz w:val="32"/>
                <w:szCs w:val="32"/>
              </w:rPr>
              <w:t>sings</w:t>
            </w:r>
            <w:proofErr w:type="spellEnd"/>
            <w:r w:rsidRPr="00716E1A">
              <w:rPr>
                <w:rFonts w:ascii="Arial" w:hAnsi="Arial" w:cs="Arial"/>
                <w:sz w:val="32"/>
                <w:szCs w:val="32"/>
              </w:rPr>
              <w:t xml:space="preserve"> that require immediate return</w:t>
            </w: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300" w:type="dxa"/>
            <w:shd w:val="clear" w:color="auto" w:fill="auto"/>
          </w:tcPr>
          <w:p w:rsidR="00847D01" w:rsidRPr="00716E1A" w:rsidRDefault="00847D01" w:rsidP="00847D01">
            <w:pPr>
              <w:tabs>
                <w:tab w:val="left" w:pos="9180"/>
              </w:tabs>
              <w:jc w:val="right"/>
              <w:rPr>
                <w:rFonts w:ascii="Arial" w:hAnsi="Arial" w:cs="Arial"/>
              </w:rPr>
            </w:pPr>
          </w:p>
        </w:tc>
      </w:tr>
      <w:tr w:rsidR="00716E1A" w:rsidRPr="00716E1A" w:rsidTr="00384122">
        <w:trPr>
          <w:trHeight w:val="330"/>
        </w:trPr>
        <w:tc>
          <w:tcPr>
            <w:tcW w:w="7920" w:type="dxa"/>
            <w:shd w:val="clear" w:color="auto" w:fill="auto"/>
          </w:tcPr>
          <w:p w:rsidR="00847D01" w:rsidRPr="00716E1A" w:rsidRDefault="00847D01" w:rsidP="00847D01">
            <w:pPr>
              <w:tabs>
                <w:tab w:val="left" w:pos="252"/>
                <w:tab w:val="left" w:pos="9180"/>
              </w:tabs>
              <w:jc w:val="right"/>
              <w:rPr>
                <w:rFonts w:ascii="Arial" w:hAnsi="Arial" w:cs="Arial"/>
                <w:b/>
                <w:bCs/>
                <w:caps/>
                <w:sz w:val="32"/>
                <w:szCs w:val="32"/>
                <w:rtl/>
              </w:rPr>
            </w:pPr>
            <w:r w:rsidRPr="00716E1A">
              <w:rPr>
                <w:rFonts w:ascii="Arial" w:hAnsi="Arial" w:cs="Arial"/>
                <w:caps/>
                <w:sz w:val="32"/>
                <w:szCs w:val="32"/>
              </w:rPr>
              <w:t>17. s</w:t>
            </w:r>
            <w:r w:rsidRPr="00716E1A">
              <w:rPr>
                <w:rFonts w:ascii="Arial" w:hAnsi="Arial" w:cs="Arial"/>
                <w:sz w:val="32"/>
                <w:szCs w:val="32"/>
              </w:rPr>
              <w:t>ummarize what you have said to the client</w:t>
            </w: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300" w:type="dxa"/>
            <w:shd w:val="clear" w:color="auto" w:fill="auto"/>
          </w:tcPr>
          <w:p w:rsidR="00847D01" w:rsidRPr="00716E1A" w:rsidRDefault="00847D01" w:rsidP="00847D01">
            <w:pPr>
              <w:tabs>
                <w:tab w:val="left" w:pos="9180"/>
              </w:tabs>
              <w:jc w:val="right"/>
              <w:rPr>
                <w:rFonts w:ascii="Arial" w:hAnsi="Arial" w:cs="Arial"/>
              </w:rPr>
            </w:pPr>
          </w:p>
        </w:tc>
      </w:tr>
      <w:tr w:rsidR="00716E1A" w:rsidRPr="00716E1A" w:rsidTr="00384122">
        <w:trPr>
          <w:trHeight w:val="330"/>
        </w:trPr>
        <w:tc>
          <w:tcPr>
            <w:tcW w:w="7920" w:type="dxa"/>
            <w:shd w:val="clear" w:color="auto" w:fill="auto"/>
          </w:tcPr>
          <w:p w:rsidR="00847D01" w:rsidRPr="00716E1A" w:rsidRDefault="00847D01" w:rsidP="00847D01">
            <w:pPr>
              <w:tabs>
                <w:tab w:val="left" w:pos="252"/>
                <w:tab w:val="left" w:pos="9180"/>
              </w:tabs>
              <w:jc w:val="right"/>
              <w:rPr>
                <w:rFonts w:ascii="Arial" w:hAnsi="Arial" w:cs="Arial"/>
                <w:sz w:val="32"/>
                <w:szCs w:val="32"/>
              </w:rPr>
            </w:pPr>
            <w:r w:rsidRPr="00716E1A">
              <w:rPr>
                <w:rFonts w:ascii="Arial" w:hAnsi="Arial" w:cs="Arial"/>
                <w:caps/>
                <w:sz w:val="32"/>
                <w:szCs w:val="32"/>
              </w:rPr>
              <w:t>18</w:t>
            </w:r>
            <w:r w:rsidRPr="00716E1A">
              <w:rPr>
                <w:rFonts w:ascii="Arial" w:hAnsi="Arial" w:cs="Arial"/>
                <w:b/>
                <w:bCs/>
                <w:caps/>
                <w:sz w:val="32"/>
                <w:szCs w:val="32"/>
              </w:rPr>
              <w:t xml:space="preserve">. </w:t>
            </w:r>
            <w:r w:rsidRPr="00716E1A">
              <w:rPr>
                <w:rFonts w:ascii="Arial" w:hAnsi="Arial" w:cs="Arial"/>
                <w:caps/>
                <w:sz w:val="32"/>
                <w:szCs w:val="32"/>
              </w:rPr>
              <w:t>D</w:t>
            </w:r>
            <w:r w:rsidRPr="00716E1A">
              <w:rPr>
                <w:rFonts w:ascii="Arial" w:hAnsi="Arial" w:cs="Arial"/>
                <w:sz w:val="32"/>
                <w:szCs w:val="32"/>
              </w:rPr>
              <w:t>iscuss with the client the needs to return for follow up</w:t>
            </w:r>
          </w:p>
          <w:p w:rsidR="006507D1" w:rsidRPr="00716E1A" w:rsidRDefault="006507D1" w:rsidP="00847D01">
            <w:pPr>
              <w:tabs>
                <w:tab w:val="left" w:pos="252"/>
                <w:tab w:val="left" w:pos="9180"/>
              </w:tabs>
              <w:jc w:val="right"/>
              <w:rPr>
                <w:rFonts w:ascii="Arial" w:hAnsi="Arial" w:cs="Arial"/>
                <w:sz w:val="32"/>
                <w:szCs w:val="32"/>
                <w:rtl/>
              </w:rPr>
            </w:pPr>
            <w:r w:rsidRPr="00716E1A">
              <w:rPr>
                <w:rFonts w:ascii="Arial" w:hAnsi="Arial" w:cs="Arial"/>
                <w:b/>
                <w:bCs/>
                <w:sz w:val="32"/>
                <w:szCs w:val="32"/>
              </w:rPr>
              <w:t>Post Procedure  Activities</w:t>
            </w: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300" w:type="dxa"/>
            <w:shd w:val="clear" w:color="auto" w:fill="auto"/>
          </w:tcPr>
          <w:p w:rsidR="00847D01" w:rsidRPr="00716E1A" w:rsidRDefault="00847D01" w:rsidP="00847D01">
            <w:pPr>
              <w:tabs>
                <w:tab w:val="left" w:pos="9180"/>
              </w:tabs>
              <w:jc w:val="right"/>
              <w:rPr>
                <w:rFonts w:ascii="Arial" w:hAnsi="Arial" w:cs="Arial"/>
              </w:rPr>
            </w:pPr>
          </w:p>
        </w:tc>
      </w:tr>
      <w:tr w:rsidR="00716E1A" w:rsidRPr="00716E1A" w:rsidTr="00384122">
        <w:trPr>
          <w:trHeight w:val="330"/>
        </w:trPr>
        <w:tc>
          <w:tcPr>
            <w:tcW w:w="9516" w:type="dxa"/>
            <w:gridSpan w:val="5"/>
            <w:shd w:val="clear" w:color="auto" w:fill="auto"/>
          </w:tcPr>
          <w:p w:rsidR="006507D1" w:rsidRPr="00716E1A" w:rsidRDefault="006507D1" w:rsidP="006507D1">
            <w:pPr>
              <w:tabs>
                <w:tab w:val="left" w:pos="6120"/>
                <w:tab w:val="left" w:pos="9180"/>
                <w:tab w:val="right" w:pos="9300"/>
              </w:tabs>
              <w:rPr>
                <w:rFonts w:ascii="Arial" w:hAnsi="Arial" w:cs="Arial"/>
                <w:b/>
                <w:bCs/>
                <w:rtl/>
              </w:rPr>
            </w:pPr>
            <w:r w:rsidRPr="00716E1A">
              <w:rPr>
                <w:rFonts w:ascii="Arial" w:hAnsi="Arial" w:cs="Arial"/>
                <w:b/>
                <w:bCs/>
              </w:rPr>
              <w:tab/>
            </w:r>
          </w:p>
        </w:tc>
      </w:tr>
      <w:tr w:rsidR="00716E1A" w:rsidRPr="00716E1A" w:rsidTr="00384122">
        <w:trPr>
          <w:trHeight w:val="330"/>
        </w:trPr>
        <w:tc>
          <w:tcPr>
            <w:tcW w:w="7920" w:type="dxa"/>
            <w:shd w:val="clear" w:color="auto" w:fill="auto"/>
          </w:tcPr>
          <w:p w:rsidR="00847D01" w:rsidRPr="00716E1A" w:rsidRDefault="00847D01" w:rsidP="006507D1">
            <w:pPr>
              <w:tabs>
                <w:tab w:val="left" w:pos="252"/>
                <w:tab w:val="left" w:pos="9180"/>
              </w:tabs>
              <w:ind w:left="72" w:hanging="72"/>
              <w:jc w:val="right"/>
              <w:rPr>
                <w:rFonts w:ascii="Arial" w:hAnsi="Arial" w:cs="Arial"/>
                <w:sz w:val="32"/>
                <w:szCs w:val="32"/>
              </w:rPr>
            </w:pPr>
            <w:r w:rsidRPr="00716E1A">
              <w:rPr>
                <w:rFonts w:ascii="Arial" w:hAnsi="Arial" w:cs="Arial"/>
                <w:caps/>
                <w:sz w:val="32"/>
                <w:szCs w:val="32"/>
              </w:rPr>
              <w:t>1. D</w:t>
            </w:r>
            <w:r w:rsidRPr="00716E1A">
              <w:rPr>
                <w:rFonts w:ascii="Arial" w:hAnsi="Arial" w:cs="Arial"/>
                <w:sz w:val="32"/>
                <w:szCs w:val="32"/>
              </w:rPr>
              <w:t>ocument the result in com</w:t>
            </w:r>
            <w:r w:rsidR="006507D1" w:rsidRPr="00716E1A">
              <w:rPr>
                <w:rFonts w:ascii="Arial" w:hAnsi="Arial" w:cs="Arial"/>
                <w:sz w:val="32"/>
                <w:szCs w:val="32"/>
              </w:rPr>
              <w:t>plete, concise, and accurate</w:t>
            </w:r>
            <w:r w:rsidRPr="00716E1A">
              <w:rPr>
                <w:rFonts w:ascii="Arial" w:hAnsi="Arial" w:cs="Arial"/>
                <w:sz w:val="32"/>
                <w:szCs w:val="32"/>
              </w:rPr>
              <w:t xml:space="preserve"> Manner</w:t>
            </w: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300" w:type="dxa"/>
            <w:shd w:val="clear" w:color="auto" w:fill="auto"/>
          </w:tcPr>
          <w:p w:rsidR="00847D01" w:rsidRPr="00716E1A" w:rsidRDefault="00847D01" w:rsidP="00847D01">
            <w:pPr>
              <w:tabs>
                <w:tab w:val="left" w:pos="9180"/>
              </w:tabs>
              <w:jc w:val="right"/>
              <w:rPr>
                <w:rFonts w:ascii="Arial" w:hAnsi="Arial" w:cs="Arial"/>
              </w:rPr>
            </w:pPr>
          </w:p>
        </w:tc>
      </w:tr>
      <w:tr w:rsidR="00716E1A" w:rsidRPr="00716E1A" w:rsidTr="00384122">
        <w:trPr>
          <w:trHeight w:val="330"/>
        </w:trPr>
        <w:tc>
          <w:tcPr>
            <w:tcW w:w="7920" w:type="dxa"/>
            <w:shd w:val="clear" w:color="auto" w:fill="auto"/>
          </w:tcPr>
          <w:p w:rsidR="00847D01" w:rsidRDefault="00847D01" w:rsidP="006507D1">
            <w:pPr>
              <w:tabs>
                <w:tab w:val="left" w:pos="252"/>
                <w:tab w:val="left" w:pos="9180"/>
              </w:tabs>
              <w:jc w:val="right"/>
              <w:rPr>
                <w:rFonts w:ascii="Arial" w:hAnsi="Arial" w:cs="Arial"/>
                <w:sz w:val="32"/>
                <w:szCs w:val="32"/>
              </w:rPr>
            </w:pPr>
            <w:r w:rsidRPr="00716E1A">
              <w:rPr>
                <w:rFonts w:ascii="Arial" w:hAnsi="Arial" w:cs="Arial"/>
                <w:caps/>
                <w:sz w:val="32"/>
                <w:szCs w:val="32"/>
              </w:rPr>
              <w:t>2</w:t>
            </w:r>
            <w:r w:rsidRPr="00716E1A">
              <w:rPr>
                <w:rFonts w:ascii="Arial" w:hAnsi="Arial" w:cs="Arial"/>
                <w:b/>
                <w:bCs/>
                <w:caps/>
                <w:sz w:val="32"/>
                <w:szCs w:val="32"/>
              </w:rPr>
              <w:t xml:space="preserve">. </w:t>
            </w:r>
            <w:r w:rsidRPr="00716E1A">
              <w:rPr>
                <w:rFonts w:ascii="Arial" w:hAnsi="Arial" w:cs="Arial"/>
                <w:caps/>
                <w:sz w:val="32"/>
                <w:szCs w:val="32"/>
              </w:rPr>
              <w:t>C</w:t>
            </w:r>
            <w:r w:rsidRPr="00716E1A">
              <w:rPr>
                <w:rFonts w:ascii="Arial" w:hAnsi="Arial" w:cs="Arial"/>
                <w:sz w:val="32"/>
                <w:szCs w:val="32"/>
              </w:rPr>
              <w:t>ommunicate findings to other health care pro</w:t>
            </w:r>
            <w:r w:rsidR="006507D1" w:rsidRPr="00716E1A">
              <w:rPr>
                <w:rFonts w:ascii="Arial" w:hAnsi="Arial" w:cs="Arial"/>
                <w:sz w:val="32"/>
                <w:szCs w:val="32"/>
              </w:rPr>
              <w:t xml:space="preserve">vider (clinical </w:t>
            </w:r>
            <w:r w:rsidRPr="00716E1A">
              <w:rPr>
                <w:rFonts w:ascii="Arial" w:hAnsi="Arial" w:cs="Arial"/>
                <w:sz w:val="32"/>
                <w:szCs w:val="32"/>
              </w:rPr>
              <w:t xml:space="preserve"> instructor)</w:t>
            </w:r>
          </w:p>
          <w:p w:rsidR="00AA302E" w:rsidRPr="00AA302E" w:rsidRDefault="00AA302E" w:rsidP="00AA302E">
            <w:pPr>
              <w:tabs>
                <w:tab w:val="left" w:pos="252"/>
                <w:tab w:val="left" w:pos="9180"/>
              </w:tabs>
              <w:bidi w:val="0"/>
              <w:jc w:val="right"/>
              <w:rPr>
                <w:rFonts w:ascii="Arial" w:hAnsi="Arial" w:cs="Arial"/>
                <w:sz w:val="32"/>
                <w:szCs w:val="32"/>
                <w:lang w:bidi="ar-BH"/>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432" w:type="dxa"/>
            <w:shd w:val="clear" w:color="auto" w:fill="auto"/>
          </w:tcPr>
          <w:p w:rsidR="00847D01" w:rsidRPr="00716E1A" w:rsidRDefault="00847D01" w:rsidP="00847D01">
            <w:pPr>
              <w:tabs>
                <w:tab w:val="left" w:pos="9180"/>
              </w:tabs>
              <w:jc w:val="right"/>
              <w:rPr>
                <w:rFonts w:ascii="Arial" w:hAnsi="Arial" w:cs="Arial"/>
              </w:rPr>
            </w:pPr>
          </w:p>
        </w:tc>
        <w:tc>
          <w:tcPr>
            <w:tcW w:w="300" w:type="dxa"/>
            <w:shd w:val="clear" w:color="auto" w:fill="auto"/>
          </w:tcPr>
          <w:p w:rsidR="00847D01" w:rsidRPr="00716E1A" w:rsidRDefault="00847D01" w:rsidP="00847D01">
            <w:pPr>
              <w:tabs>
                <w:tab w:val="left" w:pos="9180"/>
              </w:tabs>
              <w:jc w:val="right"/>
              <w:rPr>
                <w:rFonts w:ascii="Arial" w:hAnsi="Arial" w:cs="Arial"/>
              </w:rPr>
            </w:pPr>
          </w:p>
        </w:tc>
      </w:tr>
    </w:tbl>
    <w:p w:rsidR="00AA3FF2" w:rsidRDefault="00AA3FF2" w:rsidP="00C9063C">
      <w:pPr>
        <w:jc w:val="center"/>
        <w:rPr>
          <w:rFonts w:ascii="Arial" w:hAnsi="Arial" w:cs="Arial"/>
          <w:rtl/>
          <w:lang w:bidi="ar-BH"/>
        </w:rPr>
      </w:pPr>
    </w:p>
    <w:p w:rsidR="00AA3FF2" w:rsidRDefault="00AA3FF2" w:rsidP="00C9063C">
      <w:pPr>
        <w:jc w:val="center"/>
        <w:rPr>
          <w:rFonts w:ascii="Arial" w:hAnsi="Arial" w:cs="Arial"/>
          <w:rtl/>
        </w:rPr>
      </w:pPr>
    </w:p>
    <w:p w:rsidR="00AA3FF2" w:rsidRDefault="00AA3FF2" w:rsidP="00C9063C">
      <w:pPr>
        <w:jc w:val="center"/>
        <w:rPr>
          <w:rFonts w:ascii="Arial" w:hAnsi="Arial" w:cs="Arial"/>
          <w:rtl/>
        </w:rPr>
      </w:pPr>
    </w:p>
    <w:p w:rsidR="00AA3FF2" w:rsidRDefault="00AA3FF2" w:rsidP="00C9063C">
      <w:pPr>
        <w:jc w:val="center"/>
        <w:rPr>
          <w:rFonts w:ascii="Arial" w:hAnsi="Arial" w:cs="Arial"/>
          <w:rtl/>
        </w:rPr>
      </w:pPr>
    </w:p>
    <w:p w:rsidR="00AA3FF2" w:rsidRDefault="00AA3FF2" w:rsidP="00C9063C">
      <w:pPr>
        <w:jc w:val="center"/>
        <w:rPr>
          <w:rFonts w:ascii="Arial" w:hAnsi="Arial" w:cs="Arial"/>
          <w:rtl/>
        </w:rPr>
      </w:pPr>
    </w:p>
    <w:p w:rsidR="00AA3FF2" w:rsidRDefault="00AA3FF2" w:rsidP="00C9063C">
      <w:pPr>
        <w:jc w:val="center"/>
        <w:rPr>
          <w:rFonts w:ascii="Arial" w:hAnsi="Arial" w:cs="Arial"/>
          <w:rtl/>
        </w:rPr>
      </w:pPr>
    </w:p>
    <w:p w:rsidR="00AA3FF2" w:rsidRDefault="00AA3FF2" w:rsidP="00C9063C">
      <w:pPr>
        <w:jc w:val="center"/>
        <w:rPr>
          <w:rFonts w:ascii="Arial" w:hAnsi="Arial" w:cs="Arial"/>
          <w:rtl/>
        </w:rPr>
      </w:pPr>
    </w:p>
    <w:p w:rsidR="00AA3FF2" w:rsidRDefault="00AA3FF2" w:rsidP="00C9063C">
      <w:pPr>
        <w:jc w:val="center"/>
        <w:rPr>
          <w:rFonts w:ascii="Arial" w:hAnsi="Arial" w:cs="Arial"/>
          <w:rtl/>
        </w:rPr>
      </w:pPr>
    </w:p>
    <w:p w:rsidR="00AA3FF2" w:rsidRDefault="00AA3FF2" w:rsidP="00C9063C">
      <w:pPr>
        <w:jc w:val="center"/>
        <w:rPr>
          <w:rFonts w:ascii="Arial" w:hAnsi="Arial" w:cs="Arial"/>
          <w:rtl/>
        </w:rPr>
      </w:pPr>
    </w:p>
    <w:p w:rsidR="00AA3FF2" w:rsidRDefault="00AA3FF2" w:rsidP="00C9063C">
      <w:pPr>
        <w:jc w:val="center"/>
        <w:rPr>
          <w:rFonts w:ascii="Arial" w:hAnsi="Arial" w:cs="Arial"/>
          <w:rtl/>
        </w:rPr>
      </w:pPr>
    </w:p>
    <w:p w:rsidR="00AA3FF2" w:rsidRDefault="00AA3FF2" w:rsidP="00C9063C">
      <w:pPr>
        <w:jc w:val="center"/>
        <w:rPr>
          <w:rFonts w:ascii="Arial" w:hAnsi="Arial" w:cs="Arial"/>
          <w:rtl/>
        </w:rPr>
      </w:pPr>
    </w:p>
    <w:p w:rsidR="00AA3FF2" w:rsidRDefault="00AA3FF2" w:rsidP="00C9063C">
      <w:pPr>
        <w:jc w:val="center"/>
        <w:rPr>
          <w:rFonts w:ascii="Arial" w:hAnsi="Arial" w:cs="Arial"/>
          <w:rtl/>
        </w:rPr>
      </w:pPr>
    </w:p>
    <w:p w:rsidR="00AA3FF2" w:rsidRDefault="00AA3FF2" w:rsidP="00C9063C">
      <w:pPr>
        <w:jc w:val="center"/>
        <w:rPr>
          <w:rFonts w:ascii="Arial" w:hAnsi="Arial" w:cs="Arial"/>
          <w:rtl/>
        </w:rPr>
      </w:pPr>
    </w:p>
    <w:p w:rsidR="00AA3FF2" w:rsidRDefault="00AA3FF2" w:rsidP="00C9063C">
      <w:pPr>
        <w:jc w:val="center"/>
        <w:rPr>
          <w:rFonts w:ascii="Arial" w:hAnsi="Arial" w:cs="Arial"/>
          <w:rtl/>
        </w:rPr>
      </w:pPr>
    </w:p>
    <w:p w:rsidR="00AA3FF2" w:rsidRDefault="00AA3FF2" w:rsidP="00C9063C">
      <w:pPr>
        <w:jc w:val="center"/>
        <w:rPr>
          <w:rFonts w:ascii="Arial" w:hAnsi="Arial" w:cs="Arial"/>
          <w:rtl/>
        </w:rPr>
      </w:pPr>
    </w:p>
    <w:p w:rsidR="00AA3FF2" w:rsidRDefault="00AA3FF2" w:rsidP="00C9063C">
      <w:pPr>
        <w:jc w:val="center"/>
        <w:rPr>
          <w:rFonts w:ascii="Arial" w:hAnsi="Arial" w:cs="Arial"/>
          <w:b/>
          <w:bCs/>
          <w:sz w:val="32"/>
          <w:szCs w:val="32"/>
          <w:rtl/>
        </w:rPr>
      </w:pPr>
    </w:p>
    <w:p w:rsidR="00AA3FF2" w:rsidRDefault="00AA3FF2" w:rsidP="00C9063C">
      <w:pPr>
        <w:jc w:val="center"/>
        <w:rPr>
          <w:rFonts w:ascii="Arial" w:hAnsi="Arial" w:cs="Arial"/>
          <w:b/>
          <w:bCs/>
          <w:sz w:val="32"/>
          <w:szCs w:val="32"/>
          <w:rtl/>
        </w:rPr>
      </w:pPr>
    </w:p>
    <w:p w:rsidR="00AA302E" w:rsidRPr="00AA302E" w:rsidRDefault="00AA302E" w:rsidP="00AA302E">
      <w:pPr>
        <w:bidi w:val="0"/>
        <w:spacing w:line="276" w:lineRule="auto"/>
        <w:jc w:val="center"/>
        <w:rPr>
          <w:rFonts w:ascii="Arial" w:eastAsia="Times New Roman" w:hAnsi="Arial" w:cs="Arial"/>
          <w:b/>
          <w:bCs/>
          <w:sz w:val="40"/>
          <w:szCs w:val="40"/>
        </w:rPr>
      </w:pPr>
      <w:r w:rsidRPr="00AA302E">
        <w:rPr>
          <w:rFonts w:ascii="Arial" w:eastAsia="Calibri" w:hAnsi="Arial" w:cs="Arial"/>
          <w:b/>
          <w:bCs/>
          <w:sz w:val="40"/>
          <w:szCs w:val="40"/>
        </w:rPr>
        <w:lastRenderedPageBreak/>
        <w:t>Consultation and Referral</w:t>
      </w:r>
    </w:p>
    <w:p w:rsidR="00AA302E" w:rsidRPr="00AA302E" w:rsidRDefault="00AA302E" w:rsidP="00AA302E">
      <w:pPr>
        <w:bidi w:val="0"/>
        <w:spacing w:line="276" w:lineRule="auto"/>
        <w:jc w:val="both"/>
        <w:rPr>
          <w:rFonts w:ascii="Arial" w:eastAsia="Calibri" w:hAnsi="Arial" w:cs="Arial"/>
          <w:sz w:val="32"/>
          <w:szCs w:val="32"/>
          <w:lang w:bidi="ar-BH"/>
        </w:rPr>
      </w:pPr>
      <w:r w:rsidRPr="00AA302E">
        <w:rPr>
          <w:rFonts w:ascii="Arial" w:eastAsia="Times New Roman" w:hAnsi="Arial" w:cs="Arial"/>
          <w:b/>
          <w:bCs/>
          <w:sz w:val="32"/>
          <w:szCs w:val="32"/>
        </w:rPr>
        <w:t>Consultation &amp; Referral</w:t>
      </w:r>
    </w:p>
    <w:p w:rsidR="00AA302E" w:rsidRPr="00AA302E" w:rsidRDefault="00AA302E" w:rsidP="00AA302E">
      <w:pPr>
        <w:numPr>
          <w:ilvl w:val="0"/>
          <w:numId w:val="34"/>
        </w:numPr>
        <w:bidi w:val="0"/>
        <w:spacing w:after="0" w:line="276" w:lineRule="auto"/>
        <w:contextualSpacing/>
        <w:jc w:val="both"/>
        <w:textAlignment w:val="baseline"/>
        <w:rPr>
          <w:rFonts w:ascii="Arial" w:eastAsia="Times New Roman" w:hAnsi="Arial" w:cs="Arial"/>
          <w:sz w:val="32"/>
          <w:szCs w:val="32"/>
          <w:lang w:bidi="ar-BH"/>
        </w:rPr>
      </w:pPr>
      <w:r w:rsidRPr="00AA302E">
        <w:rPr>
          <w:rFonts w:ascii="Arial" w:eastAsia="Times New Roman" w:hAnsi="Arial" w:cs="Arial"/>
          <w:sz w:val="32"/>
          <w:szCs w:val="32"/>
          <w:lang w:bidi="ar-BH"/>
        </w:rPr>
        <w:t xml:space="preserve">Consultation: the doctor responsible for the patient asks a colleague for his or her opinion about the patient. </w:t>
      </w:r>
    </w:p>
    <w:p w:rsidR="00AA302E" w:rsidRPr="00AA302E" w:rsidRDefault="00AA302E" w:rsidP="00AA302E">
      <w:pPr>
        <w:numPr>
          <w:ilvl w:val="0"/>
          <w:numId w:val="34"/>
        </w:numPr>
        <w:bidi w:val="0"/>
        <w:spacing w:after="0" w:line="276" w:lineRule="auto"/>
        <w:contextualSpacing/>
        <w:jc w:val="both"/>
        <w:textAlignment w:val="baseline"/>
        <w:rPr>
          <w:rFonts w:ascii="Arial" w:eastAsia="Times New Roman" w:hAnsi="Arial" w:cs="Arial"/>
          <w:sz w:val="32"/>
          <w:szCs w:val="32"/>
          <w:rtl/>
          <w:lang w:bidi="ar-BH"/>
        </w:rPr>
      </w:pPr>
      <w:r w:rsidRPr="00AA302E">
        <w:rPr>
          <w:rFonts w:ascii="Arial" w:eastAsia="Times New Roman" w:hAnsi="Arial" w:cs="Arial"/>
          <w:sz w:val="32"/>
          <w:szCs w:val="32"/>
          <w:lang w:bidi="ar-BH"/>
        </w:rPr>
        <w:t xml:space="preserve">The term "consultant" in this context means a person who is consulted. </w:t>
      </w:r>
    </w:p>
    <w:p w:rsidR="00AA302E" w:rsidRPr="00AA302E" w:rsidRDefault="00AA302E" w:rsidP="00AA302E">
      <w:pPr>
        <w:numPr>
          <w:ilvl w:val="0"/>
          <w:numId w:val="34"/>
        </w:numPr>
        <w:bidi w:val="0"/>
        <w:spacing w:after="0" w:line="276" w:lineRule="auto"/>
        <w:contextualSpacing/>
        <w:jc w:val="both"/>
        <w:textAlignment w:val="baseline"/>
        <w:rPr>
          <w:rFonts w:ascii="Arial" w:eastAsia="Times New Roman" w:hAnsi="Arial" w:cs="Arial"/>
          <w:sz w:val="32"/>
          <w:szCs w:val="32"/>
          <w:rtl/>
          <w:lang w:bidi="ar-BH"/>
        </w:rPr>
      </w:pPr>
      <w:r w:rsidRPr="00AA302E">
        <w:rPr>
          <w:rFonts w:ascii="Arial" w:eastAsia="Times New Roman" w:hAnsi="Arial" w:cs="Arial"/>
          <w:sz w:val="32"/>
          <w:szCs w:val="32"/>
          <w:lang w:bidi="ar-BH"/>
        </w:rPr>
        <w:t>Referral: a transfer of responsibility for some aspects of the patient's care. Sometimes, the term referral used to denote both consultation and referral.</w:t>
      </w:r>
    </w:p>
    <w:p w:rsidR="00AA302E" w:rsidRPr="00AA302E" w:rsidRDefault="00AA302E" w:rsidP="00AA302E">
      <w:pPr>
        <w:bidi w:val="0"/>
        <w:spacing w:line="276" w:lineRule="auto"/>
        <w:jc w:val="both"/>
        <w:rPr>
          <w:rFonts w:ascii="Arial" w:eastAsia="Times New Roman" w:hAnsi="Arial" w:cs="Arial"/>
          <w:b/>
          <w:bCs/>
          <w:sz w:val="32"/>
          <w:szCs w:val="32"/>
        </w:rPr>
      </w:pPr>
      <w:r w:rsidRPr="00AA302E">
        <w:rPr>
          <w:rFonts w:ascii="Arial" w:eastAsia="Times New Roman" w:hAnsi="Arial" w:cs="Arial"/>
          <w:b/>
          <w:bCs/>
          <w:sz w:val="32"/>
          <w:szCs w:val="32"/>
        </w:rPr>
        <w:t>Consultation</w:t>
      </w:r>
    </w:p>
    <w:p w:rsidR="00AA302E" w:rsidRPr="00AA302E" w:rsidRDefault="00AA302E" w:rsidP="00AA302E">
      <w:pPr>
        <w:numPr>
          <w:ilvl w:val="0"/>
          <w:numId w:val="34"/>
        </w:numPr>
        <w:bidi w:val="0"/>
        <w:spacing w:after="0" w:line="276" w:lineRule="auto"/>
        <w:contextualSpacing/>
        <w:jc w:val="both"/>
        <w:textAlignment w:val="baseline"/>
        <w:rPr>
          <w:rFonts w:ascii="Arial" w:eastAsia="Times New Roman" w:hAnsi="Arial" w:cs="Arial"/>
          <w:sz w:val="32"/>
          <w:szCs w:val="32"/>
          <w:lang w:bidi="ar-BH"/>
        </w:rPr>
      </w:pPr>
      <w:r w:rsidRPr="00AA302E">
        <w:rPr>
          <w:rFonts w:ascii="Arial" w:eastAsia="Times New Roman" w:hAnsi="Arial" w:cs="Arial"/>
          <w:sz w:val="32"/>
          <w:szCs w:val="32"/>
          <w:lang w:bidi="ar-BH"/>
        </w:rPr>
        <w:t>It not binding.</w:t>
      </w:r>
    </w:p>
    <w:p w:rsidR="00AA302E" w:rsidRPr="00AA302E" w:rsidRDefault="00AA302E" w:rsidP="00AA302E">
      <w:pPr>
        <w:numPr>
          <w:ilvl w:val="0"/>
          <w:numId w:val="34"/>
        </w:numPr>
        <w:bidi w:val="0"/>
        <w:spacing w:after="0" w:line="276" w:lineRule="auto"/>
        <w:contextualSpacing/>
        <w:jc w:val="both"/>
        <w:textAlignment w:val="baseline"/>
        <w:rPr>
          <w:rFonts w:ascii="Arial" w:eastAsia="Times New Roman" w:hAnsi="Arial" w:cs="Arial"/>
          <w:sz w:val="32"/>
          <w:szCs w:val="32"/>
          <w:rtl/>
          <w:lang w:bidi="ar-BH"/>
        </w:rPr>
      </w:pPr>
      <w:r w:rsidRPr="00AA302E">
        <w:rPr>
          <w:rFonts w:ascii="Arial" w:eastAsia="Times New Roman" w:hAnsi="Arial" w:cs="Arial"/>
          <w:sz w:val="32"/>
          <w:szCs w:val="32"/>
          <w:lang w:bidi="ar-BH"/>
        </w:rPr>
        <w:t>The patient remain under the care of the physician requesting consultation</w:t>
      </w:r>
    </w:p>
    <w:p w:rsidR="00AA302E" w:rsidRPr="00AA302E" w:rsidRDefault="00AA302E" w:rsidP="00AA302E">
      <w:pPr>
        <w:numPr>
          <w:ilvl w:val="0"/>
          <w:numId w:val="34"/>
        </w:numPr>
        <w:bidi w:val="0"/>
        <w:spacing w:after="0" w:line="276" w:lineRule="auto"/>
        <w:contextualSpacing/>
        <w:jc w:val="both"/>
        <w:textAlignment w:val="baseline"/>
        <w:rPr>
          <w:rFonts w:ascii="Arial" w:eastAsia="Times New Roman" w:hAnsi="Arial" w:cs="Arial"/>
          <w:sz w:val="32"/>
          <w:szCs w:val="32"/>
          <w:rtl/>
          <w:lang w:bidi="ar-BH"/>
        </w:rPr>
      </w:pPr>
      <w:r w:rsidRPr="00AA302E">
        <w:rPr>
          <w:rFonts w:ascii="Arial" w:eastAsia="Times New Roman" w:hAnsi="Arial" w:cs="Arial"/>
          <w:sz w:val="32"/>
          <w:szCs w:val="32"/>
          <w:lang w:bidi="ar-BH"/>
        </w:rPr>
        <w:t>Most requests for consultation are from generalists to specialists.</w:t>
      </w:r>
    </w:p>
    <w:p w:rsidR="00AA302E" w:rsidRPr="00AA302E" w:rsidRDefault="00AA302E" w:rsidP="00AA302E">
      <w:pPr>
        <w:numPr>
          <w:ilvl w:val="0"/>
          <w:numId w:val="34"/>
        </w:numPr>
        <w:bidi w:val="0"/>
        <w:spacing w:after="0" w:line="276" w:lineRule="auto"/>
        <w:contextualSpacing/>
        <w:jc w:val="both"/>
        <w:textAlignment w:val="baseline"/>
        <w:rPr>
          <w:rFonts w:ascii="Arial" w:eastAsia="Times New Roman" w:hAnsi="Arial" w:cs="Arial"/>
          <w:sz w:val="32"/>
          <w:szCs w:val="32"/>
          <w:rtl/>
          <w:lang w:bidi="ar-BH"/>
        </w:rPr>
      </w:pPr>
      <w:r w:rsidRPr="00AA302E">
        <w:rPr>
          <w:rFonts w:ascii="Arial" w:eastAsia="Times New Roman" w:hAnsi="Arial" w:cs="Arial"/>
          <w:sz w:val="32"/>
          <w:szCs w:val="32"/>
          <w:lang w:bidi="ar-BH"/>
        </w:rPr>
        <w:t>Selection of the consultant most appropriate to the patient's needs is an important responsibility of the family physicians.</w:t>
      </w:r>
    </w:p>
    <w:p w:rsidR="00AA302E" w:rsidRPr="00AA302E" w:rsidRDefault="00AA302E" w:rsidP="00AA302E">
      <w:pPr>
        <w:numPr>
          <w:ilvl w:val="0"/>
          <w:numId w:val="34"/>
        </w:numPr>
        <w:bidi w:val="0"/>
        <w:spacing w:after="0" w:line="276" w:lineRule="auto"/>
        <w:contextualSpacing/>
        <w:jc w:val="both"/>
        <w:textAlignment w:val="baseline"/>
        <w:rPr>
          <w:rFonts w:ascii="Arial" w:eastAsia="Times New Roman" w:hAnsi="Arial" w:cs="Arial"/>
          <w:sz w:val="32"/>
          <w:szCs w:val="32"/>
          <w:rtl/>
          <w:lang w:bidi="ar-BH"/>
        </w:rPr>
      </w:pPr>
      <w:r w:rsidRPr="00AA302E">
        <w:rPr>
          <w:rFonts w:ascii="Arial" w:eastAsia="Times New Roman" w:hAnsi="Arial" w:cs="Arial"/>
          <w:sz w:val="32"/>
          <w:szCs w:val="32"/>
          <w:lang w:bidi="ar-BH"/>
        </w:rPr>
        <w:t xml:space="preserve">Two types of consultation: formal or informal. </w:t>
      </w:r>
    </w:p>
    <w:p w:rsidR="00AA302E" w:rsidRPr="00AA302E" w:rsidRDefault="00AA302E" w:rsidP="00AA302E">
      <w:pPr>
        <w:bidi w:val="0"/>
        <w:spacing w:line="276" w:lineRule="auto"/>
        <w:jc w:val="both"/>
        <w:rPr>
          <w:rFonts w:ascii="Arial" w:eastAsia="Times New Roman" w:hAnsi="Arial" w:cs="Arial"/>
          <w:b/>
          <w:bCs/>
          <w:sz w:val="32"/>
          <w:szCs w:val="32"/>
        </w:rPr>
      </w:pPr>
      <w:r w:rsidRPr="00AA302E">
        <w:rPr>
          <w:rFonts w:ascii="Arial" w:eastAsia="Times New Roman" w:hAnsi="Arial" w:cs="Arial"/>
          <w:b/>
          <w:bCs/>
          <w:sz w:val="32"/>
          <w:szCs w:val="32"/>
        </w:rPr>
        <w:t>Effective Consultation</w:t>
      </w:r>
    </w:p>
    <w:p w:rsidR="00AA302E" w:rsidRPr="00AA302E" w:rsidRDefault="00AA302E" w:rsidP="00AA302E">
      <w:pPr>
        <w:numPr>
          <w:ilvl w:val="0"/>
          <w:numId w:val="34"/>
        </w:numPr>
        <w:bidi w:val="0"/>
        <w:spacing w:after="0" w:line="276" w:lineRule="auto"/>
        <w:contextualSpacing/>
        <w:jc w:val="both"/>
        <w:textAlignment w:val="baseline"/>
        <w:rPr>
          <w:rFonts w:ascii="Arial" w:eastAsia="Times New Roman" w:hAnsi="Arial" w:cs="Arial"/>
          <w:sz w:val="32"/>
          <w:szCs w:val="32"/>
          <w:lang w:bidi="ar-BH"/>
        </w:rPr>
      </w:pPr>
      <w:r w:rsidRPr="00AA302E">
        <w:rPr>
          <w:rFonts w:ascii="Arial" w:eastAsia="Times New Roman" w:hAnsi="Arial" w:cs="Arial"/>
          <w:sz w:val="32"/>
          <w:szCs w:val="32"/>
          <w:lang w:bidi="ar-BH"/>
        </w:rPr>
        <w:t>The physicians requesting consultation should communicate directly with the consultant.</w:t>
      </w:r>
    </w:p>
    <w:p w:rsidR="00AA302E" w:rsidRPr="00AA302E" w:rsidRDefault="00AA302E" w:rsidP="00AA302E">
      <w:pPr>
        <w:numPr>
          <w:ilvl w:val="0"/>
          <w:numId w:val="34"/>
        </w:numPr>
        <w:bidi w:val="0"/>
        <w:spacing w:after="0" w:line="276" w:lineRule="auto"/>
        <w:contextualSpacing/>
        <w:jc w:val="both"/>
        <w:textAlignment w:val="baseline"/>
        <w:rPr>
          <w:rFonts w:ascii="Arial" w:eastAsia="Times New Roman" w:hAnsi="Arial" w:cs="Arial"/>
          <w:sz w:val="32"/>
          <w:szCs w:val="32"/>
          <w:rtl/>
          <w:lang w:bidi="ar-BH"/>
        </w:rPr>
      </w:pPr>
      <w:r w:rsidRPr="00AA302E">
        <w:rPr>
          <w:rFonts w:ascii="Arial" w:eastAsia="Times New Roman" w:hAnsi="Arial" w:cs="Arial"/>
          <w:sz w:val="32"/>
          <w:szCs w:val="32"/>
          <w:lang w:bidi="ar-BH"/>
        </w:rPr>
        <w:t>Consultation request should include: the patient's significant problems, the physician's main findings, the investigations carried out, the medications prescribed and the purpose of the consultation.</w:t>
      </w:r>
    </w:p>
    <w:p w:rsidR="00AA302E" w:rsidRPr="00AA302E" w:rsidRDefault="00AA302E" w:rsidP="00AA302E">
      <w:pPr>
        <w:numPr>
          <w:ilvl w:val="0"/>
          <w:numId w:val="34"/>
        </w:numPr>
        <w:bidi w:val="0"/>
        <w:spacing w:after="0" w:line="276" w:lineRule="auto"/>
        <w:contextualSpacing/>
        <w:jc w:val="both"/>
        <w:textAlignment w:val="baseline"/>
        <w:rPr>
          <w:rFonts w:ascii="Arial" w:eastAsia="Times New Roman" w:hAnsi="Arial" w:cs="Arial"/>
          <w:sz w:val="32"/>
          <w:szCs w:val="32"/>
          <w:rtl/>
          <w:lang w:bidi="ar-BH"/>
        </w:rPr>
      </w:pPr>
      <w:r w:rsidRPr="00AA302E">
        <w:rPr>
          <w:rFonts w:ascii="Arial" w:eastAsia="Times New Roman" w:hAnsi="Arial" w:cs="Arial"/>
          <w:sz w:val="32"/>
          <w:szCs w:val="32"/>
          <w:lang w:bidi="ar-BH"/>
        </w:rPr>
        <w:t>The reason for the consultation should be explained to the patient.</w:t>
      </w:r>
    </w:p>
    <w:p w:rsidR="00AA302E" w:rsidRPr="00AA302E" w:rsidRDefault="00AA302E" w:rsidP="00AA302E">
      <w:pPr>
        <w:numPr>
          <w:ilvl w:val="0"/>
          <w:numId w:val="34"/>
        </w:numPr>
        <w:bidi w:val="0"/>
        <w:spacing w:after="0" w:line="276" w:lineRule="auto"/>
        <w:contextualSpacing/>
        <w:jc w:val="both"/>
        <w:textAlignment w:val="baseline"/>
        <w:rPr>
          <w:rFonts w:ascii="Arial" w:eastAsia="Times New Roman" w:hAnsi="Arial" w:cs="Arial"/>
          <w:sz w:val="32"/>
          <w:szCs w:val="32"/>
          <w:rtl/>
          <w:lang w:bidi="ar-BH"/>
        </w:rPr>
      </w:pPr>
      <w:r w:rsidRPr="00AA302E">
        <w:rPr>
          <w:rFonts w:ascii="Arial" w:eastAsia="Times New Roman" w:hAnsi="Arial" w:cs="Arial"/>
          <w:sz w:val="32"/>
          <w:szCs w:val="32"/>
          <w:lang w:bidi="ar-BH"/>
        </w:rPr>
        <w:lastRenderedPageBreak/>
        <w:t xml:space="preserve">The consultant should write back promptly giving his or her findings and opinion to the physician requesting the consultation. </w:t>
      </w:r>
    </w:p>
    <w:p w:rsidR="00AA302E" w:rsidRPr="00AA302E" w:rsidRDefault="00AA302E" w:rsidP="00AA302E">
      <w:pPr>
        <w:bidi w:val="0"/>
        <w:spacing w:line="276" w:lineRule="auto"/>
        <w:jc w:val="both"/>
        <w:rPr>
          <w:rFonts w:ascii="Arial" w:eastAsia="Times New Roman" w:hAnsi="Arial" w:cs="Arial"/>
          <w:b/>
          <w:bCs/>
          <w:sz w:val="32"/>
          <w:szCs w:val="32"/>
        </w:rPr>
      </w:pPr>
      <w:r w:rsidRPr="00AA302E">
        <w:rPr>
          <w:rFonts w:ascii="Arial" w:eastAsia="Times New Roman" w:hAnsi="Arial" w:cs="Arial"/>
          <w:b/>
          <w:bCs/>
          <w:sz w:val="32"/>
          <w:szCs w:val="32"/>
        </w:rPr>
        <w:t>Difficult issues related to consultation</w:t>
      </w:r>
    </w:p>
    <w:p w:rsidR="00AA302E" w:rsidRPr="00AA302E" w:rsidRDefault="00AA302E" w:rsidP="00AA302E">
      <w:pPr>
        <w:bidi w:val="0"/>
        <w:spacing w:after="0" w:line="276" w:lineRule="auto"/>
        <w:ind w:left="720"/>
        <w:contextualSpacing/>
        <w:jc w:val="both"/>
        <w:textAlignment w:val="baseline"/>
        <w:rPr>
          <w:rFonts w:ascii="Arial" w:eastAsia="Times New Roman" w:hAnsi="Arial" w:cs="Arial"/>
          <w:sz w:val="32"/>
          <w:szCs w:val="32"/>
          <w:lang w:bidi="ar-BH"/>
        </w:rPr>
      </w:pPr>
      <w:r w:rsidRPr="00AA302E">
        <w:rPr>
          <w:rFonts w:ascii="Arial" w:eastAsia="Times New Roman" w:hAnsi="Arial" w:cs="Arial"/>
          <w:sz w:val="32"/>
          <w:szCs w:val="32"/>
          <w:lang w:bidi="ar-BH"/>
        </w:rPr>
        <w:t>1. Consultation upon the patient request.</w:t>
      </w:r>
    </w:p>
    <w:p w:rsidR="00AA302E" w:rsidRPr="00AA302E" w:rsidRDefault="00AA302E" w:rsidP="00AA302E">
      <w:pPr>
        <w:bidi w:val="0"/>
        <w:spacing w:after="0" w:line="276" w:lineRule="auto"/>
        <w:ind w:left="1134" w:hanging="414"/>
        <w:contextualSpacing/>
        <w:jc w:val="both"/>
        <w:textAlignment w:val="baseline"/>
        <w:rPr>
          <w:rFonts w:ascii="Arial" w:eastAsia="Times New Roman" w:hAnsi="Arial" w:cs="Arial"/>
          <w:sz w:val="32"/>
          <w:szCs w:val="32"/>
          <w:rtl/>
          <w:lang w:bidi="ar-BH"/>
        </w:rPr>
      </w:pPr>
      <w:r w:rsidRPr="00AA302E">
        <w:rPr>
          <w:rFonts w:ascii="Arial" w:eastAsia="Times New Roman" w:hAnsi="Arial" w:cs="Arial"/>
          <w:sz w:val="32"/>
          <w:szCs w:val="32"/>
          <w:lang w:bidi="ar-BH"/>
        </w:rPr>
        <w:t>2. Disagreement of the referring physician with the consultant opinion:</w:t>
      </w:r>
    </w:p>
    <w:p w:rsidR="00AA302E" w:rsidRPr="00AA302E" w:rsidRDefault="00AA302E" w:rsidP="00AA302E">
      <w:pPr>
        <w:bidi w:val="0"/>
        <w:spacing w:after="0" w:line="276" w:lineRule="auto"/>
        <w:ind w:left="720"/>
        <w:contextualSpacing/>
        <w:jc w:val="both"/>
        <w:textAlignment w:val="baseline"/>
        <w:rPr>
          <w:rFonts w:ascii="Arial" w:eastAsia="Times New Roman" w:hAnsi="Arial" w:cs="Arial"/>
          <w:sz w:val="32"/>
          <w:szCs w:val="32"/>
          <w:rtl/>
          <w:lang w:bidi="ar-BH"/>
        </w:rPr>
      </w:pPr>
      <w:r w:rsidRPr="00AA302E">
        <w:rPr>
          <w:rFonts w:ascii="Arial" w:eastAsia="Times New Roman" w:hAnsi="Arial" w:cs="Arial"/>
          <w:sz w:val="32"/>
          <w:szCs w:val="32"/>
          <w:lang w:bidi="ar-BH"/>
        </w:rPr>
        <w:t>- discuss the disagreement with the consultant.</w:t>
      </w:r>
    </w:p>
    <w:p w:rsidR="00AA302E" w:rsidRPr="00AA302E" w:rsidRDefault="00AA302E" w:rsidP="00AA302E">
      <w:pPr>
        <w:bidi w:val="0"/>
        <w:spacing w:after="0" w:line="276" w:lineRule="auto"/>
        <w:ind w:left="1276" w:hanging="556"/>
        <w:contextualSpacing/>
        <w:jc w:val="both"/>
        <w:textAlignment w:val="baseline"/>
        <w:rPr>
          <w:rFonts w:ascii="Arial" w:eastAsia="Times New Roman" w:hAnsi="Arial" w:cs="Arial"/>
          <w:sz w:val="32"/>
          <w:szCs w:val="32"/>
          <w:rtl/>
          <w:lang w:bidi="ar-BH"/>
        </w:rPr>
      </w:pPr>
      <w:r w:rsidRPr="00AA302E">
        <w:rPr>
          <w:rFonts w:ascii="Arial" w:eastAsia="Times New Roman" w:hAnsi="Arial" w:cs="Arial"/>
          <w:sz w:val="32"/>
          <w:szCs w:val="32"/>
          <w:lang w:bidi="ar-BH"/>
        </w:rPr>
        <w:t>- refer the patient back to the consultant for a reconsideration.</w:t>
      </w:r>
    </w:p>
    <w:p w:rsidR="00AA302E" w:rsidRPr="00AA302E" w:rsidRDefault="00AA302E" w:rsidP="00AA302E">
      <w:pPr>
        <w:bidi w:val="0"/>
        <w:spacing w:after="0" w:line="276" w:lineRule="auto"/>
        <w:ind w:left="720"/>
        <w:contextualSpacing/>
        <w:jc w:val="both"/>
        <w:textAlignment w:val="baseline"/>
        <w:rPr>
          <w:rFonts w:ascii="Arial" w:eastAsia="Times New Roman" w:hAnsi="Arial" w:cs="Arial"/>
          <w:sz w:val="32"/>
          <w:szCs w:val="32"/>
          <w:rtl/>
          <w:lang w:bidi="ar-BH"/>
        </w:rPr>
      </w:pPr>
      <w:r w:rsidRPr="00AA302E">
        <w:rPr>
          <w:rFonts w:ascii="Arial" w:eastAsia="Times New Roman" w:hAnsi="Arial" w:cs="Arial"/>
          <w:sz w:val="32"/>
          <w:szCs w:val="32"/>
          <w:lang w:bidi="ar-BH"/>
        </w:rPr>
        <w:t>- offer the patient a third opinion if he/she wish so.</w:t>
      </w:r>
    </w:p>
    <w:p w:rsidR="00AA302E" w:rsidRPr="00AA302E" w:rsidRDefault="00AA302E" w:rsidP="00AA302E">
      <w:pPr>
        <w:bidi w:val="0"/>
        <w:spacing w:line="276" w:lineRule="auto"/>
        <w:jc w:val="both"/>
        <w:rPr>
          <w:rFonts w:ascii="Arial" w:eastAsia="Times New Roman" w:hAnsi="Arial" w:cs="Arial"/>
          <w:b/>
          <w:bCs/>
          <w:sz w:val="32"/>
          <w:szCs w:val="32"/>
        </w:rPr>
      </w:pPr>
      <w:r w:rsidRPr="00AA302E">
        <w:rPr>
          <w:rFonts w:ascii="Arial" w:eastAsia="Times New Roman" w:hAnsi="Arial" w:cs="Arial"/>
          <w:b/>
          <w:bCs/>
          <w:sz w:val="32"/>
          <w:szCs w:val="32"/>
        </w:rPr>
        <w:t>Types of Referral</w:t>
      </w:r>
    </w:p>
    <w:p w:rsidR="00AA302E" w:rsidRPr="00AA302E" w:rsidRDefault="00AA302E" w:rsidP="00AA302E">
      <w:pPr>
        <w:bidi w:val="0"/>
        <w:spacing w:after="0" w:line="276" w:lineRule="auto"/>
        <w:ind w:left="1134" w:hanging="414"/>
        <w:contextualSpacing/>
        <w:jc w:val="both"/>
        <w:textAlignment w:val="baseline"/>
        <w:rPr>
          <w:rFonts w:ascii="Arial" w:eastAsia="Times New Roman" w:hAnsi="Arial" w:cs="Arial"/>
          <w:sz w:val="32"/>
          <w:szCs w:val="32"/>
          <w:lang w:bidi="ar-BH"/>
        </w:rPr>
      </w:pPr>
      <w:r w:rsidRPr="00AA302E">
        <w:rPr>
          <w:rFonts w:ascii="Arial" w:eastAsia="Times New Roman" w:hAnsi="Arial" w:cs="Arial"/>
          <w:sz w:val="32"/>
          <w:szCs w:val="32"/>
          <w:lang w:bidi="ar-BH"/>
        </w:rPr>
        <w:t xml:space="preserve">1. Interval referral: the patient is referred for complete care for a limited period. The referring physician has no responsibilities during this period. </w:t>
      </w:r>
    </w:p>
    <w:p w:rsidR="00AA302E" w:rsidRPr="00AA302E" w:rsidRDefault="00AA302E" w:rsidP="00AA302E">
      <w:pPr>
        <w:bidi w:val="0"/>
        <w:spacing w:after="0" w:line="276" w:lineRule="auto"/>
        <w:ind w:left="1134" w:hanging="414"/>
        <w:contextualSpacing/>
        <w:jc w:val="both"/>
        <w:textAlignment w:val="baseline"/>
        <w:rPr>
          <w:rFonts w:ascii="Arial" w:eastAsia="Times New Roman" w:hAnsi="Arial" w:cs="Arial"/>
          <w:sz w:val="32"/>
          <w:szCs w:val="32"/>
          <w:rtl/>
          <w:lang w:bidi="ar-BH"/>
        </w:rPr>
      </w:pPr>
      <w:r w:rsidRPr="00AA302E">
        <w:rPr>
          <w:rFonts w:ascii="Arial" w:eastAsia="Times New Roman" w:hAnsi="Arial" w:cs="Arial"/>
          <w:sz w:val="32"/>
          <w:szCs w:val="32"/>
          <w:lang w:bidi="ar-BH"/>
        </w:rPr>
        <w:t>2. Collateral referral: the referring physician retains overall responsibility but refers the patient for care of some specific problem</w:t>
      </w:r>
    </w:p>
    <w:p w:rsidR="00AA302E" w:rsidRPr="00AA302E" w:rsidRDefault="00AA302E" w:rsidP="00AA302E">
      <w:pPr>
        <w:bidi w:val="0"/>
        <w:spacing w:after="0" w:line="276" w:lineRule="auto"/>
        <w:ind w:left="1134" w:hanging="414"/>
        <w:contextualSpacing/>
        <w:jc w:val="both"/>
        <w:textAlignment w:val="baseline"/>
        <w:rPr>
          <w:rFonts w:ascii="Arial" w:eastAsia="Times New Roman" w:hAnsi="Arial" w:cs="Arial"/>
          <w:sz w:val="32"/>
          <w:szCs w:val="32"/>
          <w:rtl/>
          <w:lang w:bidi="ar-BH"/>
        </w:rPr>
      </w:pPr>
      <w:r w:rsidRPr="00AA302E">
        <w:rPr>
          <w:rFonts w:ascii="Arial" w:eastAsia="Times New Roman" w:hAnsi="Arial" w:cs="Arial"/>
          <w:sz w:val="32"/>
          <w:szCs w:val="32"/>
          <w:lang w:bidi="ar-BH"/>
        </w:rPr>
        <w:t>3. Cross referral: the patient is advised to see another physician and the referring physician accept no further responsibility for the patient's care.</w:t>
      </w:r>
    </w:p>
    <w:p w:rsidR="00AA302E" w:rsidRPr="00AA302E" w:rsidRDefault="00AA302E" w:rsidP="00AA302E">
      <w:pPr>
        <w:bidi w:val="0"/>
        <w:spacing w:after="0" w:line="276" w:lineRule="auto"/>
        <w:ind w:left="1134" w:hanging="414"/>
        <w:contextualSpacing/>
        <w:jc w:val="both"/>
        <w:textAlignment w:val="baseline"/>
        <w:rPr>
          <w:rFonts w:ascii="Arial" w:eastAsia="Times New Roman" w:hAnsi="Arial" w:cs="Arial"/>
          <w:sz w:val="32"/>
          <w:szCs w:val="32"/>
          <w:lang w:bidi="ar-BH"/>
        </w:rPr>
      </w:pPr>
      <w:r w:rsidRPr="00AA302E">
        <w:rPr>
          <w:rFonts w:ascii="Arial" w:eastAsia="Times New Roman" w:hAnsi="Arial" w:cs="Arial"/>
          <w:sz w:val="32"/>
          <w:szCs w:val="32"/>
          <w:lang w:bidi="ar-BH"/>
        </w:rPr>
        <w:t xml:space="preserve">4. Split referral: when responsibility is divided evenly between two or more physicians. </w:t>
      </w:r>
    </w:p>
    <w:p w:rsidR="00AA302E" w:rsidRPr="00AA302E" w:rsidRDefault="00AA302E" w:rsidP="00AA302E">
      <w:pPr>
        <w:bidi w:val="0"/>
        <w:spacing w:line="276" w:lineRule="auto"/>
        <w:jc w:val="both"/>
        <w:rPr>
          <w:rFonts w:ascii="Arial" w:eastAsia="Times New Roman" w:hAnsi="Arial" w:cs="Arial"/>
          <w:b/>
          <w:bCs/>
          <w:sz w:val="32"/>
          <w:szCs w:val="32"/>
        </w:rPr>
      </w:pPr>
      <w:r w:rsidRPr="00AA302E">
        <w:rPr>
          <w:rFonts w:ascii="Arial" w:eastAsia="Times New Roman" w:hAnsi="Arial" w:cs="Arial"/>
          <w:b/>
          <w:bCs/>
          <w:sz w:val="32"/>
          <w:szCs w:val="32"/>
        </w:rPr>
        <w:t>Referral System in F&amp;CM Department</w:t>
      </w:r>
    </w:p>
    <w:p w:rsidR="00AA302E" w:rsidRPr="00AA302E" w:rsidRDefault="00AA302E" w:rsidP="00AA302E">
      <w:pPr>
        <w:bidi w:val="0"/>
        <w:spacing w:after="0" w:line="276" w:lineRule="auto"/>
        <w:ind w:left="1134" w:hanging="414"/>
        <w:contextualSpacing/>
        <w:jc w:val="both"/>
        <w:textAlignment w:val="baseline"/>
        <w:rPr>
          <w:rFonts w:ascii="Arial" w:eastAsia="Times New Roman" w:hAnsi="Arial" w:cs="Arial"/>
          <w:sz w:val="32"/>
          <w:szCs w:val="32"/>
          <w:lang w:bidi="ar-BH"/>
        </w:rPr>
      </w:pPr>
      <w:r w:rsidRPr="00AA302E">
        <w:rPr>
          <w:rFonts w:ascii="Arial" w:eastAsia="Times New Roman" w:hAnsi="Arial" w:cs="Arial"/>
          <w:sz w:val="32"/>
          <w:szCs w:val="32"/>
          <w:lang w:bidi="ar-BH"/>
        </w:rPr>
        <w:t>1. Referral is a joint decision by both the family physician and the patient.</w:t>
      </w:r>
    </w:p>
    <w:p w:rsidR="00AA302E" w:rsidRPr="00AA302E" w:rsidRDefault="00AA302E" w:rsidP="00AA302E">
      <w:pPr>
        <w:bidi w:val="0"/>
        <w:spacing w:after="0" w:line="276" w:lineRule="auto"/>
        <w:ind w:left="720"/>
        <w:contextualSpacing/>
        <w:jc w:val="both"/>
        <w:textAlignment w:val="baseline"/>
        <w:rPr>
          <w:rFonts w:ascii="Arial" w:eastAsia="Times New Roman" w:hAnsi="Arial" w:cs="Arial"/>
          <w:sz w:val="32"/>
          <w:szCs w:val="32"/>
          <w:rtl/>
          <w:lang w:bidi="ar-BH"/>
        </w:rPr>
      </w:pPr>
      <w:r w:rsidRPr="00AA302E">
        <w:rPr>
          <w:rFonts w:ascii="Arial" w:eastAsia="Times New Roman" w:hAnsi="Arial" w:cs="Arial"/>
          <w:sz w:val="32"/>
          <w:szCs w:val="32"/>
          <w:lang w:bidi="ar-BH"/>
        </w:rPr>
        <w:t>2. Referral can be considered in the following conditions.</w:t>
      </w:r>
    </w:p>
    <w:p w:rsidR="00AA302E" w:rsidRPr="00AA302E" w:rsidRDefault="00AA302E" w:rsidP="00AA302E">
      <w:pPr>
        <w:numPr>
          <w:ilvl w:val="0"/>
          <w:numId w:val="35"/>
        </w:numPr>
        <w:bidi w:val="0"/>
        <w:spacing w:after="0" w:line="276" w:lineRule="auto"/>
        <w:contextualSpacing/>
        <w:jc w:val="both"/>
        <w:textAlignment w:val="baseline"/>
        <w:rPr>
          <w:rFonts w:ascii="Arial" w:eastAsia="Times New Roman" w:hAnsi="Arial" w:cs="Arial"/>
          <w:sz w:val="32"/>
          <w:szCs w:val="32"/>
          <w:lang w:bidi="ar-BH"/>
        </w:rPr>
      </w:pPr>
      <w:r w:rsidRPr="00AA302E">
        <w:rPr>
          <w:rFonts w:ascii="Arial" w:eastAsia="Times New Roman" w:hAnsi="Arial" w:cs="Arial"/>
          <w:sz w:val="32"/>
          <w:szCs w:val="32"/>
          <w:lang w:bidi="ar-BH"/>
        </w:rPr>
        <w:t>Unavailability of service or required experience.</w:t>
      </w:r>
    </w:p>
    <w:p w:rsidR="00AA302E" w:rsidRPr="00AA302E" w:rsidRDefault="00AA302E" w:rsidP="00AA302E">
      <w:pPr>
        <w:numPr>
          <w:ilvl w:val="0"/>
          <w:numId w:val="35"/>
        </w:numPr>
        <w:bidi w:val="0"/>
        <w:spacing w:after="0" w:line="276" w:lineRule="auto"/>
        <w:contextualSpacing/>
        <w:jc w:val="both"/>
        <w:textAlignment w:val="baseline"/>
        <w:rPr>
          <w:rFonts w:ascii="Arial" w:eastAsia="Times New Roman" w:hAnsi="Arial" w:cs="Arial"/>
          <w:sz w:val="32"/>
          <w:szCs w:val="32"/>
          <w:lang w:bidi="ar-BH"/>
        </w:rPr>
      </w:pPr>
      <w:r w:rsidRPr="00AA302E">
        <w:rPr>
          <w:rFonts w:ascii="Arial" w:eastAsia="Times New Roman" w:hAnsi="Arial" w:cs="Arial"/>
          <w:sz w:val="32"/>
          <w:szCs w:val="32"/>
          <w:lang w:bidi="ar-BH"/>
        </w:rPr>
        <w:t>Patient condition is out of scope.</w:t>
      </w:r>
    </w:p>
    <w:p w:rsidR="00AA302E" w:rsidRPr="00AA302E" w:rsidRDefault="00AA302E" w:rsidP="00AA302E">
      <w:pPr>
        <w:numPr>
          <w:ilvl w:val="0"/>
          <w:numId w:val="35"/>
        </w:numPr>
        <w:bidi w:val="0"/>
        <w:spacing w:after="0" w:line="276" w:lineRule="auto"/>
        <w:contextualSpacing/>
        <w:jc w:val="both"/>
        <w:textAlignment w:val="baseline"/>
        <w:rPr>
          <w:rFonts w:ascii="Arial" w:eastAsia="Times New Roman" w:hAnsi="Arial" w:cs="Arial"/>
          <w:sz w:val="32"/>
          <w:szCs w:val="32"/>
          <w:rtl/>
          <w:lang w:bidi="ar-BH"/>
        </w:rPr>
      </w:pPr>
      <w:r w:rsidRPr="00AA302E">
        <w:rPr>
          <w:rFonts w:ascii="Arial" w:eastAsia="Times New Roman" w:hAnsi="Arial" w:cs="Arial"/>
          <w:sz w:val="32"/>
          <w:szCs w:val="32"/>
          <w:lang w:bidi="ar-BH"/>
        </w:rPr>
        <w:t>Patient’s request for a second opinion</w:t>
      </w:r>
    </w:p>
    <w:p w:rsidR="00AA302E" w:rsidRPr="00AA302E" w:rsidRDefault="00AA302E" w:rsidP="00AA302E">
      <w:pPr>
        <w:bidi w:val="0"/>
        <w:spacing w:after="0" w:line="276" w:lineRule="auto"/>
        <w:ind w:left="1134" w:hanging="414"/>
        <w:contextualSpacing/>
        <w:jc w:val="both"/>
        <w:textAlignment w:val="baseline"/>
        <w:rPr>
          <w:rFonts w:ascii="Arial" w:eastAsia="Times New Roman" w:hAnsi="Arial" w:cs="Arial"/>
          <w:sz w:val="32"/>
          <w:szCs w:val="32"/>
          <w:rtl/>
          <w:lang w:bidi="ar-BH"/>
        </w:rPr>
      </w:pPr>
      <w:r w:rsidRPr="00AA302E">
        <w:rPr>
          <w:rFonts w:ascii="Arial" w:eastAsia="Times New Roman" w:hAnsi="Arial" w:cs="Arial"/>
          <w:sz w:val="32"/>
          <w:szCs w:val="32"/>
          <w:lang w:bidi="ar-BH"/>
        </w:rPr>
        <w:lastRenderedPageBreak/>
        <w:t xml:space="preserve">3. Referral is to be documented on the encounter sheet and the approved referral form. </w:t>
      </w:r>
    </w:p>
    <w:p w:rsidR="00AA302E" w:rsidRPr="00AA302E" w:rsidRDefault="00AA302E" w:rsidP="00AA302E">
      <w:pPr>
        <w:bidi w:val="0"/>
        <w:spacing w:after="0" w:line="276" w:lineRule="auto"/>
        <w:ind w:left="1134" w:hanging="414"/>
        <w:contextualSpacing/>
        <w:jc w:val="both"/>
        <w:textAlignment w:val="baseline"/>
        <w:rPr>
          <w:rFonts w:ascii="Arial" w:eastAsia="Times New Roman" w:hAnsi="Arial" w:cs="Arial"/>
          <w:sz w:val="32"/>
          <w:szCs w:val="32"/>
          <w:lang w:bidi="ar-BH"/>
        </w:rPr>
      </w:pPr>
      <w:r w:rsidRPr="00AA302E">
        <w:rPr>
          <w:rFonts w:ascii="Arial" w:eastAsia="Times New Roman" w:hAnsi="Arial" w:cs="Arial"/>
          <w:sz w:val="32"/>
          <w:szCs w:val="32"/>
          <w:lang w:bidi="ar-BH"/>
        </w:rPr>
        <w:t>4.  Data pertaining to referral should include; personal data about the patient, important items in the history and physical examination, results of relevant laboratory and radiological investigation, provisional diagnosis and the reason for referral.</w:t>
      </w:r>
    </w:p>
    <w:p w:rsidR="00AA302E" w:rsidRPr="00AA302E" w:rsidRDefault="00AA302E" w:rsidP="00AA302E">
      <w:pPr>
        <w:bidi w:val="0"/>
        <w:spacing w:after="0" w:line="276" w:lineRule="auto"/>
        <w:ind w:left="1134" w:hanging="414"/>
        <w:contextualSpacing/>
        <w:jc w:val="both"/>
        <w:textAlignment w:val="baseline"/>
        <w:rPr>
          <w:rFonts w:ascii="Arial" w:eastAsia="Times New Roman" w:hAnsi="Arial" w:cs="Arial"/>
          <w:sz w:val="32"/>
          <w:szCs w:val="32"/>
          <w:rtl/>
          <w:lang w:bidi="ar-BH"/>
        </w:rPr>
      </w:pPr>
      <w:r w:rsidRPr="00AA302E">
        <w:rPr>
          <w:rFonts w:ascii="Arial" w:eastAsia="Times New Roman" w:hAnsi="Arial" w:cs="Arial"/>
          <w:sz w:val="32"/>
          <w:szCs w:val="32"/>
          <w:lang w:bidi="ar-BH"/>
        </w:rPr>
        <w:t>5.  Referral form is composed of one original and two duplicates; the original form is to be kept in the patient’s medical record and the patient is given one duplicate and another duplicate is to be sent to Continuous Quality Improvement (CQI) unit.</w:t>
      </w:r>
    </w:p>
    <w:p w:rsidR="00AA302E" w:rsidRPr="00AA302E" w:rsidRDefault="00AA302E" w:rsidP="00AA302E">
      <w:pPr>
        <w:bidi w:val="0"/>
        <w:spacing w:after="0" w:line="276" w:lineRule="auto"/>
        <w:ind w:left="1134" w:hanging="414"/>
        <w:contextualSpacing/>
        <w:jc w:val="both"/>
        <w:textAlignment w:val="baseline"/>
        <w:rPr>
          <w:rFonts w:ascii="Arial" w:eastAsia="Times New Roman" w:hAnsi="Arial" w:cs="Arial"/>
          <w:sz w:val="32"/>
          <w:szCs w:val="32"/>
          <w:lang w:bidi="ar-BH"/>
        </w:rPr>
      </w:pPr>
      <w:r w:rsidRPr="00AA302E">
        <w:rPr>
          <w:rFonts w:ascii="Arial" w:eastAsia="Times New Roman" w:hAnsi="Arial" w:cs="Arial"/>
          <w:sz w:val="32"/>
          <w:szCs w:val="32"/>
          <w:lang w:bidi="ar-BH"/>
        </w:rPr>
        <w:t>6.  Referral is either urgent or routine. This has to be specified in the form, and in case of urgent referral, the family physician will have to contact the referred to specialty on call to arrange for the patient to be seen immediately or arrange for a near appointment. In either case, this should be documented in the file along with the accepting physician name and time.</w:t>
      </w:r>
    </w:p>
    <w:p w:rsidR="00AA302E" w:rsidRPr="00AA302E" w:rsidRDefault="00AA302E" w:rsidP="00AA302E">
      <w:pPr>
        <w:bidi w:val="0"/>
        <w:spacing w:after="0" w:line="276" w:lineRule="auto"/>
        <w:ind w:left="1134" w:hanging="414"/>
        <w:contextualSpacing/>
        <w:jc w:val="both"/>
        <w:textAlignment w:val="baseline"/>
        <w:rPr>
          <w:rFonts w:ascii="Arial" w:eastAsia="Times New Roman" w:hAnsi="Arial" w:cs="Arial"/>
          <w:sz w:val="32"/>
          <w:szCs w:val="32"/>
          <w:lang w:bidi="ar-BH"/>
        </w:rPr>
      </w:pPr>
      <w:r w:rsidRPr="00AA302E">
        <w:rPr>
          <w:rFonts w:ascii="Arial" w:eastAsia="Times New Roman" w:hAnsi="Arial" w:cs="Arial"/>
          <w:sz w:val="32"/>
          <w:szCs w:val="32"/>
          <w:lang w:bidi="ar-BH"/>
        </w:rPr>
        <w:t>7. The need for referral should be explained to the patient and his family. This should be documented in the patient encounter sheet</w:t>
      </w:r>
    </w:p>
    <w:p w:rsidR="00AA302E" w:rsidRPr="00AA302E" w:rsidRDefault="00AA302E" w:rsidP="00AA302E">
      <w:pPr>
        <w:bidi w:val="0"/>
        <w:spacing w:after="0" w:line="276" w:lineRule="auto"/>
        <w:ind w:left="1134" w:hanging="414"/>
        <w:contextualSpacing/>
        <w:jc w:val="both"/>
        <w:textAlignment w:val="baseline"/>
        <w:rPr>
          <w:rFonts w:ascii="Arial" w:eastAsia="Times New Roman" w:hAnsi="Arial" w:cs="Arial"/>
          <w:sz w:val="32"/>
          <w:szCs w:val="32"/>
          <w:lang w:bidi="ar-BH"/>
        </w:rPr>
      </w:pPr>
      <w:r w:rsidRPr="00AA302E">
        <w:rPr>
          <w:rFonts w:ascii="Arial" w:eastAsia="Times New Roman" w:hAnsi="Arial" w:cs="Arial"/>
          <w:sz w:val="32"/>
          <w:szCs w:val="32"/>
          <w:lang w:bidi="ar-BH"/>
        </w:rPr>
        <w:t>8. In case of routine referral, it is the patient responsibility to forward the referral duplicate form to the concerned appointment office for fixing an appointment.</w:t>
      </w:r>
    </w:p>
    <w:p w:rsidR="00AA302E" w:rsidRDefault="00AA302E" w:rsidP="00AA302E">
      <w:pPr>
        <w:shd w:val="clear" w:color="auto" w:fill="F7F7F7"/>
        <w:bidi w:val="0"/>
        <w:spacing w:after="0" w:line="240" w:lineRule="auto"/>
        <w:jc w:val="center"/>
        <w:outlineLvl w:val="0"/>
        <w:rPr>
          <w:rFonts w:ascii="Arial" w:eastAsia="Times New Roman" w:hAnsi="Arial" w:cs="Arial"/>
          <w:b/>
          <w:bCs/>
          <w:kern w:val="36"/>
          <w:sz w:val="40"/>
          <w:szCs w:val="40"/>
        </w:rPr>
      </w:pPr>
    </w:p>
    <w:p w:rsidR="00AA302E" w:rsidRDefault="00AA302E" w:rsidP="00AA302E">
      <w:pPr>
        <w:shd w:val="clear" w:color="auto" w:fill="F7F7F7"/>
        <w:bidi w:val="0"/>
        <w:spacing w:after="0" w:line="240" w:lineRule="auto"/>
        <w:jc w:val="center"/>
        <w:outlineLvl w:val="0"/>
        <w:rPr>
          <w:rFonts w:ascii="Arial" w:eastAsia="Times New Roman" w:hAnsi="Arial" w:cs="Arial"/>
          <w:b/>
          <w:bCs/>
          <w:kern w:val="36"/>
          <w:sz w:val="40"/>
          <w:szCs w:val="40"/>
        </w:rPr>
      </w:pPr>
    </w:p>
    <w:p w:rsidR="00AA302E" w:rsidRDefault="00AA302E" w:rsidP="00AA302E">
      <w:pPr>
        <w:shd w:val="clear" w:color="auto" w:fill="F7F7F7"/>
        <w:bidi w:val="0"/>
        <w:spacing w:after="0" w:line="240" w:lineRule="auto"/>
        <w:jc w:val="center"/>
        <w:outlineLvl w:val="0"/>
        <w:rPr>
          <w:rFonts w:ascii="Arial" w:eastAsia="Times New Roman" w:hAnsi="Arial" w:cs="Arial"/>
          <w:b/>
          <w:bCs/>
          <w:kern w:val="36"/>
          <w:sz w:val="40"/>
          <w:szCs w:val="40"/>
        </w:rPr>
      </w:pPr>
    </w:p>
    <w:p w:rsidR="00AA302E" w:rsidRDefault="00AA302E" w:rsidP="00AA302E">
      <w:pPr>
        <w:shd w:val="clear" w:color="auto" w:fill="F7F7F7"/>
        <w:bidi w:val="0"/>
        <w:spacing w:after="0" w:line="240" w:lineRule="auto"/>
        <w:jc w:val="center"/>
        <w:outlineLvl w:val="0"/>
        <w:rPr>
          <w:rFonts w:ascii="Arial" w:eastAsia="Times New Roman" w:hAnsi="Arial" w:cs="Arial"/>
          <w:b/>
          <w:bCs/>
          <w:kern w:val="36"/>
          <w:sz w:val="40"/>
          <w:szCs w:val="40"/>
        </w:rPr>
      </w:pPr>
    </w:p>
    <w:p w:rsidR="00AA302E" w:rsidRDefault="00AA302E" w:rsidP="00AA302E">
      <w:pPr>
        <w:shd w:val="clear" w:color="auto" w:fill="F7F7F7"/>
        <w:bidi w:val="0"/>
        <w:spacing w:after="0" w:line="240" w:lineRule="auto"/>
        <w:jc w:val="center"/>
        <w:outlineLvl w:val="0"/>
        <w:rPr>
          <w:rFonts w:ascii="Arial" w:eastAsia="Times New Roman" w:hAnsi="Arial" w:cs="Arial"/>
          <w:b/>
          <w:bCs/>
          <w:kern w:val="36"/>
          <w:sz w:val="40"/>
          <w:szCs w:val="40"/>
        </w:rPr>
      </w:pPr>
    </w:p>
    <w:p w:rsidR="00AA302E" w:rsidRDefault="00AA302E" w:rsidP="00AA302E">
      <w:pPr>
        <w:shd w:val="clear" w:color="auto" w:fill="F7F7F7"/>
        <w:bidi w:val="0"/>
        <w:spacing w:after="0" w:line="240" w:lineRule="auto"/>
        <w:jc w:val="center"/>
        <w:outlineLvl w:val="0"/>
        <w:rPr>
          <w:rFonts w:ascii="Arial" w:eastAsia="Times New Roman" w:hAnsi="Arial" w:cs="Arial"/>
          <w:b/>
          <w:bCs/>
          <w:kern w:val="36"/>
          <w:sz w:val="40"/>
          <w:szCs w:val="40"/>
        </w:rPr>
      </w:pPr>
    </w:p>
    <w:p w:rsidR="00AA302E" w:rsidRDefault="00AA302E" w:rsidP="00AA302E">
      <w:pPr>
        <w:shd w:val="clear" w:color="auto" w:fill="F7F7F7"/>
        <w:bidi w:val="0"/>
        <w:spacing w:after="0" w:line="240" w:lineRule="auto"/>
        <w:jc w:val="center"/>
        <w:outlineLvl w:val="0"/>
        <w:rPr>
          <w:rFonts w:ascii="Arial" w:eastAsia="Times New Roman" w:hAnsi="Arial" w:cs="Arial"/>
          <w:b/>
          <w:bCs/>
          <w:kern w:val="36"/>
          <w:sz w:val="40"/>
          <w:szCs w:val="40"/>
        </w:rPr>
      </w:pPr>
    </w:p>
    <w:p w:rsidR="00AA302E" w:rsidRPr="00AA302E" w:rsidRDefault="00AA302E" w:rsidP="00AA302E">
      <w:pPr>
        <w:shd w:val="clear" w:color="auto" w:fill="F7F7F7"/>
        <w:bidi w:val="0"/>
        <w:spacing w:after="0" w:line="240" w:lineRule="auto"/>
        <w:jc w:val="center"/>
        <w:outlineLvl w:val="0"/>
        <w:rPr>
          <w:rFonts w:ascii="Arial" w:eastAsia="Times New Roman" w:hAnsi="Arial" w:cs="Arial"/>
          <w:b/>
          <w:bCs/>
          <w:kern w:val="36"/>
          <w:sz w:val="40"/>
          <w:szCs w:val="40"/>
        </w:rPr>
      </w:pPr>
      <w:r w:rsidRPr="00AA302E">
        <w:rPr>
          <w:rFonts w:ascii="Arial" w:eastAsia="Times New Roman" w:hAnsi="Arial" w:cs="Arial"/>
          <w:b/>
          <w:bCs/>
          <w:kern w:val="36"/>
          <w:sz w:val="40"/>
          <w:szCs w:val="40"/>
        </w:rPr>
        <w:lastRenderedPageBreak/>
        <w:t>Hearing tests for children</w:t>
      </w:r>
    </w:p>
    <w:p w:rsidR="00AA302E" w:rsidRPr="00AA302E" w:rsidRDefault="00AA302E" w:rsidP="00AA302E">
      <w:pPr>
        <w:shd w:val="clear" w:color="auto" w:fill="F7F7F7"/>
        <w:tabs>
          <w:tab w:val="left" w:pos="1605"/>
        </w:tabs>
        <w:bidi w:val="0"/>
        <w:spacing w:after="0" w:line="240" w:lineRule="auto"/>
        <w:ind w:left="96"/>
        <w:jc w:val="both"/>
        <w:outlineLvl w:val="0"/>
        <w:rPr>
          <w:rFonts w:ascii="Arial" w:eastAsia="Times New Roman" w:hAnsi="Arial" w:cs="Arial"/>
          <w:kern w:val="36"/>
          <w:sz w:val="32"/>
          <w:szCs w:val="32"/>
        </w:rPr>
      </w:pPr>
      <w:r w:rsidRPr="00AA302E">
        <w:rPr>
          <w:rFonts w:ascii="Arial" w:eastAsia="Times New Roman" w:hAnsi="Arial" w:cs="Arial"/>
          <w:kern w:val="36"/>
          <w:sz w:val="32"/>
          <w:szCs w:val="32"/>
        </w:rPr>
        <w:tab/>
      </w:r>
    </w:p>
    <w:p w:rsidR="00AA302E" w:rsidRPr="00AA302E" w:rsidRDefault="00AA302E" w:rsidP="00AA302E">
      <w:pPr>
        <w:bidi w:val="0"/>
        <w:jc w:val="both"/>
        <w:rPr>
          <w:rFonts w:ascii="Arial" w:eastAsia="Calibri" w:hAnsi="Arial" w:cs="Arial"/>
          <w:b/>
          <w:bCs/>
          <w:sz w:val="32"/>
          <w:szCs w:val="32"/>
        </w:rPr>
      </w:pPr>
      <w:r w:rsidRPr="00AA302E">
        <w:rPr>
          <w:rFonts w:ascii="Arial" w:eastAsia="Calibri" w:hAnsi="Arial" w:cs="Arial"/>
          <w:b/>
          <w:bCs/>
          <w:sz w:val="32"/>
          <w:szCs w:val="32"/>
        </w:rPr>
        <w:t>Introduction </w:t>
      </w:r>
    </w:p>
    <w:p w:rsidR="00AA302E" w:rsidRPr="00AA302E" w:rsidRDefault="00AA302E" w:rsidP="00AA302E">
      <w:pPr>
        <w:bidi w:val="0"/>
        <w:ind w:firstLine="720"/>
        <w:jc w:val="both"/>
        <w:rPr>
          <w:rFonts w:ascii="Arial" w:eastAsia="Calibri" w:hAnsi="Arial" w:cs="Arial"/>
          <w:sz w:val="32"/>
          <w:szCs w:val="32"/>
        </w:rPr>
      </w:pPr>
      <w:r w:rsidRPr="00AA302E">
        <w:rPr>
          <w:rFonts w:ascii="Arial" w:eastAsia="Calibri" w:hAnsi="Arial" w:cs="Arial"/>
          <w:sz w:val="32"/>
          <w:szCs w:val="32"/>
        </w:rPr>
        <w:t>Routine hearing tests are offered to newborn babies and children to identify any problems early on in their development.</w:t>
      </w:r>
    </w:p>
    <w:p w:rsidR="00AA302E" w:rsidRPr="00AA302E" w:rsidRDefault="00AA302E" w:rsidP="00AA302E">
      <w:pPr>
        <w:bidi w:val="0"/>
        <w:jc w:val="both"/>
        <w:rPr>
          <w:rFonts w:ascii="Arial" w:eastAsia="Calibri" w:hAnsi="Arial" w:cs="Arial"/>
          <w:sz w:val="32"/>
          <w:szCs w:val="32"/>
        </w:rPr>
      </w:pPr>
      <w:r w:rsidRPr="00AA302E">
        <w:rPr>
          <w:rFonts w:ascii="Arial" w:eastAsia="Calibri" w:hAnsi="Arial" w:cs="Arial"/>
          <w:sz w:val="32"/>
          <w:szCs w:val="32"/>
        </w:rPr>
        <w:t>Although serious hearing problems during childhood are rare, early testing ensures that any problems are picked up and managed as early as possible.</w:t>
      </w:r>
    </w:p>
    <w:p w:rsidR="00AA302E" w:rsidRPr="00AA302E" w:rsidRDefault="00AA302E" w:rsidP="00AA302E">
      <w:pPr>
        <w:bidi w:val="0"/>
        <w:jc w:val="both"/>
        <w:rPr>
          <w:rFonts w:ascii="Arial" w:eastAsia="Calibri" w:hAnsi="Arial" w:cs="Arial"/>
          <w:b/>
          <w:bCs/>
          <w:sz w:val="32"/>
          <w:szCs w:val="32"/>
        </w:rPr>
      </w:pPr>
      <w:r w:rsidRPr="00AA302E">
        <w:rPr>
          <w:rFonts w:ascii="Arial" w:eastAsia="Calibri" w:hAnsi="Arial" w:cs="Arial"/>
          <w:b/>
          <w:bCs/>
          <w:sz w:val="32"/>
          <w:szCs w:val="32"/>
        </w:rPr>
        <w:t>Important of hearing tests:</w:t>
      </w:r>
    </w:p>
    <w:p w:rsidR="00AA302E" w:rsidRPr="00AA302E" w:rsidRDefault="00AA302E" w:rsidP="00AA302E">
      <w:pPr>
        <w:bidi w:val="0"/>
        <w:ind w:firstLine="720"/>
        <w:jc w:val="both"/>
        <w:rPr>
          <w:rFonts w:ascii="Arial" w:eastAsia="Calibri" w:hAnsi="Arial" w:cs="Arial"/>
          <w:sz w:val="32"/>
          <w:szCs w:val="32"/>
        </w:rPr>
      </w:pPr>
      <w:r w:rsidRPr="00AA302E">
        <w:rPr>
          <w:rFonts w:ascii="Arial" w:eastAsia="Calibri" w:hAnsi="Arial" w:cs="Arial"/>
          <w:sz w:val="32"/>
          <w:szCs w:val="32"/>
        </w:rPr>
        <w:t>Hearing tests carried out soon after birth can help identify most babies with significant hearing loss, and testing later in childhood can pick up any problems that have been missed or have been slowly getting worse.</w:t>
      </w:r>
    </w:p>
    <w:p w:rsidR="00AA302E" w:rsidRPr="00AA302E" w:rsidRDefault="00AA302E" w:rsidP="00AA302E">
      <w:pPr>
        <w:bidi w:val="0"/>
        <w:jc w:val="both"/>
        <w:rPr>
          <w:rFonts w:ascii="Arial" w:eastAsia="Calibri" w:hAnsi="Arial" w:cs="Arial"/>
          <w:sz w:val="32"/>
          <w:szCs w:val="32"/>
        </w:rPr>
      </w:pPr>
      <w:r w:rsidRPr="00AA302E">
        <w:rPr>
          <w:rFonts w:ascii="Arial" w:eastAsia="Calibri" w:hAnsi="Arial" w:cs="Arial"/>
          <w:sz w:val="32"/>
          <w:szCs w:val="32"/>
        </w:rPr>
        <w:t>Without routine hearing tests, there's a chance that a hearing problem could go undiagnosed for many months or even years.</w:t>
      </w:r>
    </w:p>
    <w:p w:rsidR="00AA302E" w:rsidRPr="00AA302E" w:rsidRDefault="00AA302E" w:rsidP="00AA302E">
      <w:pPr>
        <w:bidi w:val="0"/>
        <w:jc w:val="both"/>
        <w:rPr>
          <w:rFonts w:ascii="Arial" w:eastAsia="Calibri" w:hAnsi="Arial" w:cs="Arial"/>
          <w:sz w:val="32"/>
          <w:szCs w:val="32"/>
        </w:rPr>
      </w:pPr>
      <w:r w:rsidRPr="00AA302E">
        <w:rPr>
          <w:rFonts w:ascii="Arial" w:eastAsia="Calibri" w:hAnsi="Arial" w:cs="Arial"/>
          <w:sz w:val="32"/>
          <w:szCs w:val="32"/>
        </w:rPr>
        <w:t>It's important to identify hearing problems as early as possible because they can affect your child's speech and language development, social skills and education.</w:t>
      </w:r>
    </w:p>
    <w:p w:rsidR="00AA302E" w:rsidRPr="00AA302E" w:rsidRDefault="00AA302E" w:rsidP="00AA302E">
      <w:pPr>
        <w:bidi w:val="0"/>
        <w:jc w:val="both"/>
        <w:rPr>
          <w:rFonts w:ascii="Arial" w:eastAsia="Calibri" w:hAnsi="Arial" w:cs="Arial"/>
          <w:sz w:val="32"/>
          <w:szCs w:val="32"/>
        </w:rPr>
      </w:pPr>
      <w:r w:rsidRPr="00AA302E">
        <w:rPr>
          <w:rFonts w:ascii="Arial" w:eastAsia="Calibri" w:hAnsi="Arial" w:cs="Arial"/>
          <w:sz w:val="32"/>
          <w:szCs w:val="32"/>
        </w:rPr>
        <w:t>Treatment is more effective if any problems are detected and managed accordingly early on. An early diagnosis will also help ensure you and your child have access to any special support services you may need.</w:t>
      </w:r>
    </w:p>
    <w:p w:rsidR="00AA302E" w:rsidRPr="00AA302E" w:rsidRDefault="00AA302E" w:rsidP="00AA302E">
      <w:pPr>
        <w:bidi w:val="0"/>
        <w:jc w:val="both"/>
        <w:rPr>
          <w:rFonts w:ascii="Arial" w:eastAsia="Calibri" w:hAnsi="Arial" w:cs="Arial"/>
          <w:b/>
          <w:bCs/>
          <w:sz w:val="32"/>
          <w:szCs w:val="32"/>
        </w:rPr>
      </w:pPr>
      <w:r w:rsidRPr="00AA302E">
        <w:rPr>
          <w:rFonts w:ascii="Arial" w:eastAsia="Calibri" w:hAnsi="Arial" w:cs="Arial"/>
          <w:b/>
          <w:bCs/>
          <w:sz w:val="32"/>
          <w:szCs w:val="32"/>
        </w:rPr>
        <w:t>When will my child's hearing be checked?</w:t>
      </w:r>
    </w:p>
    <w:p w:rsidR="00AA302E" w:rsidRPr="00AA302E" w:rsidRDefault="00AA302E" w:rsidP="00AA302E">
      <w:pPr>
        <w:bidi w:val="0"/>
        <w:jc w:val="both"/>
        <w:rPr>
          <w:rFonts w:ascii="Arial" w:eastAsia="Calibri" w:hAnsi="Arial" w:cs="Arial"/>
          <w:sz w:val="32"/>
          <w:szCs w:val="32"/>
        </w:rPr>
      </w:pPr>
      <w:r w:rsidRPr="00AA302E">
        <w:rPr>
          <w:rFonts w:ascii="Arial" w:eastAsia="Calibri" w:hAnsi="Arial" w:cs="Arial"/>
          <w:sz w:val="32"/>
          <w:szCs w:val="32"/>
        </w:rPr>
        <w:t>Your child's hearing may be checked:</w:t>
      </w:r>
    </w:p>
    <w:p w:rsidR="00AA302E" w:rsidRPr="00AA302E" w:rsidRDefault="00AA302E" w:rsidP="00AA302E">
      <w:pPr>
        <w:numPr>
          <w:ilvl w:val="0"/>
          <w:numId w:val="36"/>
        </w:numPr>
        <w:bidi w:val="0"/>
        <w:jc w:val="both"/>
        <w:rPr>
          <w:rFonts w:ascii="Arial" w:eastAsia="Calibri" w:hAnsi="Arial" w:cs="Arial"/>
          <w:sz w:val="32"/>
          <w:szCs w:val="32"/>
        </w:rPr>
      </w:pPr>
      <w:r w:rsidRPr="00AA302E">
        <w:rPr>
          <w:rFonts w:ascii="Arial" w:eastAsia="Calibri" w:hAnsi="Arial" w:cs="Arial"/>
          <w:b/>
          <w:bCs/>
          <w:sz w:val="32"/>
          <w:szCs w:val="32"/>
        </w:rPr>
        <w:t>Within a few weeks of birth</w:t>
      </w:r>
      <w:r w:rsidRPr="00AA302E">
        <w:rPr>
          <w:rFonts w:ascii="Arial" w:eastAsia="Calibri" w:hAnsi="Arial" w:cs="Arial"/>
          <w:sz w:val="32"/>
          <w:szCs w:val="32"/>
        </w:rPr>
        <w:t> – this is known as </w:t>
      </w:r>
      <w:hyperlink r:id="rId25" w:history="1">
        <w:r w:rsidRPr="00AA302E">
          <w:rPr>
            <w:rFonts w:ascii="Arial" w:eastAsia="Calibri" w:hAnsi="Arial" w:cs="Arial"/>
            <w:sz w:val="32"/>
            <w:szCs w:val="32"/>
            <w:u w:val="single"/>
          </w:rPr>
          <w:t>newborn hearing screening</w:t>
        </w:r>
      </w:hyperlink>
      <w:r w:rsidRPr="00AA302E">
        <w:rPr>
          <w:rFonts w:ascii="Arial" w:eastAsia="Calibri" w:hAnsi="Arial" w:cs="Arial"/>
          <w:sz w:val="32"/>
          <w:szCs w:val="32"/>
        </w:rPr>
        <w:t> and it's often carried out before you leave hospital after giving birth. This is routine for all children and even those having a home birth will be invited to come to hospital to have this.</w:t>
      </w:r>
    </w:p>
    <w:p w:rsidR="00AA302E" w:rsidRPr="00AA302E" w:rsidRDefault="00AA302E" w:rsidP="00AA302E">
      <w:pPr>
        <w:numPr>
          <w:ilvl w:val="0"/>
          <w:numId w:val="36"/>
        </w:numPr>
        <w:bidi w:val="0"/>
        <w:jc w:val="both"/>
        <w:rPr>
          <w:rFonts w:ascii="Arial" w:eastAsia="Calibri" w:hAnsi="Arial" w:cs="Arial"/>
          <w:sz w:val="32"/>
          <w:szCs w:val="32"/>
        </w:rPr>
      </w:pPr>
      <w:r w:rsidRPr="00AA302E">
        <w:rPr>
          <w:rFonts w:ascii="Arial" w:eastAsia="Calibri" w:hAnsi="Arial" w:cs="Arial"/>
          <w:b/>
          <w:bCs/>
          <w:sz w:val="32"/>
          <w:szCs w:val="32"/>
        </w:rPr>
        <w:lastRenderedPageBreak/>
        <w:t>At around eight months to one year old</w:t>
      </w:r>
      <w:r w:rsidRPr="00AA302E">
        <w:rPr>
          <w:rFonts w:ascii="Arial" w:eastAsia="Calibri" w:hAnsi="Arial" w:cs="Arial"/>
          <w:sz w:val="32"/>
          <w:szCs w:val="32"/>
        </w:rPr>
        <w:t> – a follow-up to the newborn hearing screen may be required at this time for some children.</w:t>
      </w:r>
    </w:p>
    <w:p w:rsidR="00AA302E" w:rsidRPr="00AA302E" w:rsidRDefault="00AA302E" w:rsidP="00AA302E">
      <w:pPr>
        <w:numPr>
          <w:ilvl w:val="0"/>
          <w:numId w:val="36"/>
        </w:numPr>
        <w:bidi w:val="0"/>
        <w:jc w:val="both"/>
        <w:rPr>
          <w:rFonts w:ascii="Arial" w:eastAsia="Calibri" w:hAnsi="Arial" w:cs="Arial"/>
          <w:sz w:val="32"/>
          <w:szCs w:val="32"/>
        </w:rPr>
      </w:pPr>
      <w:r w:rsidRPr="00AA302E">
        <w:rPr>
          <w:rFonts w:ascii="Arial" w:eastAsia="Calibri" w:hAnsi="Arial" w:cs="Arial"/>
          <w:b/>
          <w:bCs/>
          <w:sz w:val="32"/>
          <w:szCs w:val="32"/>
        </w:rPr>
        <w:t>From eight months to two and a half years of age</w:t>
      </w:r>
      <w:r w:rsidRPr="00AA302E">
        <w:rPr>
          <w:rFonts w:ascii="Arial" w:eastAsia="Calibri" w:hAnsi="Arial" w:cs="Arial"/>
          <w:sz w:val="32"/>
          <w:szCs w:val="32"/>
        </w:rPr>
        <w:t> – you may be asked whether you have any concerns about your child's hearing as part of a </w:t>
      </w:r>
      <w:hyperlink r:id="rId26" w:history="1">
        <w:r w:rsidRPr="00AA302E">
          <w:rPr>
            <w:rFonts w:ascii="Arial" w:eastAsia="Calibri" w:hAnsi="Arial" w:cs="Arial"/>
            <w:sz w:val="32"/>
            <w:szCs w:val="32"/>
            <w:u w:val="single"/>
          </w:rPr>
          <w:t>review of your child's health and development</w:t>
        </w:r>
      </w:hyperlink>
      <w:r w:rsidRPr="00AA302E">
        <w:rPr>
          <w:rFonts w:ascii="Arial" w:eastAsia="Calibri" w:hAnsi="Arial" w:cs="Arial"/>
          <w:sz w:val="32"/>
          <w:szCs w:val="32"/>
        </w:rPr>
        <w:t>, and hearing tests can be arranged if necessary.</w:t>
      </w:r>
    </w:p>
    <w:p w:rsidR="00AA302E" w:rsidRPr="00AA302E" w:rsidRDefault="00AA302E" w:rsidP="00AA302E">
      <w:pPr>
        <w:numPr>
          <w:ilvl w:val="0"/>
          <w:numId w:val="36"/>
        </w:numPr>
        <w:bidi w:val="0"/>
        <w:jc w:val="both"/>
        <w:rPr>
          <w:rFonts w:ascii="Arial" w:eastAsia="Calibri" w:hAnsi="Arial" w:cs="Arial"/>
          <w:sz w:val="32"/>
          <w:szCs w:val="32"/>
        </w:rPr>
      </w:pPr>
      <w:r w:rsidRPr="00AA302E">
        <w:rPr>
          <w:rFonts w:ascii="Arial" w:eastAsia="Calibri" w:hAnsi="Arial" w:cs="Arial"/>
          <w:b/>
          <w:bCs/>
          <w:sz w:val="32"/>
          <w:szCs w:val="32"/>
        </w:rPr>
        <w:t>At around four or five years old</w:t>
      </w:r>
      <w:r w:rsidRPr="00AA302E">
        <w:rPr>
          <w:rFonts w:ascii="Arial" w:eastAsia="Calibri" w:hAnsi="Arial" w:cs="Arial"/>
          <w:sz w:val="32"/>
          <w:szCs w:val="32"/>
        </w:rPr>
        <w:t> – most children will have a hearing test when they start school, this may be conducted at school or an audiology department depending upon where you live.</w:t>
      </w:r>
    </w:p>
    <w:p w:rsidR="00AA302E" w:rsidRPr="00AA302E" w:rsidRDefault="00AA302E" w:rsidP="00AA302E">
      <w:pPr>
        <w:bidi w:val="0"/>
        <w:jc w:val="both"/>
        <w:rPr>
          <w:rFonts w:ascii="Arial" w:eastAsia="Calibri" w:hAnsi="Arial" w:cs="Arial"/>
          <w:sz w:val="32"/>
          <w:szCs w:val="32"/>
        </w:rPr>
      </w:pPr>
      <w:r w:rsidRPr="00AA302E">
        <w:rPr>
          <w:rFonts w:ascii="Arial" w:eastAsia="Calibri" w:hAnsi="Arial" w:cs="Arial"/>
          <w:sz w:val="32"/>
          <w:szCs w:val="32"/>
        </w:rPr>
        <w:t>Your child's hearing can also be checked at any other time if you have any concerns. Speak to health visitor if you're worried about your child's hearing.</w:t>
      </w:r>
    </w:p>
    <w:p w:rsidR="00AA302E" w:rsidRPr="00AA302E" w:rsidRDefault="00AA302E" w:rsidP="00AA302E">
      <w:pPr>
        <w:bidi w:val="0"/>
        <w:jc w:val="both"/>
        <w:rPr>
          <w:rFonts w:ascii="Arial" w:eastAsia="Calibri" w:hAnsi="Arial" w:cs="Arial"/>
          <w:b/>
          <w:bCs/>
          <w:sz w:val="32"/>
          <w:szCs w:val="32"/>
        </w:rPr>
      </w:pPr>
      <w:r w:rsidRPr="00AA302E">
        <w:rPr>
          <w:rFonts w:ascii="Arial" w:eastAsia="Calibri" w:hAnsi="Arial" w:cs="Arial"/>
          <w:b/>
          <w:bCs/>
          <w:sz w:val="32"/>
          <w:szCs w:val="32"/>
        </w:rPr>
        <w:t>Newborn hearing screening:</w:t>
      </w:r>
    </w:p>
    <w:p w:rsidR="00AA302E" w:rsidRPr="00AA302E" w:rsidRDefault="00AA302E" w:rsidP="00AA302E">
      <w:pPr>
        <w:bidi w:val="0"/>
        <w:jc w:val="both"/>
        <w:rPr>
          <w:rFonts w:ascii="Arial" w:eastAsia="Calibri" w:hAnsi="Arial" w:cs="Arial"/>
          <w:sz w:val="32"/>
          <w:szCs w:val="32"/>
        </w:rPr>
      </w:pPr>
      <w:r w:rsidRPr="00AA302E">
        <w:rPr>
          <w:rFonts w:ascii="Arial" w:eastAsia="Calibri" w:hAnsi="Arial" w:cs="Arial"/>
          <w:sz w:val="32"/>
          <w:szCs w:val="32"/>
        </w:rPr>
        <w:t>Newborn babies can be screened for any potential hearing problems using two quick and painless tests. The tests are normally conducted on the ward before you leave hospital. They are the:</w:t>
      </w:r>
    </w:p>
    <w:p w:rsidR="00AA302E" w:rsidRPr="00AA302E" w:rsidRDefault="00AA302E" w:rsidP="00AA302E">
      <w:pPr>
        <w:numPr>
          <w:ilvl w:val="0"/>
          <w:numId w:val="37"/>
        </w:numPr>
        <w:bidi w:val="0"/>
        <w:jc w:val="both"/>
        <w:rPr>
          <w:rFonts w:ascii="Arial" w:eastAsia="Calibri" w:hAnsi="Arial" w:cs="Arial"/>
          <w:sz w:val="32"/>
          <w:szCs w:val="32"/>
        </w:rPr>
      </w:pPr>
      <w:r w:rsidRPr="00AA302E">
        <w:rPr>
          <w:rFonts w:ascii="Arial" w:eastAsia="Calibri" w:hAnsi="Arial" w:cs="Arial"/>
          <w:b/>
          <w:bCs/>
          <w:sz w:val="32"/>
          <w:szCs w:val="32"/>
        </w:rPr>
        <w:t xml:space="preserve">Automated </w:t>
      </w:r>
      <w:proofErr w:type="spellStart"/>
      <w:r w:rsidRPr="00AA302E">
        <w:rPr>
          <w:rFonts w:ascii="Arial" w:eastAsia="Calibri" w:hAnsi="Arial" w:cs="Arial"/>
          <w:b/>
          <w:bCs/>
          <w:sz w:val="32"/>
          <w:szCs w:val="32"/>
        </w:rPr>
        <w:t>Otoacoustic</w:t>
      </w:r>
      <w:proofErr w:type="spellEnd"/>
      <w:r w:rsidRPr="00AA302E">
        <w:rPr>
          <w:rFonts w:ascii="Arial" w:eastAsia="Calibri" w:hAnsi="Arial" w:cs="Arial"/>
          <w:b/>
          <w:bCs/>
          <w:sz w:val="32"/>
          <w:szCs w:val="32"/>
        </w:rPr>
        <w:t xml:space="preserve"> Emissions (AOAE)</w:t>
      </w:r>
      <w:r w:rsidRPr="00AA302E">
        <w:rPr>
          <w:rFonts w:ascii="Arial" w:eastAsia="Calibri" w:hAnsi="Arial" w:cs="Arial"/>
          <w:sz w:val="32"/>
          <w:szCs w:val="32"/>
        </w:rPr>
        <w:t> </w:t>
      </w:r>
      <w:r w:rsidRPr="00AA302E">
        <w:rPr>
          <w:rFonts w:ascii="Arial" w:eastAsia="Calibri" w:hAnsi="Arial" w:cs="Arial"/>
          <w:b/>
          <w:bCs/>
          <w:sz w:val="32"/>
          <w:szCs w:val="32"/>
        </w:rPr>
        <w:t>test</w:t>
      </w:r>
      <w:r w:rsidRPr="00AA302E">
        <w:rPr>
          <w:rFonts w:ascii="Arial" w:eastAsia="Calibri" w:hAnsi="Arial" w:cs="Arial"/>
          <w:sz w:val="32"/>
          <w:szCs w:val="32"/>
        </w:rPr>
        <w:t> – a soft earpiece is placed in your baby's ear and quiet clicking sounds are played through it; the earpiece picks up the response from the inner ear and a computer analyses the results</w:t>
      </w:r>
    </w:p>
    <w:p w:rsidR="00AA302E" w:rsidRPr="00AA302E" w:rsidRDefault="00AA302E" w:rsidP="00AA302E">
      <w:pPr>
        <w:numPr>
          <w:ilvl w:val="0"/>
          <w:numId w:val="37"/>
        </w:numPr>
        <w:bidi w:val="0"/>
        <w:jc w:val="both"/>
        <w:rPr>
          <w:rFonts w:ascii="Arial" w:eastAsia="Calibri" w:hAnsi="Arial" w:cs="Arial"/>
          <w:sz w:val="32"/>
          <w:szCs w:val="32"/>
        </w:rPr>
      </w:pPr>
      <w:r w:rsidRPr="00AA302E">
        <w:rPr>
          <w:rFonts w:ascii="Arial" w:eastAsia="Calibri" w:hAnsi="Arial" w:cs="Arial"/>
          <w:b/>
          <w:bCs/>
          <w:sz w:val="32"/>
          <w:szCs w:val="32"/>
        </w:rPr>
        <w:t>Automated Auditory Brainstem Response (AABR) test</w:t>
      </w:r>
      <w:r w:rsidRPr="00AA302E">
        <w:rPr>
          <w:rFonts w:ascii="Arial" w:eastAsia="Calibri" w:hAnsi="Arial" w:cs="Arial"/>
          <w:sz w:val="32"/>
          <w:szCs w:val="32"/>
        </w:rPr>
        <w:t> – three small sensors are placed on your baby's head and neck, and soft headphones are used to play quiet clicking sounds; the sensors detect how your baby's brain and hearing nerves respond to the sound and a computer analyses the results</w:t>
      </w:r>
    </w:p>
    <w:p w:rsidR="00AA302E" w:rsidRPr="00AA302E" w:rsidRDefault="00AA302E" w:rsidP="00AA302E">
      <w:pPr>
        <w:bidi w:val="0"/>
        <w:jc w:val="both"/>
        <w:rPr>
          <w:rFonts w:ascii="Arial" w:eastAsia="Calibri" w:hAnsi="Arial" w:cs="Arial"/>
          <w:sz w:val="32"/>
          <w:szCs w:val="32"/>
        </w:rPr>
      </w:pPr>
      <w:r w:rsidRPr="00AA302E">
        <w:rPr>
          <w:rFonts w:ascii="Arial" w:eastAsia="Calibri" w:hAnsi="Arial" w:cs="Arial"/>
          <w:sz w:val="32"/>
          <w:szCs w:val="32"/>
        </w:rPr>
        <w:lastRenderedPageBreak/>
        <w:t>Many babies will only need to have the AOAE test, but if it's not possible to get a clear result, or there is a possibility they have a problem with their hearing, they may need to have an AABR test as well.</w:t>
      </w:r>
    </w:p>
    <w:p w:rsidR="00AA302E" w:rsidRPr="00AA302E" w:rsidRDefault="00AA302E" w:rsidP="00AA302E">
      <w:pPr>
        <w:bidi w:val="0"/>
        <w:jc w:val="both"/>
        <w:rPr>
          <w:rFonts w:ascii="Arial" w:eastAsia="Calibri" w:hAnsi="Arial" w:cs="Arial"/>
          <w:sz w:val="32"/>
          <w:szCs w:val="32"/>
        </w:rPr>
      </w:pPr>
      <w:r w:rsidRPr="00AA302E">
        <w:rPr>
          <w:rFonts w:ascii="Arial" w:eastAsia="Calibri" w:hAnsi="Arial" w:cs="Arial"/>
          <w:sz w:val="32"/>
          <w:szCs w:val="32"/>
        </w:rPr>
        <w:t>It's common for babies to have a second screening hearing test. This doesn't necessarily mean they have a hearing problem. It may be offered because your baby was unsettled during the first test, or they may just have a temporary blockage in their ear.</w:t>
      </w:r>
    </w:p>
    <w:p w:rsidR="00AA302E" w:rsidRPr="00AA302E" w:rsidRDefault="00AA302E" w:rsidP="00AA302E">
      <w:pPr>
        <w:bidi w:val="0"/>
        <w:jc w:val="both"/>
        <w:rPr>
          <w:rFonts w:ascii="Arial" w:eastAsia="Calibri" w:hAnsi="Arial" w:cs="Arial"/>
          <w:sz w:val="32"/>
          <w:szCs w:val="32"/>
        </w:rPr>
      </w:pPr>
      <w:r w:rsidRPr="00AA302E">
        <w:rPr>
          <w:rFonts w:ascii="Arial" w:eastAsia="Calibri" w:hAnsi="Arial" w:cs="Arial"/>
          <w:sz w:val="32"/>
          <w:szCs w:val="32"/>
        </w:rPr>
        <w:t>If the results are inconclusive or concerns are raised during the screening process, a referral will be made for a more detailed assessment with your local audiology service.</w:t>
      </w:r>
    </w:p>
    <w:p w:rsidR="00AA302E" w:rsidRPr="00AA302E" w:rsidRDefault="00AA302E" w:rsidP="00AA302E">
      <w:pPr>
        <w:bidi w:val="0"/>
        <w:jc w:val="both"/>
        <w:rPr>
          <w:rFonts w:ascii="Arial" w:eastAsia="Calibri" w:hAnsi="Arial" w:cs="Arial"/>
          <w:b/>
          <w:bCs/>
          <w:sz w:val="32"/>
          <w:szCs w:val="32"/>
        </w:rPr>
      </w:pPr>
      <w:r w:rsidRPr="00AA302E">
        <w:rPr>
          <w:rFonts w:ascii="Arial" w:eastAsia="Calibri" w:hAnsi="Arial" w:cs="Arial"/>
          <w:b/>
          <w:bCs/>
          <w:sz w:val="32"/>
          <w:szCs w:val="32"/>
        </w:rPr>
        <w:t>Visual Reinforcement Audiometry</w:t>
      </w:r>
    </w:p>
    <w:p w:rsidR="00AA302E" w:rsidRPr="00AA302E" w:rsidRDefault="00AA302E" w:rsidP="00AA302E">
      <w:pPr>
        <w:bidi w:val="0"/>
        <w:jc w:val="both"/>
        <w:rPr>
          <w:rFonts w:ascii="Arial" w:eastAsia="Calibri" w:hAnsi="Arial" w:cs="Arial"/>
          <w:sz w:val="32"/>
          <w:szCs w:val="32"/>
        </w:rPr>
      </w:pPr>
      <w:r w:rsidRPr="00AA302E">
        <w:rPr>
          <w:rFonts w:ascii="Arial" w:eastAsia="Calibri" w:hAnsi="Arial" w:cs="Arial"/>
          <w:sz w:val="32"/>
          <w:szCs w:val="32"/>
        </w:rPr>
        <w:t>Visual reinforcement audiometry (VRA) is usually used to test hearing in children from approximately seven months of age up to two-and-a-half years old.</w:t>
      </w:r>
    </w:p>
    <w:p w:rsidR="00AA302E" w:rsidRPr="00AA302E" w:rsidRDefault="00AA302E" w:rsidP="00AA302E">
      <w:pPr>
        <w:bidi w:val="0"/>
        <w:jc w:val="both"/>
        <w:rPr>
          <w:rFonts w:ascii="Arial" w:eastAsia="Calibri" w:hAnsi="Arial" w:cs="Arial"/>
          <w:sz w:val="32"/>
          <w:szCs w:val="32"/>
        </w:rPr>
      </w:pPr>
      <w:r w:rsidRPr="00AA302E">
        <w:rPr>
          <w:rFonts w:ascii="Arial" w:eastAsia="Calibri" w:hAnsi="Arial" w:cs="Arial"/>
          <w:sz w:val="32"/>
          <w:szCs w:val="32"/>
        </w:rPr>
        <w:t>During the test, your child will sit on your lap or a chair while sounds are presented. Your baby will be taught to link the sound to a visual reward such as a toy or computer screen lighting up.</w:t>
      </w:r>
    </w:p>
    <w:p w:rsidR="00AA302E" w:rsidRPr="00AA302E" w:rsidRDefault="00AA302E" w:rsidP="00AA302E">
      <w:pPr>
        <w:bidi w:val="0"/>
        <w:jc w:val="both"/>
        <w:rPr>
          <w:rFonts w:ascii="Arial" w:eastAsia="Calibri" w:hAnsi="Arial" w:cs="Arial"/>
          <w:sz w:val="32"/>
          <w:szCs w:val="32"/>
        </w:rPr>
      </w:pPr>
      <w:r w:rsidRPr="00AA302E">
        <w:rPr>
          <w:rFonts w:ascii="Arial" w:eastAsia="Calibri" w:hAnsi="Arial" w:cs="Arial"/>
          <w:sz w:val="32"/>
          <w:szCs w:val="32"/>
        </w:rPr>
        <w:t>Once your child is able to associate the sound and the visual reward the volume and pitch of the sound will be varied to determine the quietest sounds your child is able to hear.</w:t>
      </w:r>
    </w:p>
    <w:p w:rsidR="00AA302E" w:rsidRPr="00AA302E" w:rsidRDefault="00AA302E" w:rsidP="00AA302E">
      <w:pPr>
        <w:bidi w:val="0"/>
        <w:jc w:val="both"/>
        <w:rPr>
          <w:rFonts w:ascii="Arial" w:eastAsia="Calibri" w:hAnsi="Arial" w:cs="Arial"/>
          <w:b/>
          <w:bCs/>
          <w:sz w:val="32"/>
          <w:szCs w:val="32"/>
        </w:rPr>
      </w:pPr>
      <w:r w:rsidRPr="00AA302E">
        <w:rPr>
          <w:rFonts w:ascii="Arial" w:eastAsia="Calibri" w:hAnsi="Arial" w:cs="Arial"/>
          <w:b/>
          <w:bCs/>
          <w:sz w:val="32"/>
          <w:szCs w:val="32"/>
        </w:rPr>
        <w:t>Play audiometry</w:t>
      </w:r>
    </w:p>
    <w:p w:rsidR="00AA302E" w:rsidRPr="00AA302E" w:rsidRDefault="00AA302E" w:rsidP="00AA302E">
      <w:pPr>
        <w:bidi w:val="0"/>
        <w:jc w:val="both"/>
        <w:rPr>
          <w:rFonts w:ascii="Arial" w:eastAsia="Calibri" w:hAnsi="Arial" w:cs="Arial"/>
          <w:sz w:val="32"/>
          <w:szCs w:val="32"/>
        </w:rPr>
      </w:pPr>
      <w:r w:rsidRPr="00AA302E">
        <w:rPr>
          <w:rFonts w:ascii="Arial" w:eastAsia="Calibri" w:hAnsi="Arial" w:cs="Arial"/>
          <w:sz w:val="32"/>
          <w:szCs w:val="32"/>
        </w:rPr>
        <w:t>Young children between two and five years old may have a play audiometry test.</w:t>
      </w:r>
    </w:p>
    <w:p w:rsidR="00AA302E" w:rsidRPr="00AA302E" w:rsidRDefault="00AA302E" w:rsidP="00AA302E">
      <w:pPr>
        <w:bidi w:val="0"/>
        <w:jc w:val="both"/>
        <w:rPr>
          <w:rFonts w:ascii="Arial" w:eastAsia="Calibri" w:hAnsi="Arial" w:cs="Arial"/>
          <w:sz w:val="32"/>
          <w:szCs w:val="32"/>
        </w:rPr>
      </w:pPr>
      <w:r w:rsidRPr="00AA302E">
        <w:rPr>
          <w:rFonts w:ascii="Arial" w:eastAsia="Calibri" w:hAnsi="Arial" w:cs="Arial"/>
          <w:sz w:val="32"/>
          <w:szCs w:val="32"/>
        </w:rPr>
        <w:t>During the test, sounds will be played through headphones or speakers and your child will be asked to perform a simple task when they hear the sound. This may vary from putting a ball in a bucket to completing a puzzle.</w:t>
      </w:r>
    </w:p>
    <w:p w:rsidR="00AA302E" w:rsidRPr="00AA302E" w:rsidRDefault="00AA302E" w:rsidP="00AA302E">
      <w:pPr>
        <w:bidi w:val="0"/>
        <w:jc w:val="both"/>
        <w:rPr>
          <w:rFonts w:ascii="Arial" w:eastAsia="Calibri" w:hAnsi="Arial" w:cs="Arial"/>
          <w:sz w:val="32"/>
          <w:szCs w:val="32"/>
        </w:rPr>
      </w:pPr>
      <w:r w:rsidRPr="00AA302E">
        <w:rPr>
          <w:rFonts w:ascii="Arial" w:eastAsia="Calibri" w:hAnsi="Arial" w:cs="Arial"/>
          <w:sz w:val="32"/>
          <w:szCs w:val="32"/>
        </w:rPr>
        <w:lastRenderedPageBreak/>
        <w:t>As with VRA, the volume and pitch of the sound will be varied to determine the quietest sounds your child is able to hear.</w:t>
      </w:r>
    </w:p>
    <w:p w:rsidR="00AA302E" w:rsidRPr="00AA302E" w:rsidRDefault="00AA302E" w:rsidP="00AA302E">
      <w:pPr>
        <w:bidi w:val="0"/>
        <w:jc w:val="both"/>
        <w:rPr>
          <w:rFonts w:ascii="Arial" w:eastAsia="Calibri" w:hAnsi="Arial" w:cs="Arial"/>
          <w:b/>
          <w:bCs/>
          <w:sz w:val="32"/>
          <w:szCs w:val="32"/>
        </w:rPr>
      </w:pPr>
      <w:r w:rsidRPr="00AA302E">
        <w:rPr>
          <w:rFonts w:ascii="Arial" w:eastAsia="Calibri" w:hAnsi="Arial" w:cs="Arial"/>
          <w:b/>
          <w:bCs/>
          <w:sz w:val="32"/>
          <w:szCs w:val="32"/>
        </w:rPr>
        <w:t>Pure tone audiometry</w:t>
      </w:r>
    </w:p>
    <w:p w:rsidR="00AA302E" w:rsidRPr="00AA302E" w:rsidRDefault="00AA302E" w:rsidP="00AA302E">
      <w:pPr>
        <w:bidi w:val="0"/>
        <w:jc w:val="both"/>
        <w:rPr>
          <w:rFonts w:ascii="Arial" w:eastAsia="Calibri" w:hAnsi="Arial" w:cs="Arial"/>
          <w:sz w:val="32"/>
          <w:szCs w:val="32"/>
        </w:rPr>
      </w:pPr>
      <w:r w:rsidRPr="00AA302E">
        <w:rPr>
          <w:rFonts w:ascii="Arial" w:eastAsia="Calibri" w:hAnsi="Arial" w:cs="Arial"/>
          <w:sz w:val="32"/>
          <w:szCs w:val="32"/>
        </w:rPr>
        <w:t>Older children may have a test called pure tone audiometry. This is the test often used to screen a child's hearing before they start school, when it is sometimes referred to as the "sweep test". It's similar to a hearing test an adult might have.</w:t>
      </w:r>
    </w:p>
    <w:p w:rsidR="00AA302E" w:rsidRPr="00AA302E" w:rsidRDefault="00AA302E" w:rsidP="00AA302E">
      <w:pPr>
        <w:bidi w:val="0"/>
        <w:jc w:val="both"/>
        <w:rPr>
          <w:rFonts w:ascii="Arial" w:eastAsia="Calibri" w:hAnsi="Arial" w:cs="Arial"/>
          <w:sz w:val="32"/>
          <w:szCs w:val="32"/>
        </w:rPr>
      </w:pPr>
      <w:r w:rsidRPr="00AA302E">
        <w:rPr>
          <w:rFonts w:ascii="Arial" w:eastAsia="Calibri" w:hAnsi="Arial" w:cs="Arial"/>
          <w:sz w:val="32"/>
          <w:szCs w:val="32"/>
        </w:rPr>
        <w:t>During pure tone audiometry, a machine generates sounds at different volumes and frequencies. The sounds are played through headphones and your child is asked to respond when they hear them by pressing a button.</w:t>
      </w:r>
    </w:p>
    <w:p w:rsidR="00AA302E" w:rsidRPr="00AA302E" w:rsidRDefault="00AA302E" w:rsidP="00AA302E">
      <w:pPr>
        <w:bidi w:val="0"/>
        <w:jc w:val="both"/>
        <w:rPr>
          <w:rFonts w:ascii="Arial" w:eastAsia="Calibri" w:hAnsi="Arial" w:cs="Arial"/>
          <w:sz w:val="32"/>
          <w:szCs w:val="32"/>
        </w:rPr>
      </w:pPr>
      <w:r w:rsidRPr="00AA302E">
        <w:rPr>
          <w:rFonts w:ascii="Arial" w:eastAsia="Calibri" w:hAnsi="Arial" w:cs="Arial"/>
          <w:sz w:val="32"/>
          <w:szCs w:val="32"/>
        </w:rPr>
        <w:t>By changing the level of the sound, the tester can work out the quietest sounds your child can hear.</w:t>
      </w:r>
    </w:p>
    <w:p w:rsidR="00AA302E" w:rsidRPr="00AA302E" w:rsidRDefault="00AA302E" w:rsidP="00AA302E">
      <w:pPr>
        <w:bidi w:val="0"/>
        <w:jc w:val="both"/>
        <w:rPr>
          <w:rFonts w:ascii="Arial" w:eastAsia="Calibri" w:hAnsi="Arial" w:cs="Arial"/>
          <w:b/>
          <w:bCs/>
          <w:sz w:val="32"/>
          <w:szCs w:val="32"/>
        </w:rPr>
      </w:pPr>
      <w:r w:rsidRPr="00AA302E">
        <w:rPr>
          <w:rFonts w:ascii="Arial" w:eastAsia="Calibri" w:hAnsi="Arial" w:cs="Arial"/>
          <w:b/>
          <w:bCs/>
          <w:sz w:val="32"/>
          <w:szCs w:val="32"/>
        </w:rPr>
        <w:t>Bone conduction test</w:t>
      </w:r>
    </w:p>
    <w:p w:rsidR="00AA302E" w:rsidRPr="00AA302E" w:rsidRDefault="00AA302E" w:rsidP="00AA302E">
      <w:pPr>
        <w:bidi w:val="0"/>
        <w:jc w:val="both"/>
        <w:rPr>
          <w:rFonts w:ascii="Arial" w:eastAsia="Calibri" w:hAnsi="Arial" w:cs="Arial"/>
          <w:sz w:val="32"/>
          <w:szCs w:val="32"/>
        </w:rPr>
      </w:pPr>
      <w:r w:rsidRPr="00AA302E">
        <w:rPr>
          <w:rFonts w:ascii="Arial" w:eastAsia="Calibri" w:hAnsi="Arial" w:cs="Arial"/>
          <w:sz w:val="32"/>
          <w:szCs w:val="32"/>
        </w:rPr>
        <w:t>In addition to using speakers or headphones, most of the tests above can also be carried out using a small vibrating device placed behind the ear.</w:t>
      </w:r>
    </w:p>
    <w:p w:rsidR="00AA302E" w:rsidRPr="00AA302E" w:rsidRDefault="00AA302E" w:rsidP="00AA302E">
      <w:pPr>
        <w:bidi w:val="0"/>
        <w:jc w:val="both"/>
        <w:rPr>
          <w:rFonts w:ascii="Arial" w:eastAsia="Calibri" w:hAnsi="Arial" w:cs="Arial"/>
          <w:sz w:val="32"/>
          <w:szCs w:val="32"/>
        </w:rPr>
      </w:pPr>
      <w:r w:rsidRPr="00AA302E">
        <w:rPr>
          <w:rFonts w:ascii="Arial" w:eastAsia="Calibri" w:hAnsi="Arial" w:cs="Arial"/>
          <w:sz w:val="32"/>
          <w:szCs w:val="32"/>
        </w:rPr>
        <w:t>This device passes sound directly to the inner ear through the bones in the head, which can help identify which part of the ear isn't working properly if your child is having hearing problems.</w:t>
      </w:r>
    </w:p>
    <w:p w:rsidR="00AA302E" w:rsidRPr="00AA302E" w:rsidRDefault="00AA302E" w:rsidP="00AA302E">
      <w:pPr>
        <w:bidi w:val="0"/>
        <w:jc w:val="both"/>
        <w:rPr>
          <w:rFonts w:ascii="Arial" w:eastAsia="Calibri" w:hAnsi="Arial" w:cs="Arial"/>
          <w:b/>
          <w:bCs/>
          <w:sz w:val="32"/>
          <w:szCs w:val="32"/>
        </w:rPr>
      </w:pPr>
      <w:r w:rsidRPr="00AA302E">
        <w:rPr>
          <w:rFonts w:ascii="Arial" w:eastAsia="Calibri" w:hAnsi="Arial" w:cs="Arial"/>
          <w:b/>
          <w:bCs/>
          <w:sz w:val="32"/>
          <w:szCs w:val="32"/>
        </w:rPr>
        <w:t>Speech perception test</w:t>
      </w:r>
    </w:p>
    <w:p w:rsidR="00AA302E" w:rsidRPr="00AA302E" w:rsidRDefault="00AA302E" w:rsidP="00AA302E">
      <w:pPr>
        <w:bidi w:val="0"/>
        <w:jc w:val="both"/>
        <w:rPr>
          <w:rFonts w:ascii="Arial" w:eastAsia="Calibri" w:hAnsi="Arial" w:cs="Arial"/>
          <w:sz w:val="32"/>
          <w:szCs w:val="32"/>
        </w:rPr>
      </w:pPr>
      <w:r w:rsidRPr="00AA302E">
        <w:rPr>
          <w:rFonts w:ascii="Arial" w:eastAsia="Calibri" w:hAnsi="Arial" w:cs="Arial"/>
          <w:sz w:val="32"/>
          <w:szCs w:val="32"/>
        </w:rPr>
        <w:t xml:space="preserve">Speech perception tests assess your child's ability to </w:t>
      </w:r>
      <w:proofErr w:type="spellStart"/>
      <w:r w:rsidRPr="00AA302E">
        <w:rPr>
          <w:rFonts w:ascii="Arial" w:eastAsia="Calibri" w:hAnsi="Arial" w:cs="Arial"/>
          <w:sz w:val="32"/>
          <w:szCs w:val="32"/>
        </w:rPr>
        <w:t>recognise</w:t>
      </w:r>
      <w:proofErr w:type="spellEnd"/>
      <w:r w:rsidRPr="00AA302E">
        <w:rPr>
          <w:rFonts w:ascii="Arial" w:eastAsia="Calibri" w:hAnsi="Arial" w:cs="Arial"/>
          <w:sz w:val="32"/>
          <w:szCs w:val="32"/>
        </w:rPr>
        <w:t xml:space="preserve"> words.</w:t>
      </w:r>
    </w:p>
    <w:p w:rsidR="00AA302E" w:rsidRPr="00AA302E" w:rsidRDefault="00AA302E" w:rsidP="00AA302E">
      <w:pPr>
        <w:bidi w:val="0"/>
        <w:jc w:val="both"/>
        <w:rPr>
          <w:rFonts w:ascii="Arial" w:eastAsia="Calibri" w:hAnsi="Arial" w:cs="Arial"/>
          <w:sz w:val="32"/>
          <w:szCs w:val="32"/>
        </w:rPr>
      </w:pPr>
      <w:r w:rsidRPr="00AA302E">
        <w:rPr>
          <w:rFonts w:ascii="Arial" w:eastAsia="Calibri" w:hAnsi="Arial" w:cs="Arial"/>
          <w:sz w:val="32"/>
          <w:szCs w:val="32"/>
        </w:rPr>
        <w:t>This can be performed in a variety of ways depending on your child's age and ability. Some may be performed using voice and others may involve playing speech through headphones or a speaker. The child may need to identify words they hear by pointing at a toy, picture, or repeating what they hear.</w:t>
      </w:r>
    </w:p>
    <w:p w:rsidR="00AA302E" w:rsidRDefault="00AA302E" w:rsidP="00AA302E">
      <w:pPr>
        <w:bidi w:val="0"/>
        <w:jc w:val="both"/>
        <w:rPr>
          <w:rFonts w:ascii="Arial" w:eastAsia="Calibri" w:hAnsi="Arial" w:cs="Arial"/>
          <w:b/>
          <w:bCs/>
          <w:sz w:val="32"/>
          <w:szCs w:val="32"/>
        </w:rPr>
      </w:pPr>
    </w:p>
    <w:p w:rsidR="00AA302E" w:rsidRPr="00AA302E" w:rsidRDefault="00AA302E" w:rsidP="00AA302E">
      <w:pPr>
        <w:bidi w:val="0"/>
        <w:jc w:val="both"/>
        <w:rPr>
          <w:rFonts w:ascii="Arial" w:eastAsia="Calibri" w:hAnsi="Arial" w:cs="Arial"/>
          <w:b/>
          <w:bCs/>
          <w:sz w:val="32"/>
          <w:szCs w:val="32"/>
        </w:rPr>
      </w:pPr>
      <w:r w:rsidRPr="00AA302E">
        <w:rPr>
          <w:rFonts w:ascii="Arial" w:eastAsia="Calibri" w:hAnsi="Arial" w:cs="Arial"/>
          <w:b/>
          <w:bCs/>
          <w:sz w:val="32"/>
          <w:szCs w:val="32"/>
        </w:rPr>
        <w:lastRenderedPageBreak/>
        <w:t>Tympanometry</w:t>
      </w:r>
    </w:p>
    <w:p w:rsidR="00AA302E" w:rsidRPr="00AA302E" w:rsidRDefault="00AA302E" w:rsidP="00AA302E">
      <w:pPr>
        <w:bidi w:val="0"/>
        <w:jc w:val="both"/>
        <w:rPr>
          <w:rFonts w:ascii="Arial" w:eastAsia="Calibri" w:hAnsi="Arial" w:cs="Arial"/>
          <w:sz w:val="32"/>
          <w:szCs w:val="32"/>
        </w:rPr>
      </w:pPr>
      <w:r w:rsidRPr="00AA302E">
        <w:rPr>
          <w:rFonts w:ascii="Arial" w:eastAsia="Calibri" w:hAnsi="Arial" w:cs="Arial"/>
          <w:sz w:val="32"/>
          <w:szCs w:val="32"/>
        </w:rPr>
        <w:t>Tympanometry is a test to assess how flexible the eardrum is.</w:t>
      </w:r>
    </w:p>
    <w:p w:rsidR="00AA302E" w:rsidRPr="00AA302E" w:rsidRDefault="00AA302E" w:rsidP="00AA302E">
      <w:pPr>
        <w:bidi w:val="0"/>
        <w:jc w:val="both"/>
        <w:rPr>
          <w:rFonts w:ascii="Arial" w:eastAsia="Calibri" w:hAnsi="Arial" w:cs="Arial"/>
          <w:sz w:val="32"/>
          <w:szCs w:val="32"/>
        </w:rPr>
      </w:pPr>
      <w:r w:rsidRPr="00AA302E">
        <w:rPr>
          <w:rFonts w:ascii="Arial" w:eastAsia="Calibri" w:hAnsi="Arial" w:cs="Arial"/>
          <w:sz w:val="32"/>
          <w:szCs w:val="32"/>
        </w:rPr>
        <w:t>For good hearing, your eardrum needs to be flexible to allow sound to pass through it. If the eardrum is too rigid – for example, because there is fluid behind it (</w:t>
      </w:r>
      <w:hyperlink r:id="rId27" w:history="1">
        <w:r w:rsidRPr="00AA302E">
          <w:rPr>
            <w:rFonts w:ascii="Arial" w:eastAsia="Calibri" w:hAnsi="Arial" w:cs="Arial"/>
            <w:sz w:val="32"/>
            <w:szCs w:val="32"/>
            <w:u w:val="single"/>
          </w:rPr>
          <w:t>glue ear</w:t>
        </w:r>
      </w:hyperlink>
      <w:r w:rsidRPr="00AA302E">
        <w:rPr>
          <w:rFonts w:ascii="Arial" w:eastAsia="Calibri" w:hAnsi="Arial" w:cs="Arial"/>
          <w:sz w:val="32"/>
          <w:szCs w:val="32"/>
        </w:rPr>
        <w:t>) – sounds will bounce back off the eardrum instead of passing through it.</w:t>
      </w:r>
    </w:p>
    <w:p w:rsidR="00AA302E" w:rsidRPr="00AA302E" w:rsidRDefault="00AA302E" w:rsidP="00AA302E">
      <w:pPr>
        <w:bidi w:val="0"/>
        <w:jc w:val="both"/>
        <w:rPr>
          <w:rFonts w:ascii="Arial" w:eastAsia="Calibri" w:hAnsi="Arial" w:cs="Arial"/>
          <w:sz w:val="32"/>
          <w:szCs w:val="32"/>
        </w:rPr>
      </w:pPr>
      <w:r w:rsidRPr="00AA302E">
        <w:rPr>
          <w:rFonts w:ascii="Arial" w:eastAsia="Calibri" w:hAnsi="Arial" w:cs="Arial"/>
          <w:sz w:val="32"/>
          <w:szCs w:val="32"/>
        </w:rPr>
        <w:t>During the test, a soft rubber tube will be placed at the entrance of your child's ear. Air is gently blown down the tube and a sound is played through a small speaker inside it. The tube then measures the sound that's bounced back from the ear.</w:t>
      </w:r>
    </w:p>
    <w:p w:rsidR="00AA302E" w:rsidRPr="00AA302E" w:rsidRDefault="00AA302E" w:rsidP="00AA302E">
      <w:pPr>
        <w:bidi w:val="0"/>
        <w:jc w:val="both"/>
        <w:rPr>
          <w:rFonts w:ascii="Arial" w:eastAsia="Calibri" w:hAnsi="Arial" w:cs="Arial"/>
          <w:b/>
          <w:bCs/>
          <w:sz w:val="32"/>
          <w:szCs w:val="32"/>
        </w:rPr>
      </w:pPr>
      <w:r w:rsidRPr="00AA302E">
        <w:rPr>
          <w:rFonts w:ascii="Arial" w:eastAsia="Calibri" w:hAnsi="Arial" w:cs="Arial"/>
          <w:b/>
          <w:bCs/>
          <w:sz w:val="32"/>
          <w:szCs w:val="32"/>
        </w:rPr>
        <w:t>Hearing screening In the School Setting.</w:t>
      </w:r>
    </w:p>
    <w:p w:rsidR="00AA302E" w:rsidRPr="00AA302E" w:rsidRDefault="00AA302E" w:rsidP="00AA302E">
      <w:pPr>
        <w:autoSpaceDE w:val="0"/>
        <w:autoSpaceDN w:val="0"/>
        <w:bidi w:val="0"/>
        <w:adjustRightInd w:val="0"/>
        <w:spacing w:after="0" w:line="240" w:lineRule="auto"/>
        <w:jc w:val="both"/>
        <w:rPr>
          <w:rFonts w:ascii="Arial" w:eastAsia="Calibri" w:hAnsi="Arial" w:cs="Arial"/>
          <w:b/>
          <w:bCs/>
          <w:sz w:val="32"/>
          <w:szCs w:val="32"/>
        </w:rPr>
      </w:pPr>
      <w:r w:rsidRPr="00AA302E">
        <w:rPr>
          <w:rFonts w:ascii="Arial" w:eastAsia="Calibri" w:hAnsi="Arial" w:cs="Arial"/>
          <w:b/>
          <w:bCs/>
          <w:sz w:val="32"/>
          <w:szCs w:val="32"/>
        </w:rPr>
        <w:t xml:space="preserve">Purpose </w:t>
      </w:r>
    </w:p>
    <w:p w:rsidR="00AA302E" w:rsidRPr="00AA302E" w:rsidRDefault="00AA302E" w:rsidP="00AA302E">
      <w:pPr>
        <w:bidi w:val="0"/>
        <w:jc w:val="both"/>
        <w:rPr>
          <w:rFonts w:ascii="Arial" w:eastAsia="Calibri" w:hAnsi="Arial" w:cs="Arial"/>
          <w:sz w:val="32"/>
          <w:szCs w:val="32"/>
        </w:rPr>
      </w:pPr>
      <w:r w:rsidRPr="00AA302E">
        <w:rPr>
          <w:rFonts w:ascii="Arial" w:eastAsia="Calibri" w:hAnsi="Arial" w:cs="Arial"/>
          <w:sz w:val="32"/>
          <w:szCs w:val="32"/>
        </w:rPr>
        <w:t>The purpose of any screening program is to detect those individuals with a suspected deviation that requires further examination at the earliest age possible in order to refer for diagnosis and treatment, if required.</w:t>
      </w:r>
    </w:p>
    <w:p w:rsidR="00AA302E" w:rsidRPr="00AA302E" w:rsidRDefault="00AA302E" w:rsidP="00AA302E">
      <w:pPr>
        <w:bidi w:val="0"/>
        <w:jc w:val="both"/>
        <w:rPr>
          <w:rFonts w:ascii="Arial" w:eastAsia="Calibri" w:hAnsi="Arial" w:cs="Arial"/>
          <w:sz w:val="32"/>
          <w:szCs w:val="32"/>
        </w:rPr>
      </w:pPr>
      <w:r w:rsidRPr="00AA302E">
        <w:rPr>
          <w:rFonts w:ascii="Arial" w:eastAsia="Calibri" w:hAnsi="Arial" w:cs="Arial"/>
          <w:sz w:val="32"/>
          <w:szCs w:val="32"/>
        </w:rPr>
        <w:t xml:space="preserve">Hearing screenings should be done in schools for the following reasons: </w:t>
      </w:r>
    </w:p>
    <w:p w:rsidR="00AA302E" w:rsidRPr="00AA302E" w:rsidRDefault="00AA302E" w:rsidP="00AA302E">
      <w:pPr>
        <w:numPr>
          <w:ilvl w:val="0"/>
          <w:numId w:val="38"/>
        </w:numPr>
        <w:bidi w:val="0"/>
        <w:contextualSpacing/>
        <w:jc w:val="both"/>
        <w:rPr>
          <w:rFonts w:ascii="Arial" w:eastAsia="Calibri" w:hAnsi="Arial" w:cs="Arial"/>
          <w:sz w:val="32"/>
          <w:szCs w:val="32"/>
        </w:rPr>
      </w:pPr>
      <w:r w:rsidRPr="00AA302E">
        <w:rPr>
          <w:rFonts w:ascii="Arial" w:eastAsia="Calibri" w:hAnsi="Arial" w:cs="Arial"/>
          <w:sz w:val="32"/>
          <w:szCs w:val="32"/>
        </w:rPr>
        <w:t xml:space="preserve">Large numbers of children of many ages are readily accessible; </w:t>
      </w:r>
    </w:p>
    <w:p w:rsidR="00AA302E" w:rsidRPr="00AA302E" w:rsidRDefault="00AA302E" w:rsidP="00AA302E">
      <w:pPr>
        <w:numPr>
          <w:ilvl w:val="0"/>
          <w:numId w:val="38"/>
        </w:numPr>
        <w:bidi w:val="0"/>
        <w:contextualSpacing/>
        <w:jc w:val="both"/>
        <w:rPr>
          <w:rFonts w:ascii="Arial" w:eastAsia="Calibri" w:hAnsi="Arial" w:cs="Arial"/>
          <w:sz w:val="32"/>
          <w:szCs w:val="32"/>
        </w:rPr>
      </w:pPr>
      <w:r w:rsidRPr="00AA302E">
        <w:rPr>
          <w:rFonts w:ascii="Arial" w:eastAsia="Calibri" w:hAnsi="Arial" w:cs="Arial"/>
          <w:sz w:val="32"/>
          <w:szCs w:val="32"/>
        </w:rPr>
        <w:t xml:space="preserve">Can be accomplished in a short period of time with relative ease; </w:t>
      </w:r>
    </w:p>
    <w:p w:rsidR="00AA302E" w:rsidRPr="00AA302E" w:rsidRDefault="00AA302E" w:rsidP="00AA302E">
      <w:pPr>
        <w:numPr>
          <w:ilvl w:val="0"/>
          <w:numId w:val="38"/>
        </w:numPr>
        <w:bidi w:val="0"/>
        <w:contextualSpacing/>
        <w:jc w:val="both"/>
        <w:rPr>
          <w:rFonts w:ascii="Arial" w:eastAsia="Calibri" w:hAnsi="Arial" w:cs="Arial"/>
          <w:sz w:val="32"/>
          <w:szCs w:val="32"/>
        </w:rPr>
      </w:pPr>
      <w:r w:rsidRPr="00AA302E">
        <w:rPr>
          <w:rFonts w:ascii="Arial" w:eastAsia="Calibri" w:hAnsi="Arial" w:cs="Arial"/>
          <w:sz w:val="32"/>
          <w:szCs w:val="32"/>
        </w:rPr>
        <w:t xml:space="preserve">Far less expensive than a comparable service performed in another sector of the health care system; </w:t>
      </w:r>
    </w:p>
    <w:p w:rsidR="00AA302E" w:rsidRPr="00AA302E" w:rsidRDefault="00AA302E" w:rsidP="00AA302E">
      <w:pPr>
        <w:numPr>
          <w:ilvl w:val="0"/>
          <w:numId w:val="38"/>
        </w:numPr>
        <w:bidi w:val="0"/>
        <w:contextualSpacing/>
        <w:jc w:val="both"/>
        <w:rPr>
          <w:rFonts w:ascii="Arial" w:eastAsia="Calibri" w:hAnsi="Arial" w:cs="Arial"/>
          <w:sz w:val="32"/>
          <w:szCs w:val="32"/>
        </w:rPr>
      </w:pPr>
      <w:r w:rsidRPr="00AA302E">
        <w:rPr>
          <w:rFonts w:ascii="Arial" w:eastAsia="Calibri" w:hAnsi="Arial" w:cs="Arial"/>
          <w:sz w:val="32"/>
          <w:szCs w:val="32"/>
        </w:rPr>
        <w:t xml:space="preserve">Allows an ongoing opportunity to observe, assess, and investigate potential areas of concern; and </w:t>
      </w:r>
    </w:p>
    <w:p w:rsidR="00AA302E" w:rsidRPr="00AA302E" w:rsidRDefault="00AA302E" w:rsidP="00AA302E">
      <w:pPr>
        <w:numPr>
          <w:ilvl w:val="0"/>
          <w:numId w:val="38"/>
        </w:numPr>
        <w:bidi w:val="0"/>
        <w:contextualSpacing/>
        <w:jc w:val="both"/>
        <w:rPr>
          <w:rFonts w:ascii="Arial" w:eastAsia="Calibri" w:hAnsi="Arial" w:cs="Arial"/>
          <w:sz w:val="32"/>
          <w:szCs w:val="32"/>
        </w:rPr>
      </w:pPr>
      <w:r w:rsidRPr="00AA302E">
        <w:rPr>
          <w:rFonts w:ascii="Arial" w:eastAsia="Calibri" w:hAnsi="Arial" w:cs="Arial"/>
          <w:sz w:val="32"/>
          <w:szCs w:val="32"/>
        </w:rPr>
        <w:t xml:space="preserve">Provides the opportunity to screen children who have not been previously identified. </w:t>
      </w:r>
    </w:p>
    <w:p w:rsidR="002B553D" w:rsidRDefault="002B553D" w:rsidP="00AA302E">
      <w:pPr>
        <w:bidi w:val="0"/>
        <w:rPr>
          <w:rFonts w:ascii="Arial" w:eastAsia="Calibri" w:hAnsi="Arial" w:cs="Arial"/>
          <w:b/>
          <w:bCs/>
          <w:sz w:val="32"/>
          <w:szCs w:val="32"/>
        </w:rPr>
      </w:pPr>
    </w:p>
    <w:p w:rsidR="002B553D" w:rsidRDefault="002B553D" w:rsidP="002B553D">
      <w:pPr>
        <w:bidi w:val="0"/>
        <w:rPr>
          <w:rFonts w:ascii="Arial" w:eastAsia="Calibri" w:hAnsi="Arial" w:cs="Arial"/>
          <w:b/>
          <w:bCs/>
          <w:sz w:val="32"/>
          <w:szCs w:val="32"/>
        </w:rPr>
      </w:pPr>
    </w:p>
    <w:p w:rsidR="00AA302E" w:rsidRPr="00AA302E" w:rsidRDefault="00AA302E" w:rsidP="002B553D">
      <w:pPr>
        <w:bidi w:val="0"/>
        <w:rPr>
          <w:rFonts w:ascii="Arial" w:eastAsia="Calibri" w:hAnsi="Arial" w:cs="Arial"/>
          <w:b/>
          <w:bCs/>
          <w:sz w:val="32"/>
          <w:szCs w:val="32"/>
        </w:rPr>
      </w:pPr>
      <w:r w:rsidRPr="00AA302E">
        <w:rPr>
          <w:rFonts w:ascii="Arial" w:eastAsia="Calibri" w:hAnsi="Arial" w:cs="Arial"/>
          <w:b/>
          <w:bCs/>
          <w:sz w:val="32"/>
          <w:szCs w:val="32"/>
        </w:rPr>
        <w:lastRenderedPageBreak/>
        <w:t xml:space="preserve">Procedure of hearing screening </w:t>
      </w:r>
    </w:p>
    <w:p w:rsidR="00AA302E" w:rsidRPr="00AA302E" w:rsidRDefault="00AA302E" w:rsidP="00AA302E">
      <w:pPr>
        <w:bidi w:val="0"/>
        <w:rPr>
          <w:rFonts w:ascii="Arial" w:eastAsia="Calibri" w:hAnsi="Arial" w:cs="Arial"/>
          <w:b/>
          <w:bCs/>
          <w:i/>
          <w:iCs/>
          <w:sz w:val="32"/>
          <w:szCs w:val="32"/>
        </w:rPr>
      </w:pPr>
      <w:r w:rsidRPr="00AA302E">
        <w:rPr>
          <w:rFonts w:ascii="Arial" w:eastAsia="Calibri" w:hAnsi="Arial" w:cs="Arial"/>
          <w:b/>
          <w:bCs/>
          <w:i/>
          <w:iCs/>
          <w:sz w:val="32"/>
          <w:szCs w:val="32"/>
        </w:rPr>
        <w:t>Getting Ready</w:t>
      </w:r>
    </w:p>
    <w:p w:rsidR="00AA302E" w:rsidRPr="00AA302E" w:rsidRDefault="00AA302E" w:rsidP="00AA302E">
      <w:pPr>
        <w:numPr>
          <w:ilvl w:val="0"/>
          <w:numId w:val="39"/>
        </w:numPr>
        <w:bidi w:val="0"/>
        <w:contextualSpacing/>
        <w:rPr>
          <w:rFonts w:ascii="Arial" w:eastAsia="Calibri" w:hAnsi="Arial" w:cs="Arial"/>
          <w:sz w:val="32"/>
          <w:szCs w:val="32"/>
        </w:rPr>
      </w:pPr>
      <w:r w:rsidRPr="00AA302E">
        <w:rPr>
          <w:rFonts w:ascii="Arial" w:eastAsia="Calibri" w:hAnsi="Arial" w:cs="Arial"/>
          <w:sz w:val="32"/>
          <w:szCs w:val="32"/>
        </w:rPr>
        <w:t>Hand washing.</w:t>
      </w:r>
    </w:p>
    <w:p w:rsidR="00AA302E" w:rsidRPr="00AA302E" w:rsidRDefault="00AA302E" w:rsidP="00AA302E">
      <w:pPr>
        <w:numPr>
          <w:ilvl w:val="0"/>
          <w:numId w:val="39"/>
        </w:numPr>
        <w:bidi w:val="0"/>
        <w:contextualSpacing/>
        <w:rPr>
          <w:rFonts w:ascii="Arial" w:eastAsia="Calibri" w:hAnsi="Arial" w:cs="Arial"/>
          <w:sz w:val="32"/>
          <w:szCs w:val="32"/>
        </w:rPr>
      </w:pPr>
      <w:r w:rsidRPr="00AA302E">
        <w:rPr>
          <w:rFonts w:ascii="Arial" w:eastAsia="Calibri" w:hAnsi="Arial" w:cs="Arial"/>
          <w:sz w:val="32"/>
          <w:szCs w:val="32"/>
        </w:rPr>
        <w:t>Explain the procedure to the student.</w:t>
      </w:r>
    </w:p>
    <w:p w:rsidR="00AA302E" w:rsidRPr="00AA302E" w:rsidRDefault="00AA302E" w:rsidP="00AA302E">
      <w:pPr>
        <w:bidi w:val="0"/>
        <w:rPr>
          <w:rFonts w:ascii="Arial" w:eastAsia="Calibri" w:hAnsi="Arial" w:cs="Arial"/>
          <w:b/>
          <w:bCs/>
          <w:i/>
          <w:iCs/>
          <w:sz w:val="32"/>
          <w:szCs w:val="32"/>
        </w:rPr>
      </w:pPr>
      <w:r w:rsidRPr="00AA302E">
        <w:rPr>
          <w:rFonts w:ascii="Arial" w:eastAsia="Calibri" w:hAnsi="Arial" w:cs="Arial"/>
          <w:b/>
          <w:bCs/>
          <w:i/>
          <w:iCs/>
          <w:sz w:val="32"/>
          <w:szCs w:val="32"/>
        </w:rPr>
        <w:t>Hearing Test</w:t>
      </w:r>
    </w:p>
    <w:p w:rsidR="00AA302E" w:rsidRPr="00AA302E" w:rsidRDefault="00AA302E" w:rsidP="00AA302E">
      <w:pPr>
        <w:numPr>
          <w:ilvl w:val="0"/>
          <w:numId w:val="40"/>
        </w:numPr>
        <w:bidi w:val="0"/>
        <w:contextualSpacing/>
        <w:rPr>
          <w:rFonts w:ascii="Arial" w:eastAsia="Calibri" w:hAnsi="Arial" w:cs="Arial"/>
          <w:sz w:val="32"/>
          <w:szCs w:val="32"/>
        </w:rPr>
      </w:pPr>
      <w:r w:rsidRPr="00AA302E">
        <w:rPr>
          <w:rFonts w:ascii="Arial" w:eastAsia="Calibri" w:hAnsi="Arial" w:cs="Arial"/>
          <w:sz w:val="32"/>
          <w:szCs w:val="32"/>
        </w:rPr>
        <w:t>Have the student occlude one ear with a finger.</w:t>
      </w:r>
    </w:p>
    <w:p w:rsidR="00AA302E" w:rsidRPr="00AA302E" w:rsidRDefault="00AA302E" w:rsidP="00AA302E">
      <w:pPr>
        <w:numPr>
          <w:ilvl w:val="0"/>
          <w:numId w:val="40"/>
        </w:numPr>
        <w:bidi w:val="0"/>
        <w:contextualSpacing/>
        <w:rPr>
          <w:rFonts w:ascii="Arial" w:eastAsia="Calibri" w:hAnsi="Arial" w:cs="Arial"/>
          <w:sz w:val="32"/>
          <w:szCs w:val="32"/>
        </w:rPr>
      </w:pPr>
      <w:r w:rsidRPr="00AA302E">
        <w:rPr>
          <w:rFonts w:ascii="Arial" w:eastAsia="Calibri" w:hAnsi="Arial" w:cs="Arial"/>
          <w:sz w:val="32"/>
          <w:szCs w:val="32"/>
        </w:rPr>
        <w:t>Test the other ear by standing behind the student at a distance of 30 to 36 cm.</w:t>
      </w:r>
    </w:p>
    <w:p w:rsidR="00AA302E" w:rsidRPr="00AA302E" w:rsidRDefault="00AA302E" w:rsidP="00AA302E">
      <w:pPr>
        <w:numPr>
          <w:ilvl w:val="0"/>
          <w:numId w:val="40"/>
        </w:numPr>
        <w:bidi w:val="0"/>
        <w:contextualSpacing/>
        <w:rPr>
          <w:rFonts w:ascii="Arial" w:eastAsia="Calibri" w:hAnsi="Arial" w:cs="Arial"/>
          <w:sz w:val="32"/>
          <w:szCs w:val="32"/>
        </w:rPr>
      </w:pPr>
      <w:r w:rsidRPr="00AA302E">
        <w:rPr>
          <w:rFonts w:ascii="Arial" w:eastAsia="Calibri" w:hAnsi="Arial" w:cs="Arial"/>
          <w:sz w:val="32"/>
          <w:szCs w:val="32"/>
        </w:rPr>
        <w:t>Whisper a word or phrase.</w:t>
      </w:r>
    </w:p>
    <w:p w:rsidR="00AA302E" w:rsidRPr="00AA302E" w:rsidRDefault="00AA302E" w:rsidP="00AA302E">
      <w:pPr>
        <w:numPr>
          <w:ilvl w:val="0"/>
          <w:numId w:val="40"/>
        </w:numPr>
        <w:bidi w:val="0"/>
        <w:contextualSpacing/>
        <w:rPr>
          <w:rFonts w:ascii="Arial" w:eastAsia="Calibri" w:hAnsi="Arial" w:cs="Arial"/>
          <w:sz w:val="32"/>
          <w:szCs w:val="32"/>
        </w:rPr>
      </w:pPr>
      <w:r w:rsidRPr="00AA302E">
        <w:rPr>
          <w:rFonts w:ascii="Arial" w:eastAsia="Calibri" w:hAnsi="Arial" w:cs="Arial"/>
          <w:sz w:val="32"/>
          <w:szCs w:val="32"/>
        </w:rPr>
        <w:t xml:space="preserve">Ask student to repeat what was whispered.  </w:t>
      </w:r>
    </w:p>
    <w:p w:rsidR="00AA302E" w:rsidRPr="00AA302E" w:rsidRDefault="00AA302E" w:rsidP="00AA302E">
      <w:pPr>
        <w:numPr>
          <w:ilvl w:val="0"/>
          <w:numId w:val="40"/>
        </w:numPr>
        <w:bidi w:val="0"/>
        <w:contextualSpacing/>
        <w:rPr>
          <w:rFonts w:ascii="Arial" w:eastAsia="Calibri" w:hAnsi="Arial" w:cs="Arial"/>
          <w:sz w:val="32"/>
          <w:szCs w:val="32"/>
        </w:rPr>
      </w:pPr>
      <w:r w:rsidRPr="00AA302E">
        <w:rPr>
          <w:rFonts w:ascii="Arial" w:eastAsia="Calibri" w:hAnsi="Arial" w:cs="Arial"/>
          <w:sz w:val="32"/>
          <w:szCs w:val="32"/>
        </w:rPr>
        <w:t xml:space="preserve">Repeat for the other ear. </w:t>
      </w:r>
    </w:p>
    <w:p w:rsidR="00AA302E" w:rsidRPr="00AA302E" w:rsidRDefault="00AA302E" w:rsidP="00AA302E">
      <w:pPr>
        <w:bidi w:val="0"/>
        <w:rPr>
          <w:rFonts w:ascii="Arial" w:eastAsia="Calibri" w:hAnsi="Arial" w:cs="Arial"/>
          <w:b/>
          <w:bCs/>
          <w:i/>
          <w:iCs/>
          <w:sz w:val="32"/>
          <w:szCs w:val="32"/>
        </w:rPr>
      </w:pPr>
      <w:r w:rsidRPr="00AA302E">
        <w:rPr>
          <w:rFonts w:ascii="Arial" w:eastAsia="Calibri" w:hAnsi="Arial" w:cs="Arial"/>
          <w:b/>
          <w:bCs/>
          <w:i/>
          <w:iCs/>
          <w:sz w:val="32"/>
          <w:szCs w:val="32"/>
        </w:rPr>
        <w:t>Post Procedure Activities</w:t>
      </w:r>
    </w:p>
    <w:p w:rsidR="00AA302E" w:rsidRPr="00AA302E" w:rsidRDefault="00AA302E" w:rsidP="00AA302E">
      <w:pPr>
        <w:numPr>
          <w:ilvl w:val="0"/>
          <w:numId w:val="41"/>
        </w:numPr>
        <w:bidi w:val="0"/>
        <w:contextualSpacing/>
        <w:rPr>
          <w:rFonts w:ascii="Arial" w:eastAsia="Calibri" w:hAnsi="Arial" w:cs="Arial"/>
          <w:sz w:val="32"/>
          <w:szCs w:val="32"/>
        </w:rPr>
      </w:pPr>
      <w:r w:rsidRPr="00AA302E">
        <w:rPr>
          <w:rFonts w:ascii="Arial" w:eastAsia="Calibri" w:hAnsi="Arial" w:cs="Arial"/>
          <w:sz w:val="32"/>
          <w:szCs w:val="32"/>
        </w:rPr>
        <w:t>Documents the result in complete, concise, and accurate manner</w:t>
      </w:r>
    </w:p>
    <w:p w:rsidR="00AA302E" w:rsidRPr="00AA302E" w:rsidRDefault="00AA302E" w:rsidP="00AA302E">
      <w:pPr>
        <w:numPr>
          <w:ilvl w:val="0"/>
          <w:numId w:val="41"/>
        </w:numPr>
        <w:bidi w:val="0"/>
        <w:contextualSpacing/>
        <w:rPr>
          <w:rFonts w:ascii="Arial" w:eastAsia="Calibri" w:hAnsi="Arial" w:cs="Arial"/>
          <w:sz w:val="32"/>
          <w:szCs w:val="32"/>
        </w:rPr>
      </w:pPr>
      <w:r w:rsidRPr="00AA302E">
        <w:rPr>
          <w:rFonts w:ascii="Arial" w:eastAsia="Calibri" w:hAnsi="Arial" w:cs="Arial"/>
          <w:sz w:val="32"/>
          <w:szCs w:val="32"/>
        </w:rPr>
        <w:t>Communication of finding to other health care provider (clinical instructor)</w:t>
      </w:r>
    </w:p>
    <w:p w:rsidR="00AA302E" w:rsidRPr="00AA302E" w:rsidRDefault="00AA302E" w:rsidP="00AA302E">
      <w:pPr>
        <w:numPr>
          <w:ilvl w:val="0"/>
          <w:numId w:val="41"/>
        </w:numPr>
        <w:bidi w:val="0"/>
        <w:contextualSpacing/>
        <w:rPr>
          <w:rFonts w:ascii="Arial" w:eastAsia="Calibri" w:hAnsi="Arial" w:cs="Arial"/>
          <w:sz w:val="32"/>
          <w:szCs w:val="32"/>
        </w:rPr>
      </w:pPr>
      <w:r w:rsidRPr="00AA302E">
        <w:rPr>
          <w:rFonts w:ascii="Arial" w:eastAsia="Calibri" w:hAnsi="Arial" w:cs="Arial"/>
          <w:sz w:val="32"/>
          <w:szCs w:val="32"/>
        </w:rPr>
        <w:t>Hand washing.</w:t>
      </w:r>
    </w:p>
    <w:p w:rsidR="00AA302E" w:rsidRPr="00AA302E" w:rsidRDefault="00AA302E" w:rsidP="00AA302E">
      <w:pPr>
        <w:numPr>
          <w:ilvl w:val="0"/>
          <w:numId w:val="41"/>
        </w:numPr>
        <w:bidi w:val="0"/>
        <w:contextualSpacing/>
        <w:rPr>
          <w:rFonts w:ascii="Arial" w:eastAsia="Calibri" w:hAnsi="Arial" w:cs="Arial"/>
          <w:sz w:val="32"/>
          <w:szCs w:val="32"/>
          <w:rtl/>
        </w:rPr>
      </w:pPr>
      <w:r w:rsidRPr="00AA302E">
        <w:rPr>
          <w:rFonts w:ascii="Arial" w:eastAsia="Calibri" w:hAnsi="Arial" w:cs="Arial"/>
          <w:sz w:val="32"/>
          <w:szCs w:val="32"/>
        </w:rPr>
        <w:t>Explain the procedure to the student.</w:t>
      </w:r>
    </w:p>
    <w:p w:rsidR="00AA302E" w:rsidRPr="00AA302E" w:rsidRDefault="00AA302E" w:rsidP="00AA302E">
      <w:pPr>
        <w:bidi w:val="0"/>
        <w:jc w:val="both"/>
        <w:rPr>
          <w:rFonts w:ascii="Arial" w:eastAsia="Calibri" w:hAnsi="Arial" w:cs="Arial"/>
          <w:sz w:val="32"/>
          <w:szCs w:val="32"/>
        </w:rPr>
      </w:pPr>
    </w:p>
    <w:p w:rsidR="00AA302E" w:rsidRDefault="00AA302E" w:rsidP="00AA302E">
      <w:pPr>
        <w:bidi w:val="0"/>
        <w:spacing w:line="276" w:lineRule="auto"/>
        <w:jc w:val="center"/>
        <w:rPr>
          <w:rFonts w:ascii="Arial" w:eastAsia="Calibri" w:hAnsi="Arial" w:cs="Arial"/>
          <w:b/>
          <w:bCs/>
          <w:sz w:val="40"/>
          <w:szCs w:val="40"/>
        </w:rPr>
      </w:pPr>
    </w:p>
    <w:p w:rsidR="00AA302E" w:rsidRDefault="00AA302E" w:rsidP="00AA302E">
      <w:pPr>
        <w:bidi w:val="0"/>
        <w:spacing w:line="276" w:lineRule="auto"/>
        <w:jc w:val="center"/>
        <w:rPr>
          <w:rFonts w:ascii="Arial" w:eastAsia="Calibri" w:hAnsi="Arial" w:cs="Arial"/>
          <w:b/>
          <w:bCs/>
          <w:sz w:val="40"/>
          <w:szCs w:val="40"/>
        </w:rPr>
      </w:pPr>
    </w:p>
    <w:p w:rsidR="00AA302E" w:rsidRDefault="00AA302E" w:rsidP="00AA302E">
      <w:pPr>
        <w:bidi w:val="0"/>
        <w:spacing w:line="276" w:lineRule="auto"/>
        <w:jc w:val="center"/>
        <w:rPr>
          <w:rFonts w:ascii="Arial" w:eastAsia="Calibri" w:hAnsi="Arial" w:cs="Arial"/>
          <w:b/>
          <w:bCs/>
          <w:sz w:val="40"/>
          <w:szCs w:val="40"/>
        </w:rPr>
      </w:pPr>
    </w:p>
    <w:p w:rsidR="00AA302E" w:rsidRDefault="00AA302E" w:rsidP="00AA302E">
      <w:pPr>
        <w:bidi w:val="0"/>
        <w:spacing w:line="276" w:lineRule="auto"/>
        <w:jc w:val="center"/>
        <w:rPr>
          <w:rFonts w:ascii="Arial" w:eastAsia="Calibri" w:hAnsi="Arial" w:cs="Arial"/>
          <w:b/>
          <w:bCs/>
          <w:sz w:val="40"/>
          <w:szCs w:val="40"/>
        </w:rPr>
      </w:pPr>
    </w:p>
    <w:p w:rsidR="00AA302E" w:rsidRDefault="00AA302E" w:rsidP="00AA302E">
      <w:pPr>
        <w:bidi w:val="0"/>
        <w:spacing w:line="276" w:lineRule="auto"/>
        <w:jc w:val="center"/>
        <w:rPr>
          <w:rFonts w:ascii="Arial" w:eastAsia="Calibri" w:hAnsi="Arial" w:cs="Arial"/>
          <w:b/>
          <w:bCs/>
          <w:sz w:val="40"/>
          <w:szCs w:val="40"/>
        </w:rPr>
      </w:pPr>
    </w:p>
    <w:p w:rsidR="00AA302E" w:rsidRDefault="00AA302E" w:rsidP="00AA302E">
      <w:pPr>
        <w:bidi w:val="0"/>
        <w:spacing w:line="276" w:lineRule="auto"/>
        <w:jc w:val="center"/>
        <w:rPr>
          <w:rFonts w:ascii="Arial" w:eastAsia="Calibri" w:hAnsi="Arial" w:cs="Arial"/>
          <w:b/>
          <w:bCs/>
          <w:sz w:val="40"/>
          <w:szCs w:val="40"/>
        </w:rPr>
      </w:pPr>
    </w:p>
    <w:p w:rsidR="00AA302E" w:rsidRDefault="00AA302E" w:rsidP="00AA302E">
      <w:pPr>
        <w:bidi w:val="0"/>
        <w:spacing w:line="276" w:lineRule="auto"/>
        <w:jc w:val="center"/>
        <w:rPr>
          <w:rFonts w:ascii="Arial" w:eastAsia="Calibri" w:hAnsi="Arial" w:cs="Arial"/>
          <w:b/>
          <w:bCs/>
          <w:sz w:val="40"/>
          <w:szCs w:val="40"/>
        </w:rPr>
      </w:pPr>
    </w:p>
    <w:p w:rsidR="00AA302E" w:rsidRDefault="00AA302E" w:rsidP="00AA302E">
      <w:pPr>
        <w:bidi w:val="0"/>
        <w:spacing w:line="276" w:lineRule="auto"/>
        <w:jc w:val="center"/>
        <w:rPr>
          <w:rFonts w:ascii="Arial" w:eastAsia="Calibri" w:hAnsi="Arial" w:cs="Arial"/>
          <w:b/>
          <w:bCs/>
          <w:sz w:val="40"/>
          <w:szCs w:val="40"/>
        </w:rPr>
      </w:pPr>
    </w:p>
    <w:p w:rsidR="00AA302E" w:rsidRPr="00AA302E" w:rsidRDefault="00AA302E" w:rsidP="00AA302E">
      <w:pPr>
        <w:bidi w:val="0"/>
        <w:spacing w:line="276" w:lineRule="auto"/>
        <w:jc w:val="center"/>
        <w:rPr>
          <w:rFonts w:ascii="Arial" w:eastAsia="Calibri" w:hAnsi="Arial" w:cs="Arial"/>
          <w:b/>
          <w:bCs/>
          <w:sz w:val="40"/>
          <w:szCs w:val="40"/>
        </w:rPr>
      </w:pPr>
      <w:r w:rsidRPr="00AA302E">
        <w:rPr>
          <w:rFonts w:ascii="Arial" w:eastAsia="Calibri" w:hAnsi="Arial" w:cs="Arial"/>
          <w:b/>
          <w:bCs/>
          <w:sz w:val="40"/>
          <w:szCs w:val="40"/>
        </w:rPr>
        <w:lastRenderedPageBreak/>
        <w:t>Vision Screening Procedures</w:t>
      </w:r>
    </w:p>
    <w:p w:rsidR="00AA302E" w:rsidRPr="00AA302E" w:rsidRDefault="00AA302E" w:rsidP="00AA302E">
      <w:pPr>
        <w:bidi w:val="0"/>
        <w:spacing w:line="276" w:lineRule="auto"/>
        <w:ind w:left="45"/>
        <w:rPr>
          <w:rFonts w:ascii="Arial" w:eastAsia="Calibri" w:hAnsi="Arial" w:cs="Arial"/>
          <w:b/>
          <w:bCs/>
          <w:sz w:val="32"/>
          <w:szCs w:val="32"/>
        </w:rPr>
      </w:pPr>
      <w:r w:rsidRPr="00AA302E">
        <w:rPr>
          <w:rFonts w:ascii="Arial" w:eastAsia="Calibri" w:hAnsi="Arial" w:cs="Arial"/>
          <w:b/>
          <w:bCs/>
          <w:sz w:val="32"/>
          <w:szCs w:val="32"/>
        </w:rPr>
        <w:t xml:space="preserve">History and External Observations </w:t>
      </w:r>
    </w:p>
    <w:p w:rsidR="00AA302E" w:rsidRPr="00AA302E" w:rsidRDefault="00AA302E" w:rsidP="00AA302E">
      <w:pPr>
        <w:bidi w:val="0"/>
        <w:spacing w:line="276" w:lineRule="auto"/>
        <w:ind w:left="45"/>
        <w:rPr>
          <w:rFonts w:ascii="Arial" w:eastAsia="Calibri" w:hAnsi="Arial" w:cs="Arial"/>
          <w:sz w:val="32"/>
          <w:szCs w:val="32"/>
          <w:lang w:bidi="ar-BH"/>
        </w:rPr>
      </w:pPr>
      <w:r w:rsidRPr="00AA302E">
        <w:rPr>
          <w:rFonts w:ascii="Arial" w:eastAsia="Calibri" w:hAnsi="Arial" w:cs="Arial"/>
          <w:b/>
          <w:bCs/>
          <w:sz w:val="32"/>
          <w:szCs w:val="32"/>
        </w:rPr>
        <w:t xml:space="preserve">Purpose: </w:t>
      </w:r>
      <w:r w:rsidRPr="00AA302E">
        <w:rPr>
          <w:rFonts w:ascii="Arial" w:eastAsia="Calibri" w:hAnsi="Arial" w:cs="Arial"/>
          <w:sz w:val="32"/>
          <w:szCs w:val="32"/>
        </w:rPr>
        <w:t>To detect any history or outwardly obvious ocular pathology or abnormalities.</w:t>
      </w:r>
    </w:p>
    <w:p w:rsidR="00AA302E" w:rsidRPr="00AA302E" w:rsidRDefault="00AA302E" w:rsidP="00AA302E">
      <w:pPr>
        <w:bidi w:val="0"/>
        <w:spacing w:line="276" w:lineRule="auto"/>
        <w:ind w:left="45"/>
        <w:rPr>
          <w:rFonts w:ascii="Arial" w:eastAsia="Calibri" w:hAnsi="Arial" w:cs="Arial"/>
          <w:sz w:val="32"/>
          <w:szCs w:val="32"/>
        </w:rPr>
      </w:pPr>
      <w:r w:rsidRPr="00AA302E">
        <w:rPr>
          <w:rFonts w:ascii="Arial" w:eastAsia="Calibri" w:hAnsi="Arial" w:cs="Arial"/>
          <w:sz w:val="32"/>
          <w:szCs w:val="32"/>
        </w:rPr>
        <w:t xml:space="preserve"> </w:t>
      </w:r>
      <w:r w:rsidRPr="00AA302E">
        <w:rPr>
          <w:rFonts w:ascii="Arial" w:eastAsia="Calibri" w:hAnsi="Arial" w:cs="Arial"/>
          <w:b/>
          <w:bCs/>
          <w:sz w:val="32"/>
          <w:szCs w:val="32"/>
        </w:rPr>
        <w:t>Grades:</w:t>
      </w:r>
      <w:r w:rsidRPr="00AA302E">
        <w:rPr>
          <w:rFonts w:ascii="Arial" w:eastAsia="Calibri" w:hAnsi="Arial" w:cs="Arial"/>
          <w:sz w:val="32"/>
          <w:szCs w:val="32"/>
        </w:rPr>
        <w:t xml:space="preserve"> Should be ongoing, year round observation of all students by parents, teachers, and other school personnel. </w:t>
      </w:r>
    </w:p>
    <w:p w:rsidR="00AA302E" w:rsidRPr="00AA302E" w:rsidRDefault="00AA302E" w:rsidP="00AA302E">
      <w:pPr>
        <w:bidi w:val="0"/>
        <w:spacing w:line="276" w:lineRule="auto"/>
        <w:ind w:left="45"/>
        <w:rPr>
          <w:rFonts w:ascii="Arial" w:eastAsia="Calibri" w:hAnsi="Arial" w:cs="Arial"/>
          <w:sz w:val="32"/>
          <w:szCs w:val="32"/>
          <w:lang w:bidi="ar-BH"/>
        </w:rPr>
      </w:pPr>
      <w:r w:rsidRPr="00AA302E">
        <w:rPr>
          <w:rFonts w:ascii="Arial" w:eastAsia="Calibri" w:hAnsi="Arial" w:cs="Arial"/>
          <w:b/>
          <w:bCs/>
          <w:sz w:val="32"/>
          <w:szCs w:val="32"/>
        </w:rPr>
        <w:t>Procedure:</w:t>
      </w:r>
      <w:r w:rsidRPr="00AA302E">
        <w:rPr>
          <w:rFonts w:ascii="Arial" w:eastAsia="Calibri" w:hAnsi="Arial" w:cs="Arial"/>
          <w:sz w:val="32"/>
          <w:szCs w:val="32"/>
        </w:rPr>
        <w:t xml:space="preserve"> Provide the school personnel with a list of symptoms and student complaints that might indicate a vision problem.</w:t>
      </w:r>
    </w:p>
    <w:p w:rsidR="00AA302E" w:rsidRPr="00AA302E" w:rsidRDefault="00AA302E" w:rsidP="00AA302E">
      <w:pPr>
        <w:numPr>
          <w:ilvl w:val="0"/>
          <w:numId w:val="52"/>
        </w:numPr>
        <w:bidi w:val="0"/>
        <w:spacing w:line="276" w:lineRule="auto"/>
        <w:ind w:left="426" w:hanging="426"/>
        <w:contextualSpacing/>
        <w:rPr>
          <w:rFonts w:ascii="Arial" w:eastAsia="Calibri" w:hAnsi="Arial" w:cs="Arial"/>
          <w:b/>
          <w:bCs/>
          <w:sz w:val="32"/>
          <w:szCs w:val="32"/>
        </w:rPr>
      </w:pPr>
      <w:r w:rsidRPr="00AA302E">
        <w:rPr>
          <w:rFonts w:ascii="Arial" w:eastAsia="Calibri" w:hAnsi="Arial" w:cs="Arial"/>
          <w:b/>
          <w:bCs/>
          <w:sz w:val="32"/>
          <w:szCs w:val="32"/>
        </w:rPr>
        <w:t>Appearance of Eyes</w:t>
      </w:r>
    </w:p>
    <w:p w:rsidR="00AA302E" w:rsidRPr="00AA302E" w:rsidRDefault="00AA302E" w:rsidP="00AA302E">
      <w:pPr>
        <w:numPr>
          <w:ilvl w:val="0"/>
          <w:numId w:val="42"/>
        </w:numPr>
        <w:bidi w:val="0"/>
        <w:spacing w:line="276" w:lineRule="auto"/>
        <w:contextualSpacing/>
        <w:rPr>
          <w:rFonts w:ascii="Arial" w:eastAsia="Calibri" w:hAnsi="Arial" w:cs="Arial"/>
          <w:sz w:val="32"/>
          <w:szCs w:val="32"/>
          <w:lang w:bidi="ar-BH"/>
        </w:rPr>
      </w:pPr>
      <w:r w:rsidRPr="00AA302E">
        <w:rPr>
          <w:rFonts w:ascii="Arial" w:eastAsia="Calibri" w:hAnsi="Arial" w:cs="Arial"/>
          <w:sz w:val="32"/>
          <w:szCs w:val="32"/>
        </w:rPr>
        <w:t xml:space="preserve">One eye turns in or out at any time; eyes are crossed </w:t>
      </w:r>
    </w:p>
    <w:p w:rsidR="00AA302E" w:rsidRPr="00AA302E" w:rsidRDefault="00AA302E" w:rsidP="00AA302E">
      <w:pPr>
        <w:numPr>
          <w:ilvl w:val="0"/>
          <w:numId w:val="42"/>
        </w:numPr>
        <w:bidi w:val="0"/>
        <w:spacing w:line="276" w:lineRule="auto"/>
        <w:contextualSpacing/>
        <w:rPr>
          <w:rFonts w:ascii="Arial" w:eastAsia="Calibri" w:hAnsi="Arial" w:cs="Arial"/>
          <w:sz w:val="32"/>
          <w:szCs w:val="32"/>
          <w:lang w:bidi="ar-BH"/>
        </w:rPr>
      </w:pPr>
      <w:r w:rsidRPr="00AA302E">
        <w:rPr>
          <w:rFonts w:ascii="Arial" w:eastAsia="Calibri" w:hAnsi="Arial" w:cs="Arial"/>
          <w:sz w:val="32"/>
          <w:szCs w:val="32"/>
        </w:rPr>
        <w:t xml:space="preserve">Pupils/eyes appear different sizes </w:t>
      </w:r>
    </w:p>
    <w:p w:rsidR="00AA302E" w:rsidRPr="00AA302E" w:rsidRDefault="00AA302E" w:rsidP="00AA302E">
      <w:pPr>
        <w:numPr>
          <w:ilvl w:val="0"/>
          <w:numId w:val="42"/>
        </w:numPr>
        <w:bidi w:val="0"/>
        <w:spacing w:line="276" w:lineRule="auto"/>
        <w:contextualSpacing/>
        <w:rPr>
          <w:rFonts w:ascii="Arial" w:eastAsia="Calibri" w:hAnsi="Arial" w:cs="Arial"/>
          <w:sz w:val="32"/>
          <w:szCs w:val="32"/>
          <w:lang w:bidi="ar-BH"/>
        </w:rPr>
      </w:pPr>
      <w:r w:rsidRPr="00AA302E">
        <w:rPr>
          <w:rFonts w:ascii="Arial" w:eastAsia="Calibri" w:hAnsi="Arial" w:cs="Arial"/>
          <w:sz w:val="32"/>
          <w:szCs w:val="32"/>
        </w:rPr>
        <w:t xml:space="preserve">Reddened eyes or lids </w:t>
      </w:r>
    </w:p>
    <w:p w:rsidR="00AA302E" w:rsidRPr="00AA302E" w:rsidRDefault="00AA302E" w:rsidP="00AA302E">
      <w:pPr>
        <w:numPr>
          <w:ilvl w:val="0"/>
          <w:numId w:val="42"/>
        </w:numPr>
        <w:bidi w:val="0"/>
        <w:spacing w:line="276" w:lineRule="auto"/>
        <w:contextualSpacing/>
        <w:rPr>
          <w:rFonts w:ascii="Arial" w:eastAsia="Calibri" w:hAnsi="Arial" w:cs="Arial"/>
          <w:sz w:val="32"/>
          <w:szCs w:val="32"/>
          <w:lang w:bidi="ar-BH"/>
        </w:rPr>
      </w:pPr>
      <w:r w:rsidRPr="00AA302E">
        <w:rPr>
          <w:rFonts w:ascii="Arial" w:eastAsia="Calibri" w:hAnsi="Arial" w:cs="Arial"/>
          <w:sz w:val="32"/>
          <w:szCs w:val="32"/>
        </w:rPr>
        <w:t xml:space="preserve">Eyes tear excessively </w:t>
      </w:r>
    </w:p>
    <w:p w:rsidR="00AA302E" w:rsidRPr="00AA302E" w:rsidRDefault="00AA302E" w:rsidP="00AA302E">
      <w:pPr>
        <w:numPr>
          <w:ilvl w:val="0"/>
          <w:numId w:val="42"/>
        </w:numPr>
        <w:bidi w:val="0"/>
        <w:spacing w:line="276" w:lineRule="auto"/>
        <w:contextualSpacing/>
        <w:rPr>
          <w:rFonts w:ascii="Arial" w:eastAsia="Calibri" w:hAnsi="Arial" w:cs="Arial"/>
          <w:sz w:val="32"/>
          <w:szCs w:val="32"/>
          <w:lang w:bidi="ar-BH"/>
        </w:rPr>
      </w:pPr>
      <w:r w:rsidRPr="00AA302E">
        <w:rPr>
          <w:rFonts w:ascii="Arial" w:eastAsia="Calibri" w:hAnsi="Arial" w:cs="Arial"/>
          <w:sz w:val="32"/>
          <w:szCs w:val="32"/>
        </w:rPr>
        <w:t xml:space="preserve">Drainage encrusted eyelids </w:t>
      </w:r>
    </w:p>
    <w:p w:rsidR="00AA302E" w:rsidRPr="00AA302E" w:rsidRDefault="00AA302E" w:rsidP="00AA302E">
      <w:pPr>
        <w:numPr>
          <w:ilvl w:val="0"/>
          <w:numId w:val="42"/>
        </w:numPr>
        <w:bidi w:val="0"/>
        <w:spacing w:line="276" w:lineRule="auto"/>
        <w:contextualSpacing/>
        <w:rPr>
          <w:rFonts w:ascii="Arial" w:eastAsia="Calibri" w:hAnsi="Arial" w:cs="Arial"/>
          <w:sz w:val="32"/>
          <w:szCs w:val="32"/>
          <w:lang w:bidi="ar-BH"/>
        </w:rPr>
      </w:pPr>
      <w:r w:rsidRPr="00AA302E">
        <w:rPr>
          <w:rFonts w:ascii="Arial" w:eastAsia="Calibri" w:hAnsi="Arial" w:cs="Arial"/>
          <w:sz w:val="32"/>
          <w:szCs w:val="32"/>
        </w:rPr>
        <w:t xml:space="preserve">Frequent sties or swollen lids </w:t>
      </w:r>
    </w:p>
    <w:p w:rsidR="00AA302E" w:rsidRPr="00AA302E" w:rsidRDefault="00AA302E" w:rsidP="00AA302E">
      <w:pPr>
        <w:numPr>
          <w:ilvl w:val="0"/>
          <w:numId w:val="42"/>
        </w:numPr>
        <w:bidi w:val="0"/>
        <w:spacing w:line="276" w:lineRule="auto"/>
        <w:contextualSpacing/>
        <w:rPr>
          <w:rFonts w:ascii="Arial" w:eastAsia="Calibri" w:hAnsi="Arial" w:cs="Arial"/>
          <w:sz w:val="32"/>
          <w:szCs w:val="32"/>
          <w:lang w:bidi="ar-BH"/>
        </w:rPr>
      </w:pPr>
      <w:r w:rsidRPr="00AA302E">
        <w:rPr>
          <w:rFonts w:ascii="Arial" w:eastAsia="Calibri" w:hAnsi="Arial" w:cs="Arial"/>
          <w:sz w:val="32"/>
          <w:szCs w:val="32"/>
        </w:rPr>
        <w:t xml:space="preserve">Drooping lids </w:t>
      </w:r>
    </w:p>
    <w:p w:rsidR="00AA302E" w:rsidRPr="00AA302E" w:rsidRDefault="00AA302E" w:rsidP="00AA302E">
      <w:pPr>
        <w:numPr>
          <w:ilvl w:val="0"/>
          <w:numId w:val="42"/>
        </w:numPr>
        <w:bidi w:val="0"/>
        <w:spacing w:line="276" w:lineRule="auto"/>
        <w:contextualSpacing/>
        <w:rPr>
          <w:rFonts w:ascii="Arial" w:eastAsia="Calibri" w:hAnsi="Arial" w:cs="Arial"/>
          <w:sz w:val="32"/>
          <w:szCs w:val="32"/>
          <w:lang w:bidi="ar-BH"/>
        </w:rPr>
      </w:pPr>
      <w:r w:rsidRPr="00AA302E">
        <w:rPr>
          <w:rFonts w:ascii="Arial" w:eastAsia="Calibri" w:hAnsi="Arial" w:cs="Arial"/>
          <w:sz w:val="32"/>
          <w:szCs w:val="32"/>
        </w:rPr>
        <w:t>Discharge from the eyes</w:t>
      </w:r>
    </w:p>
    <w:p w:rsidR="00AA302E" w:rsidRPr="00AA302E" w:rsidRDefault="00AA302E" w:rsidP="00AA302E">
      <w:pPr>
        <w:numPr>
          <w:ilvl w:val="0"/>
          <w:numId w:val="52"/>
        </w:numPr>
        <w:bidi w:val="0"/>
        <w:spacing w:line="276" w:lineRule="auto"/>
        <w:ind w:left="426" w:hanging="426"/>
        <w:contextualSpacing/>
        <w:rPr>
          <w:rFonts w:ascii="Arial" w:eastAsia="Calibri" w:hAnsi="Arial" w:cs="Arial"/>
          <w:b/>
          <w:bCs/>
          <w:sz w:val="32"/>
          <w:szCs w:val="32"/>
        </w:rPr>
      </w:pPr>
      <w:r w:rsidRPr="00AA302E">
        <w:rPr>
          <w:rFonts w:ascii="Arial" w:eastAsia="Calibri" w:hAnsi="Arial" w:cs="Arial"/>
          <w:b/>
          <w:bCs/>
          <w:sz w:val="32"/>
          <w:szCs w:val="32"/>
        </w:rPr>
        <w:t xml:space="preserve">Behavioral signs of visual problems </w:t>
      </w:r>
    </w:p>
    <w:p w:rsidR="00AA302E" w:rsidRPr="00AA302E" w:rsidRDefault="00AA302E" w:rsidP="00AA302E">
      <w:pPr>
        <w:bidi w:val="0"/>
        <w:spacing w:line="276" w:lineRule="auto"/>
        <w:rPr>
          <w:rFonts w:ascii="Arial" w:eastAsia="Calibri" w:hAnsi="Arial" w:cs="Arial"/>
          <w:sz w:val="32"/>
          <w:szCs w:val="32"/>
          <w:u w:val="single"/>
        </w:rPr>
      </w:pPr>
      <w:r w:rsidRPr="00AA302E">
        <w:rPr>
          <w:rFonts w:ascii="Arial" w:eastAsia="Calibri" w:hAnsi="Arial" w:cs="Arial"/>
          <w:sz w:val="32"/>
          <w:szCs w:val="32"/>
          <w:u w:val="single"/>
        </w:rPr>
        <w:t xml:space="preserve">1. Eye movement abilities (Ocular Motility) </w:t>
      </w:r>
    </w:p>
    <w:p w:rsidR="00AA302E" w:rsidRPr="00AA302E" w:rsidRDefault="00AA302E" w:rsidP="00AA302E">
      <w:pPr>
        <w:numPr>
          <w:ilvl w:val="0"/>
          <w:numId w:val="44"/>
        </w:numPr>
        <w:bidi w:val="0"/>
        <w:spacing w:line="276" w:lineRule="auto"/>
        <w:contextualSpacing/>
        <w:rPr>
          <w:rFonts w:ascii="Arial" w:eastAsia="Calibri" w:hAnsi="Arial" w:cs="Arial"/>
          <w:sz w:val="32"/>
          <w:szCs w:val="32"/>
        </w:rPr>
      </w:pPr>
      <w:r w:rsidRPr="00AA302E">
        <w:rPr>
          <w:rFonts w:ascii="Arial" w:eastAsia="Calibri" w:hAnsi="Arial" w:cs="Arial"/>
          <w:sz w:val="32"/>
          <w:szCs w:val="32"/>
        </w:rPr>
        <w:t>Head turns as reads across page</w:t>
      </w:r>
    </w:p>
    <w:p w:rsidR="00AA302E" w:rsidRPr="00AA302E" w:rsidRDefault="00AA302E" w:rsidP="00AA302E">
      <w:pPr>
        <w:numPr>
          <w:ilvl w:val="0"/>
          <w:numId w:val="43"/>
        </w:numPr>
        <w:bidi w:val="0"/>
        <w:spacing w:line="276" w:lineRule="auto"/>
        <w:contextualSpacing/>
        <w:rPr>
          <w:rFonts w:ascii="Arial" w:eastAsia="Calibri" w:hAnsi="Arial" w:cs="Arial"/>
          <w:sz w:val="32"/>
          <w:szCs w:val="32"/>
          <w:lang w:bidi="ar-BH"/>
        </w:rPr>
      </w:pPr>
      <w:r w:rsidRPr="00AA302E">
        <w:rPr>
          <w:rFonts w:ascii="Arial" w:eastAsia="Calibri" w:hAnsi="Arial" w:cs="Arial"/>
          <w:sz w:val="32"/>
          <w:szCs w:val="32"/>
        </w:rPr>
        <w:t xml:space="preserve">Loses place often during reading </w:t>
      </w:r>
    </w:p>
    <w:p w:rsidR="00AA302E" w:rsidRPr="00AA302E" w:rsidRDefault="00AA302E" w:rsidP="00AA302E">
      <w:pPr>
        <w:numPr>
          <w:ilvl w:val="0"/>
          <w:numId w:val="43"/>
        </w:numPr>
        <w:bidi w:val="0"/>
        <w:spacing w:line="276" w:lineRule="auto"/>
        <w:contextualSpacing/>
        <w:rPr>
          <w:rFonts w:ascii="Arial" w:eastAsia="Calibri" w:hAnsi="Arial" w:cs="Arial"/>
          <w:sz w:val="32"/>
          <w:szCs w:val="32"/>
          <w:lang w:bidi="ar-BH"/>
        </w:rPr>
      </w:pPr>
      <w:r w:rsidRPr="00AA302E">
        <w:rPr>
          <w:rFonts w:ascii="Arial" w:eastAsia="Calibri" w:hAnsi="Arial" w:cs="Arial"/>
          <w:sz w:val="32"/>
          <w:szCs w:val="32"/>
        </w:rPr>
        <w:t xml:space="preserve">Needs finger or marker to keep place </w:t>
      </w:r>
    </w:p>
    <w:p w:rsidR="00AA302E" w:rsidRPr="00AA302E" w:rsidRDefault="00AA302E" w:rsidP="00AA302E">
      <w:pPr>
        <w:numPr>
          <w:ilvl w:val="0"/>
          <w:numId w:val="43"/>
        </w:numPr>
        <w:bidi w:val="0"/>
        <w:spacing w:line="276" w:lineRule="auto"/>
        <w:contextualSpacing/>
        <w:rPr>
          <w:rFonts w:ascii="Arial" w:eastAsia="Calibri" w:hAnsi="Arial" w:cs="Arial"/>
          <w:sz w:val="32"/>
          <w:szCs w:val="32"/>
          <w:lang w:bidi="ar-BH"/>
        </w:rPr>
      </w:pPr>
      <w:r w:rsidRPr="00AA302E">
        <w:rPr>
          <w:rFonts w:ascii="Arial" w:eastAsia="Calibri" w:hAnsi="Arial" w:cs="Arial"/>
          <w:sz w:val="32"/>
          <w:szCs w:val="32"/>
        </w:rPr>
        <w:t xml:space="preserve">Displays short attention span when reading or copying </w:t>
      </w:r>
    </w:p>
    <w:p w:rsidR="00AA302E" w:rsidRPr="00AA302E" w:rsidRDefault="00AA302E" w:rsidP="00AA302E">
      <w:pPr>
        <w:numPr>
          <w:ilvl w:val="0"/>
          <w:numId w:val="43"/>
        </w:numPr>
        <w:bidi w:val="0"/>
        <w:spacing w:line="276" w:lineRule="auto"/>
        <w:contextualSpacing/>
        <w:rPr>
          <w:rFonts w:ascii="Arial" w:eastAsia="Calibri" w:hAnsi="Arial" w:cs="Arial"/>
          <w:sz w:val="32"/>
          <w:szCs w:val="32"/>
          <w:lang w:bidi="ar-BH"/>
        </w:rPr>
      </w:pPr>
      <w:r w:rsidRPr="00AA302E">
        <w:rPr>
          <w:rFonts w:ascii="Arial" w:eastAsia="Calibri" w:hAnsi="Arial" w:cs="Arial"/>
          <w:sz w:val="32"/>
          <w:szCs w:val="32"/>
        </w:rPr>
        <w:t xml:space="preserve">Frequently omits words </w:t>
      </w:r>
    </w:p>
    <w:p w:rsidR="00AA302E" w:rsidRPr="00AA302E" w:rsidRDefault="00AA302E" w:rsidP="00AA302E">
      <w:pPr>
        <w:numPr>
          <w:ilvl w:val="0"/>
          <w:numId w:val="43"/>
        </w:numPr>
        <w:bidi w:val="0"/>
        <w:spacing w:line="276" w:lineRule="auto"/>
        <w:contextualSpacing/>
        <w:rPr>
          <w:rFonts w:ascii="Arial" w:eastAsia="Calibri" w:hAnsi="Arial" w:cs="Arial"/>
          <w:sz w:val="32"/>
          <w:szCs w:val="32"/>
          <w:lang w:bidi="ar-BH"/>
        </w:rPr>
      </w:pPr>
      <w:r w:rsidRPr="00AA302E">
        <w:rPr>
          <w:rFonts w:ascii="Arial" w:eastAsia="Calibri" w:hAnsi="Arial" w:cs="Arial"/>
          <w:sz w:val="32"/>
          <w:szCs w:val="32"/>
        </w:rPr>
        <w:t xml:space="preserve">Repeatedly omits “small” words </w:t>
      </w:r>
    </w:p>
    <w:p w:rsidR="00AA302E" w:rsidRPr="00AA302E" w:rsidRDefault="00AA302E" w:rsidP="00AA302E">
      <w:pPr>
        <w:numPr>
          <w:ilvl w:val="0"/>
          <w:numId w:val="43"/>
        </w:numPr>
        <w:bidi w:val="0"/>
        <w:spacing w:line="276" w:lineRule="auto"/>
        <w:contextualSpacing/>
        <w:rPr>
          <w:rFonts w:ascii="Arial" w:eastAsia="Calibri" w:hAnsi="Arial" w:cs="Arial"/>
          <w:sz w:val="32"/>
          <w:szCs w:val="32"/>
          <w:lang w:bidi="ar-BH"/>
        </w:rPr>
      </w:pPr>
      <w:r w:rsidRPr="00AA302E">
        <w:rPr>
          <w:rFonts w:ascii="Arial" w:eastAsia="Calibri" w:hAnsi="Arial" w:cs="Arial"/>
          <w:sz w:val="32"/>
          <w:szCs w:val="32"/>
        </w:rPr>
        <w:t xml:space="preserve">Writes up or down hill on paper </w:t>
      </w:r>
    </w:p>
    <w:p w:rsidR="00AA302E" w:rsidRPr="00AA302E" w:rsidRDefault="00AA302E" w:rsidP="00AA302E">
      <w:pPr>
        <w:numPr>
          <w:ilvl w:val="0"/>
          <w:numId w:val="43"/>
        </w:numPr>
        <w:bidi w:val="0"/>
        <w:spacing w:line="276" w:lineRule="auto"/>
        <w:contextualSpacing/>
        <w:rPr>
          <w:rFonts w:ascii="Arial" w:eastAsia="Calibri" w:hAnsi="Arial" w:cs="Arial"/>
          <w:sz w:val="32"/>
          <w:szCs w:val="32"/>
          <w:lang w:bidi="ar-BH"/>
        </w:rPr>
      </w:pPr>
      <w:r w:rsidRPr="00AA302E">
        <w:rPr>
          <w:rFonts w:ascii="Arial" w:eastAsia="Calibri" w:hAnsi="Arial" w:cs="Arial"/>
          <w:sz w:val="32"/>
          <w:szCs w:val="32"/>
        </w:rPr>
        <w:t xml:space="preserve">Rereads or skips lines unknowingly </w:t>
      </w:r>
    </w:p>
    <w:p w:rsidR="00AA302E" w:rsidRPr="00AA302E" w:rsidRDefault="00AA302E" w:rsidP="00AA302E">
      <w:pPr>
        <w:numPr>
          <w:ilvl w:val="0"/>
          <w:numId w:val="43"/>
        </w:numPr>
        <w:bidi w:val="0"/>
        <w:spacing w:line="276" w:lineRule="auto"/>
        <w:contextualSpacing/>
        <w:rPr>
          <w:rFonts w:ascii="Arial" w:eastAsia="Calibri" w:hAnsi="Arial" w:cs="Arial"/>
          <w:sz w:val="32"/>
          <w:szCs w:val="32"/>
          <w:lang w:bidi="ar-BH"/>
        </w:rPr>
      </w:pPr>
      <w:r w:rsidRPr="00AA302E">
        <w:rPr>
          <w:rFonts w:ascii="Arial" w:eastAsia="Calibri" w:hAnsi="Arial" w:cs="Arial"/>
          <w:sz w:val="32"/>
          <w:szCs w:val="32"/>
        </w:rPr>
        <w:lastRenderedPageBreak/>
        <w:t>Unusual orientation of drawings</w:t>
      </w:r>
    </w:p>
    <w:p w:rsidR="00AA302E" w:rsidRPr="00AA302E" w:rsidRDefault="00AA302E" w:rsidP="00AA302E">
      <w:pPr>
        <w:bidi w:val="0"/>
        <w:spacing w:line="276" w:lineRule="auto"/>
        <w:rPr>
          <w:rFonts w:ascii="Arial" w:eastAsia="Calibri" w:hAnsi="Arial" w:cs="Arial"/>
          <w:sz w:val="32"/>
          <w:szCs w:val="32"/>
          <w:u w:val="single"/>
        </w:rPr>
      </w:pPr>
      <w:r w:rsidRPr="00AA302E">
        <w:rPr>
          <w:rFonts w:ascii="Arial" w:eastAsia="Calibri" w:hAnsi="Arial" w:cs="Arial"/>
          <w:sz w:val="32"/>
          <w:szCs w:val="32"/>
          <w:u w:val="single"/>
        </w:rPr>
        <w:t xml:space="preserve">2. Eye teaming abilities (binocularity) </w:t>
      </w:r>
    </w:p>
    <w:p w:rsidR="00AA302E" w:rsidRPr="00AA302E" w:rsidRDefault="00AA302E" w:rsidP="00AA302E">
      <w:pPr>
        <w:numPr>
          <w:ilvl w:val="0"/>
          <w:numId w:val="45"/>
        </w:numPr>
        <w:bidi w:val="0"/>
        <w:spacing w:line="276" w:lineRule="auto"/>
        <w:contextualSpacing/>
        <w:rPr>
          <w:rFonts w:ascii="Arial" w:eastAsia="Calibri" w:hAnsi="Arial" w:cs="Arial"/>
          <w:sz w:val="32"/>
          <w:szCs w:val="32"/>
        </w:rPr>
      </w:pPr>
      <w:r w:rsidRPr="00AA302E">
        <w:rPr>
          <w:rFonts w:ascii="Arial" w:eastAsia="Calibri" w:hAnsi="Arial" w:cs="Arial"/>
          <w:sz w:val="32"/>
          <w:szCs w:val="32"/>
        </w:rPr>
        <w:t xml:space="preserve">Repeats letters within words </w:t>
      </w:r>
    </w:p>
    <w:p w:rsidR="00AA302E" w:rsidRPr="00AA302E" w:rsidRDefault="00AA302E" w:rsidP="00AA302E">
      <w:pPr>
        <w:numPr>
          <w:ilvl w:val="0"/>
          <w:numId w:val="45"/>
        </w:numPr>
        <w:bidi w:val="0"/>
        <w:spacing w:line="276" w:lineRule="auto"/>
        <w:contextualSpacing/>
        <w:rPr>
          <w:rFonts w:ascii="Arial" w:eastAsia="Calibri" w:hAnsi="Arial" w:cs="Arial"/>
          <w:sz w:val="32"/>
          <w:szCs w:val="32"/>
        </w:rPr>
      </w:pPr>
      <w:r w:rsidRPr="00AA302E">
        <w:rPr>
          <w:rFonts w:ascii="Arial" w:eastAsia="Calibri" w:hAnsi="Arial" w:cs="Arial"/>
          <w:sz w:val="32"/>
          <w:szCs w:val="32"/>
        </w:rPr>
        <w:t xml:space="preserve">Complains of seeing double (diplopia) </w:t>
      </w:r>
    </w:p>
    <w:p w:rsidR="00AA302E" w:rsidRPr="00AA302E" w:rsidRDefault="00AA302E" w:rsidP="00AA302E">
      <w:pPr>
        <w:numPr>
          <w:ilvl w:val="0"/>
          <w:numId w:val="45"/>
        </w:numPr>
        <w:bidi w:val="0"/>
        <w:spacing w:line="276" w:lineRule="auto"/>
        <w:contextualSpacing/>
        <w:rPr>
          <w:rFonts w:ascii="Arial" w:eastAsia="Calibri" w:hAnsi="Arial" w:cs="Arial"/>
          <w:sz w:val="32"/>
          <w:szCs w:val="32"/>
        </w:rPr>
      </w:pPr>
      <w:r w:rsidRPr="00AA302E">
        <w:rPr>
          <w:rFonts w:ascii="Arial" w:eastAsia="Calibri" w:hAnsi="Arial" w:cs="Arial"/>
          <w:sz w:val="32"/>
          <w:szCs w:val="32"/>
        </w:rPr>
        <w:t xml:space="preserve">Omits letters, numbers, or phrases </w:t>
      </w:r>
    </w:p>
    <w:p w:rsidR="00AA302E" w:rsidRPr="00AA302E" w:rsidRDefault="00AA302E" w:rsidP="00AA302E">
      <w:pPr>
        <w:numPr>
          <w:ilvl w:val="0"/>
          <w:numId w:val="45"/>
        </w:numPr>
        <w:bidi w:val="0"/>
        <w:spacing w:line="276" w:lineRule="auto"/>
        <w:contextualSpacing/>
        <w:rPr>
          <w:rFonts w:ascii="Arial" w:eastAsia="Calibri" w:hAnsi="Arial" w:cs="Arial"/>
          <w:sz w:val="32"/>
          <w:szCs w:val="32"/>
        </w:rPr>
      </w:pPr>
      <w:r w:rsidRPr="00AA302E">
        <w:rPr>
          <w:rFonts w:ascii="Arial" w:eastAsia="Calibri" w:hAnsi="Arial" w:cs="Arial"/>
          <w:sz w:val="32"/>
          <w:szCs w:val="32"/>
        </w:rPr>
        <w:t xml:space="preserve">Misaligns digits in number columns </w:t>
      </w:r>
    </w:p>
    <w:p w:rsidR="00AA302E" w:rsidRPr="00AA302E" w:rsidRDefault="00AA302E" w:rsidP="00AA302E">
      <w:pPr>
        <w:numPr>
          <w:ilvl w:val="0"/>
          <w:numId w:val="45"/>
        </w:numPr>
        <w:bidi w:val="0"/>
        <w:spacing w:line="276" w:lineRule="auto"/>
        <w:contextualSpacing/>
        <w:rPr>
          <w:rFonts w:ascii="Arial" w:eastAsia="Calibri" w:hAnsi="Arial" w:cs="Arial"/>
          <w:sz w:val="32"/>
          <w:szCs w:val="32"/>
        </w:rPr>
      </w:pPr>
      <w:r w:rsidRPr="00AA302E">
        <w:rPr>
          <w:rFonts w:ascii="Arial" w:eastAsia="Calibri" w:hAnsi="Arial" w:cs="Arial"/>
          <w:sz w:val="32"/>
          <w:szCs w:val="32"/>
        </w:rPr>
        <w:t xml:space="preserve">Squints, closes, or covers one eye </w:t>
      </w:r>
    </w:p>
    <w:p w:rsidR="00AA302E" w:rsidRPr="00AA302E" w:rsidRDefault="00AA302E" w:rsidP="00AA302E">
      <w:pPr>
        <w:numPr>
          <w:ilvl w:val="0"/>
          <w:numId w:val="45"/>
        </w:numPr>
        <w:bidi w:val="0"/>
        <w:spacing w:line="276" w:lineRule="auto"/>
        <w:contextualSpacing/>
        <w:rPr>
          <w:rFonts w:ascii="Arial" w:eastAsia="Calibri" w:hAnsi="Arial" w:cs="Arial"/>
          <w:sz w:val="32"/>
          <w:szCs w:val="32"/>
        </w:rPr>
      </w:pPr>
      <w:r w:rsidRPr="00AA302E">
        <w:rPr>
          <w:rFonts w:ascii="Arial" w:eastAsia="Calibri" w:hAnsi="Arial" w:cs="Arial"/>
          <w:sz w:val="32"/>
          <w:szCs w:val="32"/>
        </w:rPr>
        <w:t xml:space="preserve">Tilts head extremely while working at desk </w:t>
      </w:r>
    </w:p>
    <w:p w:rsidR="00AA302E" w:rsidRPr="00AA302E" w:rsidRDefault="00AA302E" w:rsidP="00AA302E">
      <w:pPr>
        <w:numPr>
          <w:ilvl w:val="0"/>
          <w:numId w:val="45"/>
        </w:numPr>
        <w:bidi w:val="0"/>
        <w:spacing w:line="276" w:lineRule="auto"/>
        <w:contextualSpacing/>
        <w:rPr>
          <w:rFonts w:ascii="Arial" w:eastAsia="Calibri" w:hAnsi="Arial" w:cs="Arial"/>
          <w:sz w:val="32"/>
          <w:szCs w:val="32"/>
        </w:rPr>
      </w:pPr>
      <w:r w:rsidRPr="00AA302E">
        <w:rPr>
          <w:rFonts w:ascii="Arial" w:eastAsia="Calibri" w:hAnsi="Arial" w:cs="Arial"/>
          <w:sz w:val="32"/>
          <w:szCs w:val="32"/>
        </w:rPr>
        <w:t xml:space="preserve">Consistently shows gross postural deviations with close work </w:t>
      </w:r>
    </w:p>
    <w:p w:rsidR="00AA302E" w:rsidRPr="00AA302E" w:rsidRDefault="00AA302E" w:rsidP="00AA302E">
      <w:pPr>
        <w:bidi w:val="0"/>
        <w:spacing w:line="276" w:lineRule="auto"/>
        <w:rPr>
          <w:rFonts w:ascii="Arial" w:eastAsia="Calibri" w:hAnsi="Arial" w:cs="Arial"/>
          <w:sz w:val="32"/>
          <w:szCs w:val="32"/>
        </w:rPr>
      </w:pPr>
      <w:r w:rsidRPr="00AA302E">
        <w:rPr>
          <w:rFonts w:ascii="Arial" w:eastAsia="Calibri" w:hAnsi="Arial" w:cs="Arial"/>
          <w:sz w:val="32"/>
          <w:szCs w:val="32"/>
          <w:u w:val="single"/>
        </w:rPr>
        <w:t>3. Eye-hand coordination abilities</w:t>
      </w:r>
      <w:r w:rsidRPr="00AA302E">
        <w:rPr>
          <w:rFonts w:ascii="Arial" w:eastAsia="Calibri" w:hAnsi="Arial" w:cs="Arial"/>
          <w:sz w:val="32"/>
          <w:szCs w:val="32"/>
        </w:rPr>
        <w:t xml:space="preserve"> </w:t>
      </w:r>
    </w:p>
    <w:p w:rsidR="00AA302E" w:rsidRPr="00AA302E" w:rsidRDefault="00AA302E" w:rsidP="00AA302E">
      <w:pPr>
        <w:numPr>
          <w:ilvl w:val="0"/>
          <w:numId w:val="46"/>
        </w:numPr>
        <w:bidi w:val="0"/>
        <w:spacing w:line="276" w:lineRule="auto"/>
        <w:contextualSpacing/>
        <w:rPr>
          <w:rFonts w:ascii="Arial" w:eastAsia="Calibri" w:hAnsi="Arial" w:cs="Arial"/>
          <w:sz w:val="32"/>
          <w:szCs w:val="32"/>
        </w:rPr>
      </w:pPr>
      <w:r w:rsidRPr="00AA302E">
        <w:rPr>
          <w:rFonts w:ascii="Arial" w:eastAsia="Calibri" w:hAnsi="Arial" w:cs="Arial"/>
          <w:sz w:val="32"/>
          <w:szCs w:val="32"/>
        </w:rPr>
        <w:t xml:space="preserve">Must feel things to assist in any interpretation required </w:t>
      </w:r>
    </w:p>
    <w:p w:rsidR="00AA302E" w:rsidRPr="00AA302E" w:rsidRDefault="00AA302E" w:rsidP="00AA302E">
      <w:pPr>
        <w:numPr>
          <w:ilvl w:val="0"/>
          <w:numId w:val="46"/>
        </w:numPr>
        <w:bidi w:val="0"/>
        <w:spacing w:line="276" w:lineRule="auto"/>
        <w:contextualSpacing/>
        <w:rPr>
          <w:rFonts w:ascii="Arial" w:eastAsia="Calibri" w:hAnsi="Arial" w:cs="Arial"/>
          <w:sz w:val="32"/>
          <w:szCs w:val="32"/>
        </w:rPr>
      </w:pPr>
      <w:r w:rsidRPr="00AA302E">
        <w:rPr>
          <w:rFonts w:ascii="Arial" w:eastAsia="Calibri" w:hAnsi="Arial" w:cs="Arial"/>
          <w:sz w:val="32"/>
          <w:szCs w:val="32"/>
        </w:rPr>
        <w:t xml:space="preserve">Eyes not used to “steer” hand movements (extreme lack of orientation, placement of works, or drawings on the page) </w:t>
      </w:r>
    </w:p>
    <w:p w:rsidR="00AA302E" w:rsidRPr="00AA302E" w:rsidRDefault="00AA302E" w:rsidP="00AA302E">
      <w:pPr>
        <w:numPr>
          <w:ilvl w:val="0"/>
          <w:numId w:val="46"/>
        </w:numPr>
        <w:bidi w:val="0"/>
        <w:spacing w:line="276" w:lineRule="auto"/>
        <w:contextualSpacing/>
        <w:rPr>
          <w:rFonts w:ascii="Arial" w:eastAsia="Calibri" w:hAnsi="Arial" w:cs="Arial"/>
          <w:sz w:val="32"/>
          <w:szCs w:val="32"/>
        </w:rPr>
      </w:pPr>
      <w:r w:rsidRPr="00AA302E">
        <w:rPr>
          <w:rFonts w:ascii="Arial" w:eastAsia="Calibri" w:hAnsi="Arial" w:cs="Arial"/>
          <w:sz w:val="32"/>
          <w:szCs w:val="32"/>
        </w:rPr>
        <w:t xml:space="preserve">Writing is crooked, poorly spaced and child cannot stay on the ruled lines </w:t>
      </w:r>
    </w:p>
    <w:p w:rsidR="00AA302E" w:rsidRPr="00AA302E" w:rsidRDefault="00AA302E" w:rsidP="00AA302E">
      <w:pPr>
        <w:numPr>
          <w:ilvl w:val="0"/>
          <w:numId w:val="46"/>
        </w:numPr>
        <w:bidi w:val="0"/>
        <w:spacing w:line="276" w:lineRule="auto"/>
        <w:contextualSpacing/>
        <w:rPr>
          <w:rFonts w:ascii="Arial" w:eastAsia="Calibri" w:hAnsi="Arial" w:cs="Arial"/>
          <w:sz w:val="32"/>
          <w:szCs w:val="32"/>
        </w:rPr>
      </w:pPr>
      <w:r w:rsidRPr="00AA302E">
        <w:rPr>
          <w:rFonts w:ascii="Arial" w:eastAsia="Calibri" w:hAnsi="Arial" w:cs="Arial"/>
          <w:sz w:val="32"/>
          <w:szCs w:val="32"/>
        </w:rPr>
        <w:t xml:space="preserve">Misaligns both horizontal and vertical series of numbers </w:t>
      </w:r>
    </w:p>
    <w:p w:rsidR="00AA302E" w:rsidRPr="00AA302E" w:rsidRDefault="00AA302E" w:rsidP="00AA302E">
      <w:pPr>
        <w:numPr>
          <w:ilvl w:val="0"/>
          <w:numId w:val="46"/>
        </w:numPr>
        <w:bidi w:val="0"/>
        <w:spacing w:line="276" w:lineRule="auto"/>
        <w:contextualSpacing/>
        <w:rPr>
          <w:rFonts w:ascii="Arial" w:eastAsia="Calibri" w:hAnsi="Arial" w:cs="Arial"/>
          <w:sz w:val="32"/>
          <w:szCs w:val="32"/>
        </w:rPr>
      </w:pPr>
      <w:r w:rsidRPr="00AA302E">
        <w:rPr>
          <w:rFonts w:ascii="Arial" w:eastAsia="Calibri" w:hAnsi="Arial" w:cs="Arial"/>
          <w:sz w:val="32"/>
          <w:szCs w:val="32"/>
        </w:rPr>
        <w:t xml:space="preserve">Uses hand or fingers to keep place on the page </w:t>
      </w:r>
    </w:p>
    <w:p w:rsidR="00AA302E" w:rsidRPr="00AA302E" w:rsidRDefault="00AA302E" w:rsidP="00AA302E">
      <w:pPr>
        <w:numPr>
          <w:ilvl w:val="0"/>
          <w:numId w:val="46"/>
        </w:numPr>
        <w:bidi w:val="0"/>
        <w:spacing w:line="276" w:lineRule="auto"/>
        <w:contextualSpacing/>
        <w:rPr>
          <w:rFonts w:ascii="Arial" w:eastAsia="Calibri" w:hAnsi="Arial" w:cs="Arial"/>
          <w:sz w:val="32"/>
          <w:szCs w:val="32"/>
        </w:rPr>
      </w:pPr>
      <w:r w:rsidRPr="00AA302E">
        <w:rPr>
          <w:rFonts w:ascii="Arial" w:eastAsia="Calibri" w:hAnsi="Arial" w:cs="Arial"/>
          <w:sz w:val="32"/>
          <w:szCs w:val="32"/>
        </w:rPr>
        <w:t xml:space="preserve">Uses non-writing hand as “spacer” to control spacing and alignment </w:t>
      </w:r>
    </w:p>
    <w:p w:rsidR="00AA302E" w:rsidRPr="00AA302E" w:rsidRDefault="00AA302E" w:rsidP="00AA302E">
      <w:pPr>
        <w:numPr>
          <w:ilvl w:val="0"/>
          <w:numId w:val="46"/>
        </w:numPr>
        <w:bidi w:val="0"/>
        <w:spacing w:line="276" w:lineRule="auto"/>
        <w:contextualSpacing/>
        <w:rPr>
          <w:rFonts w:ascii="Arial" w:eastAsia="Calibri" w:hAnsi="Arial" w:cs="Arial"/>
          <w:sz w:val="32"/>
          <w:szCs w:val="32"/>
        </w:rPr>
      </w:pPr>
      <w:r w:rsidRPr="00AA302E">
        <w:rPr>
          <w:rFonts w:ascii="Arial" w:eastAsia="Calibri" w:hAnsi="Arial" w:cs="Arial"/>
          <w:sz w:val="32"/>
          <w:szCs w:val="32"/>
        </w:rPr>
        <w:t xml:space="preserve">Repeatedly confuses left-right directions </w:t>
      </w:r>
    </w:p>
    <w:p w:rsidR="00AA302E" w:rsidRPr="00AA302E" w:rsidRDefault="00AA302E" w:rsidP="00AA302E">
      <w:pPr>
        <w:bidi w:val="0"/>
        <w:spacing w:line="276" w:lineRule="auto"/>
        <w:rPr>
          <w:rFonts w:ascii="Arial" w:eastAsia="Calibri" w:hAnsi="Arial" w:cs="Arial"/>
          <w:sz w:val="32"/>
          <w:szCs w:val="32"/>
        </w:rPr>
      </w:pPr>
      <w:r w:rsidRPr="00AA302E">
        <w:rPr>
          <w:rFonts w:ascii="Arial" w:eastAsia="Calibri" w:hAnsi="Arial" w:cs="Arial"/>
          <w:sz w:val="32"/>
          <w:szCs w:val="32"/>
          <w:u w:val="single"/>
        </w:rPr>
        <w:t>4. Visual form perception (visual comparison, visual imagery, visualization)</w:t>
      </w:r>
      <w:r w:rsidRPr="00AA302E">
        <w:rPr>
          <w:rFonts w:ascii="Arial" w:eastAsia="Calibri" w:hAnsi="Arial" w:cs="Arial"/>
          <w:sz w:val="32"/>
          <w:szCs w:val="32"/>
        </w:rPr>
        <w:t xml:space="preserve"> </w:t>
      </w:r>
    </w:p>
    <w:p w:rsidR="00AA302E" w:rsidRPr="00AA302E" w:rsidRDefault="00AA302E" w:rsidP="00AA302E">
      <w:pPr>
        <w:numPr>
          <w:ilvl w:val="0"/>
          <w:numId w:val="47"/>
        </w:numPr>
        <w:bidi w:val="0"/>
        <w:spacing w:line="276" w:lineRule="auto"/>
        <w:contextualSpacing/>
        <w:rPr>
          <w:rFonts w:ascii="Arial" w:eastAsia="Calibri" w:hAnsi="Arial" w:cs="Arial"/>
          <w:sz w:val="32"/>
          <w:szCs w:val="32"/>
        </w:rPr>
      </w:pPr>
      <w:r w:rsidRPr="00AA302E">
        <w:rPr>
          <w:rFonts w:ascii="Arial" w:eastAsia="Calibri" w:hAnsi="Arial" w:cs="Arial"/>
          <w:sz w:val="32"/>
          <w:szCs w:val="32"/>
        </w:rPr>
        <w:t xml:space="preserve">Mistakes words with same or similar beginnings </w:t>
      </w:r>
    </w:p>
    <w:p w:rsidR="00AA302E" w:rsidRPr="00AA302E" w:rsidRDefault="00AA302E" w:rsidP="00AA302E">
      <w:pPr>
        <w:numPr>
          <w:ilvl w:val="0"/>
          <w:numId w:val="47"/>
        </w:numPr>
        <w:bidi w:val="0"/>
        <w:spacing w:line="276" w:lineRule="auto"/>
        <w:contextualSpacing/>
        <w:rPr>
          <w:rFonts w:ascii="Arial" w:eastAsia="Calibri" w:hAnsi="Arial" w:cs="Arial"/>
          <w:sz w:val="32"/>
          <w:szCs w:val="32"/>
        </w:rPr>
      </w:pPr>
      <w:r w:rsidRPr="00AA302E">
        <w:rPr>
          <w:rFonts w:ascii="Arial" w:eastAsia="Calibri" w:hAnsi="Arial" w:cs="Arial"/>
          <w:sz w:val="32"/>
          <w:szCs w:val="32"/>
        </w:rPr>
        <w:t xml:space="preserve">Fails to recognize same word in next sentence </w:t>
      </w:r>
    </w:p>
    <w:p w:rsidR="00AA302E" w:rsidRPr="00AA302E" w:rsidRDefault="00AA302E" w:rsidP="00AA302E">
      <w:pPr>
        <w:numPr>
          <w:ilvl w:val="0"/>
          <w:numId w:val="47"/>
        </w:numPr>
        <w:bidi w:val="0"/>
        <w:spacing w:line="276" w:lineRule="auto"/>
        <w:contextualSpacing/>
        <w:rPr>
          <w:rFonts w:ascii="Arial" w:eastAsia="Calibri" w:hAnsi="Arial" w:cs="Arial"/>
          <w:sz w:val="32"/>
          <w:szCs w:val="32"/>
        </w:rPr>
      </w:pPr>
      <w:r w:rsidRPr="00AA302E">
        <w:rPr>
          <w:rFonts w:ascii="Arial" w:eastAsia="Calibri" w:hAnsi="Arial" w:cs="Arial"/>
          <w:sz w:val="32"/>
          <w:szCs w:val="32"/>
        </w:rPr>
        <w:t xml:space="preserve">Reverses letters and/or words in writing and copying </w:t>
      </w:r>
    </w:p>
    <w:p w:rsidR="00AA302E" w:rsidRPr="00AA302E" w:rsidRDefault="00AA302E" w:rsidP="00AA302E">
      <w:pPr>
        <w:numPr>
          <w:ilvl w:val="0"/>
          <w:numId w:val="47"/>
        </w:numPr>
        <w:bidi w:val="0"/>
        <w:spacing w:line="276" w:lineRule="auto"/>
        <w:contextualSpacing/>
        <w:rPr>
          <w:rFonts w:ascii="Arial" w:eastAsia="Calibri" w:hAnsi="Arial" w:cs="Arial"/>
          <w:sz w:val="32"/>
          <w:szCs w:val="32"/>
        </w:rPr>
      </w:pPr>
      <w:r w:rsidRPr="00AA302E">
        <w:rPr>
          <w:rFonts w:ascii="Arial" w:eastAsia="Calibri" w:hAnsi="Arial" w:cs="Arial"/>
          <w:sz w:val="32"/>
          <w:szCs w:val="32"/>
        </w:rPr>
        <w:t xml:space="preserve">Confuses same word in same sentence </w:t>
      </w:r>
    </w:p>
    <w:p w:rsidR="00AA302E" w:rsidRPr="00AA302E" w:rsidRDefault="00AA302E" w:rsidP="00AA302E">
      <w:pPr>
        <w:numPr>
          <w:ilvl w:val="0"/>
          <w:numId w:val="47"/>
        </w:numPr>
        <w:bidi w:val="0"/>
        <w:spacing w:line="276" w:lineRule="auto"/>
        <w:contextualSpacing/>
        <w:rPr>
          <w:rFonts w:ascii="Arial" w:eastAsia="Calibri" w:hAnsi="Arial" w:cs="Arial"/>
          <w:sz w:val="32"/>
          <w:szCs w:val="32"/>
        </w:rPr>
      </w:pPr>
      <w:r w:rsidRPr="00AA302E">
        <w:rPr>
          <w:rFonts w:ascii="Arial" w:eastAsia="Calibri" w:hAnsi="Arial" w:cs="Arial"/>
          <w:sz w:val="32"/>
          <w:szCs w:val="32"/>
        </w:rPr>
        <w:t xml:space="preserve">Repeatedly confuses similar beginnings and endings or words </w:t>
      </w:r>
    </w:p>
    <w:p w:rsidR="00AA302E" w:rsidRPr="00AA302E" w:rsidRDefault="00AA302E" w:rsidP="00AA302E">
      <w:pPr>
        <w:numPr>
          <w:ilvl w:val="0"/>
          <w:numId w:val="47"/>
        </w:numPr>
        <w:bidi w:val="0"/>
        <w:spacing w:line="276" w:lineRule="auto"/>
        <w:contextualSpacing/>
        <w:rPr>
          <w:rFonts w:ascii="Arial" w:eastAsia="Calibri" w:hAnsi="Arial" w:cs="Arial"/>
          <w:sz w:val="32"/>
          <w:szCs w:val="32"/>
        </w:rPr>
      </w:pPr>
      <w:r w:rsidRPr="00AA302E">
        <w:rPr>
          <w:rFonts w:ascii="Arial" w:eastAsia="Calibri" w:hAnsi="Arial" w:cs="Arial"/>
          <w:sz w:val="32"/>
          <w:szCs w:val="32"/>
        </w:rPr>
        <w:lastRenderedPageBreak/>
        <w:t xml:space="preserve">Fails to visualize what is read either silently or orally </w:t>
      </w:r>
    </w:p>
    <w:p w:rsidR="00AA302E" w:rsidRPr="00AA302E" w:rsidRDefault="00AA302E" w:rsidP="00AA302E">
      <w:pPr>
        <w:numPr>
          <w:ilvl w:val="0"/>
          <w:numId w:val="47"/>
        </w:numPr>
        <w:bidi w:val="0"/>
        <w:spacing w:line="276" w:lineRule="auto"/>
        <w:contextualSpacing/>
        <w:rPr>
          <w:rFonts w:ascii="Arial" w:eastAsia="Calibri" w:hAnsi="Arial" w:cs="Arial"/>
          <w:sz w:val="32"/>
          <w:szCs w:val="32"/>
        </w:rPr>
      </w:pPr>
      <w:r w:rsidRPr="00AA302E">
        <w:rPr>
          <w:rFonts w:ascii="Arial" w:eastAsia="Calibri" w:hAnsi="Arial" w:cs="Arial"/>
          <w:sz w:val="32"/>
          <w:szCs w:val="32"/>
        </w:rPr>
        <w:t xml:space="preserve">Whispers to self for reinforcement while reading silently </w:t>
      </w:r>
    </w:p>
    <w:p w:rsidR="00AA302E" w:rsidRPr="00AA302E" w:rsidRDefault="00AA302E" w:rsidP="00AA302E">
      <w:pPr>
        <w:bidi w:val="0"/>
        <w:spacing w:line="276" w:lineRule="auto"/>
        <w:rPr>
          <w:rFonts w:ascii="Arial" w:eastAsia="Calibri" w:hAnsi="Arial" w:cs="Arial"/>
          <w:sz w:val="32"/>
          <w:szCs w:val="32"/>
        </w:rPr>
      </w:pPr>
      <w:r w:rsidRPr="00AA302E">
        <w:rPr>
          <w:rFonts w:ascii="Arial" w:eastAsia="Calibri" w:hAnsi="Arial" w:cs="Arial"/>
          <w:sz w:val="32"/>
          <w:szCs w:val="32"/>
          <w:u w:val="single"/>
        </w:rPr>
        <w:t>5. Refractive Status (Nearsightedness, Farsightedness, and Focus Problems)</w:t>
      </w:r>
      <w:r w:rsidRPr="00AA302E">
        <w:rPr>
          <w:rFonts w:ascii="Arial" w:eastAsia="Calibri" w:hAnsi="Arial" w:cs="Arial"/>
          <w:sz w:val="32"/>
          <w:szCs w:val="32"/>
        </w:rPr>
        <w:t xml:space="preserve"> </w:t>
      </w:r>
    </w:p>
    <w:p w:rsidR="00AA302E" w:rsidRPr="00AA302E" w:rsidRDefault="00AA302E" w:rsidP="00AA302E">
      <w:pPr>
        <w:numPr>
          <w:ilvl w:val="0"/>
          <w:numId w:val="48"/>
        </w:numPr>
        <w:bidi w:val="0"/>
        <w:spacing w:line="276" w:lineRule="auto"/>
        <w:contextualSpacing/>
        <w:rPr>
          <w:rFonts w:ascii="Arial" w:eastAsia="Calibri" w:hAnsi="Arial" w:cs="Arial"/>
          <w:sz w:val="32"/>
          <w:szCs w:val="32"/>
          <w:lang w:bidi="ar-BH"/>
        </w:rPr>
      </w:pPr>
      <w:r w:rsidRPr="00AA302E">
        <w:rPr>
          <w:rFonts w:ascii="Arial" w:eastAsia="Calibri" w:hAnsi="Arial" w:cs="Arial"/>
          <w:sz w:val="32"/>
          <w:szCs w:val="32"/>
        </w:rPr>
        <w:t xml:space="preserve">Comprehension reduces as reading continues: loses interest quickly </w:t>
      </w:r>
    </w:p>
    <w:p w:rsidR="00AA302E" w:rsidRPr="00AA302E" w:rsidRDefault="00AA302E" w:rsidP="00AA302E">
      <w:pPr>
        <w:numPr>
          <w:ilvl w:val="0"/>
          <w:numId w:val="48"/>
        </w:numPr>
        <w:bidi w:val="0"/>
        <w:spacing w:line="276" w:lineRule="auto"/>
        <w:contextualSpacing/>
        <w:rPr>
          <w:rFonts w:ascii="Arial" w:eastAsia="Calibri" w:hAnsi="Arial" w:cs="Arial"/>
          <w:sz w:val="32"/>
          <w:szCs w:val="32"/>
          <w:lang w:bidi="ar-BH"/>
        </w:rPr>
      </w:pPr>
      <w:r w:rsidRPr="00AA302E">
        <w:rPr>
          <w:rFonts w:ascii="Arial" w:eastAsia="Calibri" w:hAnsi="Arial" w:cs="Arial"/>
          <w:sz w:val="32"/>
          <w:szCs w:val="32"/>
        </w:rPr>
        <w:t xml:space="preserve">Mispronounces similar words while reading </w:t>
      </w:r>
    </w:p>
    <w:p w:rsidR="00AA302E" w:rsidRPr="00AA302E" w:rsidRDefault="00AA302E" w:rsidP="00AA302E">
      <w:pPr>
        <w:numPr>
          <w:ilvl w:val="0"/>
          <w:numId w:val="48"/>
        </w:numPr>
        <w:bidi w:val="0"/>
        <w:spacing w:line="276" w:lineRule="auto"/>
        <w:contextualSpacing/>
        <w:rPr>
          <w:rFonts w:ascii="Arial" w:eastAsia="Calibri" w:hAnsi="Arial" w:cs="Arial"/>
          <w:sz w:val="32"/>
          <w:szCs w:val="32"/>
          <w:lang w:bidi="ar-BH"/>
        </w:rPr>
      </w:pPr>
      <w:r w:rsidRPr="00AA302E">
        <w:rPr>
          <w:rFonts w:ascii="Arial" w:eastAsia="Calibri" w:hAnsi="Arial" w:cs="Arial"/>
          <w:sz w:val="32"/>
          <w:szCs w:val="32"/>
        </w:rPr>
        <w:t xml:space="preserve">Blinks excessively with close work and reading </w:t>
      </w:r>
    </w:p>
    <w:p w:rsidR="00AA302E" w:rsidRPr="00AA302E" w:rsidRDefault="00AA302E" w:rsidP="00AA302E">
      <w:pPr>
        <w:numPr>
          <w:ilvl w:val="0"/>
          <w:numId w:val="48"/>
        </w:numPr>
        <w:bidi w:val="0"/>
        <w:spacing w:line="276" w:lineRule="auto"/>
        <w:contextualSpacing/>
        <w:rPr>
          <w:rFonts w:ascii="Arial" w:eastAsia="Calibri" w:hAnsi="Arial" w:cs="Arial"/>
          <w:sz w:val="32"/>
          <w:szCs w:val="32"/>
          <w:lang w:bidi="ar-BH"/>
        </w:rPr>
      </w:pPr>
      <w:r w:rsidRPr="00AA302E">
        <w:rPr>
          <w:rFonts w:ascii="Arial" w:eastAsia="Calibri" w:hAnsi="Arial" w:cs="Arial"/>
          <w:sz w:val="32"/>
          <w:szCs w:val="32"/>
        </w:rPr>
        <w:t xml:space="preserve">Holds book closely to face or face close to the desk top </w:t>
      </w:r>
    </w:p>
    <w:p w:rsidR="00AA302E" w:rsidRPr="00AA302E" w:rsidRDefault="00AA302E" w:rsidP="00AA302E">
      <w:pPr>
        <w:numPr>
          <w:ilvl w:val="0"/>
          <w:numId w:val="48"/>
        </w:numPr>
        <w:bidi w:val="0"/>
        <w:spacing w:line="276" w:lineRule="auto"/>
        <w:contextualSpacing/>
        <w:rPr>
          <w:rFonts w:ascii="Arial" w:eastAsia="Calibri" w:hAnsi="Arial" w:cs="Arial"/>
          <w:sz w:val="32"/>
          <w:szCs w:val="32"/>
          <w:lang w:bidi="ar-BH"/>
        </w:rPr>
      </w:pPr>
      <w:r w:rsidRPr="00AA302E">
        <w:rPr>
          <w:rFonts w:ascii="Arial" w:eastAsia="Calibri" w:hAnsi="Arial" w:cs="Arial"/>
          <w:sz w:val="32"/>
          <w:szCs w:val="32"/>
        </w:rPr>
        <w:t xml:space="preserve">Avoids all near/close tasks </w:t>
      </w:r>
    </w:p>
    <w:p w:rsidR="00AA302E" w:rsidRPr="00AA302E" w:rsidRDefault="00AA302E" w:rsidP="00AA302E">
      <w:pPr>
        <w:numPr>
          <w:ilvl w:val="0"/>
          <w:numId w:val="48"/>
        </w:numPr>
        <w:bidi w:val="0"/>
        <w:spacing w:line="276" w:lineRule="auto"/>
        <w:contextualSpacing/>
        <w:rPr>
          <w:rFonts w:ascii="Arial" w:eastAsia="Calibri" w:hAnsi="Arial" w:cs="Arial"/>
          <w:sz w:val="32"/>
          <w:szCs w:val="32"/>
          <w:lang w:bidi="ar-BH"/>
        </w:rPr>
      </w:pPr>
      <w:r w:rsidRPr="00AA302E">
        <w:rPr>
          <w:rFonts w:ascii="Arial" w:eastAsia="Calibri" w:hAnsi="Arial" w:cs="Arial"/>
          <w:sz w:val="32"/>
          <w:szCs w:val="32"/>
        </w:rPr>
        <w:t xml:space="preserve">Complains of discomfort in tasks that demand visual attention </w:t>
      </w:r>
    </w:p>
    <w:p w:rsidR="00AA302E" w:rsidRPr="00AA302E" w:rsidRDefault="00AA302E" w:rsidP="00AA302E">
      <w:pPr>
        <w:numPr>
          <w:ilvl w:val="0"/>
          <w:numId w:val="48"/>
        </w:numPr>
        <w:bidi w:val="0"/>
        <w:spacing w:line="276" w:lineRule="auto"/>
        <w:contextualSpacing/>
        <w:rPr>
          <w:rFonts w:ascii="Arial" w:eastAsia="Calibri" w:hAnsi="Arial" w:cs="Arial"/>
          <w:sz w:val="32"/>
          <w:szCs w:val="32"/>
          <w:lang w:bidi="ar-BH"/>
        </w:rPr>
      </w:pPr>
      <w:r w:rsidRPr="00AA302E">
        <w:rPr>
          <w:rFonts w:ascii="Arial" w:eastAsia="Calibri" w:hAnsi="Arial" w:cs="Arial"/>
          <w:sz w:val="32"/>
          <w:szCs w:val="32"/>
        </w:rPr>
        <w:t xml:space="preserve">Closes or covers one eye when reading or doing close work </w:t>
      </w:r>
    </w:p>
    <w:p w:rsidR="00AA302E" w:rsidRPr="00AA302E" w:rsidRDefault="00AA302E" w:rsidP="00AA302E">
      <w:pPr>
        <w:numPr>
          <w:ilvl w:val="0"/>
          <w:numId w:val="48"/>
        </w:numPr>
        <w:bidi w:val="0"/>
        <w:spacing w:line="276" w:lineRule="auto"/>
        <w:contextualSpacing/>
        <w:rPr>
          <w:rFonts w:ascii="Arial" w:eastAsia="Calibri" w:hAnsi="Arial" w:cs="Arial"/>
          <w:sz w:val="32"/>
          <w:szCs w:val="32"/>
          <w:lang w:bidi="ar-BH"/>
        </w:rPr>
      </w:pPr>
      <w:r w:rsidRPr="00AA302E">
        <w:rPr>
          <w:rFonts w:ascii="Arial" w:eastAsia="Calibri" w:hAnsi="Arial" w:cs="Arial"/>
          <w:sz w:val="32"/>
          <w:szCs w:val="32"/>
        </w:rPr>
        <w:t xml:space="preserve">Makes errors in copying from reference book to paper </w:t>
      </w:r>
    </w:p>
    <w:p w:rsidR="00AA302E" w:rsidRPr="00AA302E" w:rsidRDefault="00AA302E" w:rsidP="00AA302E">
      <w:pPr>
        <w:numPr>
          <w:ilvl w:val="0"/>
          <w:numId w:val="48"/>
        </w:numPr>
        <w:bidi w:val="0"/>
        <w:spacing w:line="276" w:lineRule="auto"/>
        <w:contextualSpacing/>
        <w:rPr>
          <w:rFonts w:ascii="Arial" w:eastAsia="Calibri" w:hAnsi="Arial" w:cs="Arial"/>
          <w:sz w:val="32"/>
          <w:szCs w:val="32"/>
          <w:lang w:bidi="ar-BH"/>
        </w:rPr>
      </w:pPr>
      <w:r w:rsidRPr="00AA302E">
        <w:rPr>
          <w:rFonts w:ascii="Arial" w:eastAsia="Calibri" w:hAnsi="Arial" w:cs="Arial"/>
          <w:sz w:val="32"/>
          <w:szCs w:val="32"/>
        </w:rPr>
        <w:t xml:space="preserve">Makes errors in copying from the board to paper </w:t>
      </w:r>
    </w:p>
    <w:p w:rsidR="00AA302E" w:rsidRPr="00AA302E" w:rsidRDefault="00AA302E" w:rsidP="00AA302E">
      <w:pPr>
        <w:numPr>
          <w:ilvl w:val="0"/>
          <w:numId w:val="48"/>
        </w:numPr>
        <w:bidi w:val="0"/>
        <w:spacing w:line="276" w:lineRule="auto"/>
        <w:contextualSpacing/>
        <w:rPr>
          <w:rFonts w:ascii="Arial" w:eastAsia="Calibri" w:hAnsi="Arial" w:cs="Arial"/>
          <w:sz w:val="32"/>
          <w:szCs w:val="32"/>
          <w:lang w:bidi="ar-BH"/>
        </w:rPr>
      </w:pPr>
      <w:r w:rsidRPr="00AA302E">
        <w:rPr>
          <w:rFonts w:ascii="Arial" w:eastAsia="Calibri" w:hAnsi="Arial" w:cs="Arial"/>
          <w:sz w:val="32"/>
          <w:szCs w:val="32"/>
        </w:rPr>
        <w:t xml:space="preserve">Squints to see the board or overhead screen or asks to move nearer </w:t>
      </w:r>
    </w:p>
    <w:p w:rsidR="00AA302E" w:rsidRPr="00AA302E" w:rsidRDefault="00AA302E" w:rsidP="00AA302E">
      <w:pPr>
        <w:numPr>
          <w:ilvl w:val="0"/>
          <w:numId w:val="48"/>
        </w:numPr>
        <w:bidi w:val="0"/>
        <w:spacing w:line="276" w:lineRule="auto"/>
        <w:contextualSpacing/>
        <w:rPr>
          <w:rFonts w:ascii="Arial" w:eastAsia="Calibri" w:hAnsi="Arial" w:cs="Arial"/>
          <w:sz w:val="32"/>
          <w:szCs w:val="32"/>
          <w:lang w:bidi="ar-BH"/>
        </w:rPr>
      </w:pPr>
      <w:r w:rsidRPr="00AA302E">
        <w:rPr>
          <w:rFonts w:ascii="Arial" w:eastAsia="Calibri" w:hAnsi="Arial" w:cs="Arial"/>
          <w:sz w:val="32"/>
          <w:szCs w:val="32"/>
        </w:rPr>
        <w:t xml:space="preserve">Rubs eyes during or after short periods of visual activity </w:t>
      </w:r>
    </w:p>
    <w:p w:rsidR="00AA302E" w:rsidRPr="00AA302E" w:rsidRDefault="00AA302E" w:rsidP="00AA302E">
      <w:pPr>
        <w:numPr>
          <w:ilvl w:val="0"/>
          <w:numId w:val="48"/>
        </w:numPr>
        <w:bidi w:val="0"/>
        <w:spacing w:line="276" w:lineRule="auto"/>
        <w:contextualSpacing/>
        <w:rPr>
          <w:rFonts w:ascii="Arial" w:eastAsia="Calibri" w:hAnsi="Arial" w:cs="Arial"/>
          <w:sz w:val="32"/>
          <w:szCs w:val="32"/>
          <w:lang w:bidi="ar-BH"/>
        </w:rPr>
      </w:pPr>
      <w:r w:rsidRPr="00AA302E">
        <w:rPr>
          <w:rFonts w:ascii="Arial" w:eastAsia="Calibri" w:hAnsi="Arial" w:cs="Arial"/>
          <w:sz w:val="32"/>
          <w:szCs w:val="32"/>
        </w:rPr>
        <w:t xml:space="preserve">Fatigues easily </w:t>
      </w:r>
    </w:p>
    <w:p w:rsidR="00AA302E" w:rsidRPr="00AA302E" w:rsidRDefault="00AA302E" w:rsidP="00AA302E">
      <w:pPr>
        <w:numPr>
          <w:ilvl w:val="0"/>
          <w:numId w:val="48"/>
        </w:numPr>
        <w:bidi w:val="0"/>
        <w:spacing w:line="276" w:lineRule="auto"/>
        <w:contextualSpacing/>
        <w:rPr>
          <w:rFonts w:ascii="Arial" w:eastAsia="Calibri" w:hAnsi="Arial" w:cs="Arial"/>
          <w:sz w:val="32"/>
          <w:szCs w:val="32"/>
          <w:lang w:bidi="ar-BH"/>
        </w:rPr>
      </w:pPr>
      <w:r w:rsidRPr="00AA302E">
        <w:rPr>
          <w:rFonts w:ascii="Arial" w:eastAsia="Calibri" w:hAnsi="Arial" w:cs="Arial"/>
          <w:sz w:val="32"/>
          <w:szCs w:val="32"/>
        </w:rPr>
        <w:t>Blinks excessively to “clear up” when changing focus from near to far</w:t>
      </w:r>
    </w:p>
    <w:p w:rsidR="00AA302E" w:rsidRPr="00AA302E" w:rsidRDefault="00AA302E" w:rsidP="00AA302E">
      <w:pPr>
        <w:bidi w:val="0"/>
        <w:spacing w:line="276" w:lineRule="auto"/>
        <w:rPr>
          <w:rFonts w:ascii="Arial" w:eastAsia="Calibri" w:hAnsi="Arial" w:cs="Arial"/>
          <w:sz w:val="32"/>
          <w:szCs w:val="32"/>
          <w:lang w:bidi="ar-BH"/>
        </w:rPr>
      </w:pPr>
      <w:r w:rsidRPr="00AA302E">
        <w:rPr>
          <w:rFonts w:ascii="Arial" w:eastAsia="Calibri" w:hAnsi="Arial" w:cs="Arial"/>
          <w:sz w:val="32"/>
          <w:szCs w:val="32"/>
          <w:u w:val="single"/>
        </w:rPr>
        <w:t>Referral Criteria:</w:t>
      </w:r>
      <w:r w:rsidRPr="00AA302E">
        <w:rPr>
          <w:rFonts w:ascii="Arial" w:eastAsia="Calibri" w:hAnsi="Arial" w:cs="Arial"/>
          <w:sz w:val="32"/>
          <w:szCs w:val="32"/>
        </w:rPr>
        <w:t xml:space="preserve"> If a student has any of the listed symptoms, even if he or she passes all other vision screening, refer.</w:t>
      </w:r>
    </w:p>
    <w:p w:rsidR="00AA302E" w:rsidRPr="00AA302E" w:rsidRDefault="00AA302E" w:rsidP="00AA302E">
      <w:pPr>
        <w:bidi w:val="0"/>
        <w:spacing w:line="276" w:lineRule="auto"/>
        <w:rPr>
          <w:rFonts w:ascii="Arial" w:eastAsia="Calibri" w:hAnsi="Arial" w:cs="Arial"/>
          <w:sz w:val="32"/>
          <w:szCs w:val="32"/>
        </w:rPr>
      </w:pPr>
      <w:r w:rsidRPr="00AA302E">
        <w:rPr>
          <w:rFonts w:ascii="Arial" w:eastAsia="Calibri" w:hAnsi="Arial" w:cs="Arial"/>
          <w:sz w:val="32"/>
          <w:szCs w:val="32"/>
        </w:rPr>
        <w:t xml:space="preserve">Tips: </w:t>
      </w:r>
    </w:p>
    <w:p w:rsidR="00AA302E" w:rsidRPr="00AA302E" w:rsidRDefault="00AA302E" w:rsidP="00AA302E">
      <w:pPr>
        <w:numPr>
          <w:ilvl w:val="0"/>
          <w:numId w:val="49"/>
        </w:numPr>
        <w:bidi w:val="0"/>
        <w:spacing w:line="276" w:lineRule="auto"/>
        <w:contextualSpacing/>
        <w:rPr>
          <w:rFonts w:ascii="Arial" w:eastAsia="Calibri" w:hAnsi="Arial" w:cs="Arial"/>
          <w:sz w:val="32"/>
          <w:szCs w:val="32"/>
          <w:lang w:bidi="ar-BH"/>
        </w:rPr>
      </w:pPr>
      <w:r w:rsidRPr="00AA302E">
        <w:rPr>
          <w:rFonts w:ascii="Arial" w:eastAsia="Calibri" w:hAnsi="Arial" w:cs="Arial"/>
          <w:sz w:val="32"/>
          <w:szCs w:val="32"/>
        </w:rPr>
        <w:t xml:space="preserve">This list should be distributed to the teachers prior to the screening. </w:t>
      </w:r>
    </w:p>
    <w:p w:rsidR="00AA302E" w:rsidRPr="00AA302E" w:rsidRDefault="00AA302E" w:rsidP="00AA302E">
      <w:pPr>
        <w:numPr>
          <w:ilvl w:val="0"/>
          <w:numId w:val="49"/>
        </w:numPr>
        <w:bidi w:val="0"/>
        <w:spacing w:line="276" w:lineRule="auto"/>
        <w:contextualSpacing/>
        <w:rPr>
          <w:rFonts w:ascii="Arial" w:eastAsia="Calibri" w:hAnsi="Arial" w:cs="Arial"/>
          <w:sz w:val="32"/>
          <w:szCs w:val="32"/>
          <w:lang w:bidi="ar-BH"/>
        </w:rPr>
      </w:pPr>
      <w:r w:rsidRPr="00AA302E">
        <w:rPr>
          <w:rFonts w:ascii="Arial" w:eastAsia="Calibri" w:hAnsi="Arial" w:cs="Arial"/>
          <w:sz w:val="32"/>
          <w:szCs w:val="32"/>
        </w:rPr>
        <w:t xml:space="preserve">This list could be printed in the school newsletter for parents prior to the screening. </w:t>
      </w:r>
    </w:p>
    <w:p w:rsidR="00AA302E" w:rsidRPr="00AA302E" w:rsidRDefault="00AA302E" w:rsidP="00AA302E">
      <w:pPr>
        <w:numPr>
          <w:ilvl w:val="0"/>
          <w:numId w:val="49"/>
        </w:numPr>
        <w:bidi w:val="0"/>
        <w:spacing w:line="276" w:lineRule="auto"/>
        <w:contextualSpacing/>
        <w:rPr>
          <w:rFonts w:ascii="Arial" w:eastAsia="Calibri" w:hAnsi="Arial" w:cs="Arial"/>
          <w:sz w:val="32"/>
          <w:szCs w:val="32"/>
          <w:lang w:bidi="ar-BH"/>
        </w:rPr>
      </w:pPr>
      <w:r w:rsidRPr="00AA302E">
        <w:rPr>
          <w:rFonts w:ascii="Arial" w:eastAsia="Calibri" w:hAnsi="Arial" w:cs="Arial"/>
          <w:sz w:val="32"/>
          <w:szCs w:val="32"/>
        </w:rPr>
        <w:t xml:space="preserve">Use the “ABC Checklist” before the screening date and throughout the school year, for teacher referrals, for </w:t>
      </w:r>
      <w:r w:rsidRPr="00AA302E">
        <w:rPr>
          <w:rFonts w:ascii="Arial" w:eastAsia="Calibri" w:hAnsi="Arial" w:cs="Arial"/>
          <w:sz w:val="32"/>
          <w:szCs w:val="32"/>
        </w:rPr>
        <w:lastRenderedPageBreak/>
        <w:t>screeners noting a concern at the time of the screening, and prior to re-screen and/or referral11</w:t>
      </w:r>
    </w:p>
    <w:p w:rsidR="00AA302E" w:rsidRPr="00AA302E" w:rsidRDefault="00AA302E" w:rsidP="00AA302E">
      <w:pPr>
        <w:bidi w:val="0"/>
        <w:spacing w:line="276" w:lineRule="auto"/>
        <w:rPr>
          <w:rFonts w:ascii="Arial" w:eastAsia="Calibri" w:hAnsi="Arial" w:cs="Arial"/>
          <w:b/>
          <w:bCs/>
          <w:sz w:val="32"/>
          <w:szCs w:val="32"/>
        </w:rPr>
      </w:pPr>
      <w:r w:rsidRPr="00AA302E">
        <w:rPr>
          <w:rFonts w:ascii="Arial" w:eastAsia="Calibri" w:hAnsi="Arial" w:cs="Arial"/>
          <w:b/>
          <w:bCs/>
          <w:sz w:val="32"/>
          <w:szCs w:val="32"/>
        </w:rPr>
        <w:t xml:space="preserve">Color Vision Screening Purpose: </w:t>
      </w:r>
    </w:p>
    <w:p w:rsidR="00AA302E" w:rsidRPr="00AA302E" w:rsidRDefault="00AA302E" w:rsidP="00AA302E">
      <w:pPr>
        <w:bidi w:val="0"/>
        <w:spacing w:line="276" w:lineRule="auto"/>
        <w:rPr>
          <w:rFonts w:ascii="Arial" w:eastAsia="Calibri" w:hAnsi="Arial" w:cs="Arial"/>
          <w:sz w:val="32"/>
          <w:szCs w:val="32"/>
        </w:rPr>
      </w:pPr>
      <w:r w:rsidRPr="00AA302E">
        <w:rPr>
          <w:rFonts w:ascii="Arial" w:eastAsia="Calibri" w:hAnsi="Arial" w:cs="Arial"/>
          <w:sz w:val="32"/>
          <w:szCs w:val="32"/>
        </w:rPr>
        <w:t xml:space="preserve">To identify any deficiency in the ability to recognize color. </w:t>
      </w:r>
    </w:p>
    <w:p w:rsidR="00AA302E" w:rsidRPr="00AA302E" w:rsidRDefault="00AA302E" w:rsidP="00AA302E">
      <w:pPr>
        <w:bidi w:val="0"/>
        <w:spacing w:line="276" w:lineRule="auto"/>
        <w:rPr>
          <w:rFonts w:ascii="Arial" w:eastAsia="Calibri" w:hAnsi="Arial" w:cs="Arial"/>
          <w:sz w:val="32"/>
          <w:szCs w:val="32"/>
        </w:rPr>
      </w:pPr>
      <w:r w:rsidRPr="00AA302E">
        <w:rPr>
          <w:rFonts w:ascii="Arial" w:eastAsia="Calibri" w:hAnsi="Arial" w:cs="Arial"/>
          <w:b/>
          <w:bCs/>
          <w:sz w:val="32"/>
          <w:szCs w:val="32"/>
        </w:rPr>
        <w:t>Grades:</w:t>
      </w:r>
      <w:r w:rsidRPr="00AA302E">
        <w:rPr>
          <w:rFonts w:ascii="Arial" w:eastAsia="Calibri" w:hAnsi="Arial" w:cs="Arial"/>
          <w:sz w:val="32"/>
          <w:szCs w:val="32"/>
        </w:rPr>
        <w:t xml:space="preserve"> First grade, new students, and referrals; at least once during their school career is sufficient. </w:t>
      </w:r>
    </w:p>
    <w:p w:rsidR="00AA302E" w:rsidRPr="00AA302E" w:rsidRDefault="00AA302E" w:rsidP="00AA302E">
      <w:pPr>
        <w:bidi w:val="0"/>
        <w:spacing w:line="276" w:lineRule="auto"/>
        <w:rPr>
          <w:rFonts w:ascii="Arial" w:eastAsia="Calibri" w:hAnsi="Arial" w:cs="Arial"/>
          <w:sz w:val="32"/>
          <w:szCs w:val="32"/>
        </w:rPr>
      </w:pPr>
      <w:r w:rsidRPr="00AA302E">
        <w:rPr>
          <w:rFonts w:ascii="Arial" w:eastAsia="Calibri" w:hAnsi="Arial" w:cs="Arial"/>
          <w:b/>
          <w:bCs/>
          <w:sz w:val="32"/>
          <w:szCs w:val="32"/>
        </w:rPr>
        <w:t>Note:</w:t>
      </w:r>
      <w:r w:rsidRPr="00AA302E">
        <w:rPr>
          <w:rFonts w:ascii="Arial" w:eastAsia="Calibri" w:hAnsi="Arial" w:cs="Arial"/>
          <w:sz w:val="32"/>
          <w:szCs w:val="32"/>
        </w:rPr>
        <w:t xml:space="preserve"> Color vision screening may be done earlier if a potential problem is identified. </w:t>
      </w:r>
    </w:p>
    <w:p w:rsidR="00AA302E" w:rsidRPr="00AA302E" w:rsidRDefault="00AA302E" w:rsidP="00AA302E">
      <w:pPr>
        <w:bidi w:val="0"/>
        <w:spacing w:line="276" w:lineRule="auto"/>
        <w:rPr>
          <w:rFonts w:ascii="Arial" w:eastAsia="Calibri" w:hAnsi="Arial" w:cs="Arial"/>
          <w:sz w:val="32"/>
          <w:szCs w:val="32"/>
        </w:rPr>
      </w:pPr>
      <w:r w:rsidRPr="00AA302E">
        <w:rPr>
          <w:rFonts w:ascii="Arial" w:eastAsia="Calibri" w:hAnsi="Arial" w:cs="Arial"/>
          <w:b/>
          <w:bCs/>
          <w:sz w:val="32"/>
          <w:szCs w:val="32"/>
        </w:rPr>
        <w:t>Equipment:</w:t>
      </w:r>
      <w:r w:rsidRPr="00AA302E">
        <w:rPr>
          <w:rFonts w:ascii="Arial" w:eastAsia="Calibri" w:hAnsi="Arial" w:cs="Arial"/>
          <w:sz w:val="32"/>
          <w:szCs w:val="32"/>
        </w:rPr>
        <w:t xml:space="preserve"> Pseudo isochromatic plates for testing. </w:t>
      </w:r>
    </w:p>
    <w:p w:rsidR="00AA302E" w:rsidRPr="00AA302E" w:rsidRDefault="00AA302E" w:rsidP="00AA302E">
      <w:pPr>
        <w:bidi w:val="0"/>
        <w:spacing w:line="276" w:lineRule="auto"/>
        <w:rPr>
          <w:rFonts w:ascii="Arial" w:eastAsia="Calibri" w:hAnsi="Arial" w:cs="Arial"/>
          <w:sz w:val="32"/>
          <w:szCs w:val="32"/>
        </w:rPr>
      </w:pPr>
      <w:r w:rsidRPr="00AA302E">
        <w:rPr>
          <w:rFonts w:ascii="Arial" w:eastAsia="Calibri" w:hAnsi="Arial" w:cs="Arial"/>
          <w:b/>
          <w:bCs/>
          <w:sz w:val="32"/>
          <w:szCs w:val="32"/>
        </w:rPr>
        <w:t>Note:</w:t>
      </w:r>
      <w:r w:rsidRPr="00AA302E">
        <w:rPr>
          <w:rFonts w:ascii="Arial" w:eastAsia="Calibri" w:hAnsi="Arial" w:cs="Arial"/>
          <w:sz w:val="32"/>
          <w:szCs w:val="32"/>
        </w:rPr>
        <w:t xml:space="preserve"> Use normal lighting for valid color testing. If dim lighting is used, color vision testing is likely to be inaccurate. </w:t>
      </w:r>
    </w:p>
    <w:p w:rsidR="00AA302E" w:rsidRPr="00AA302E" w:rsidRDefault="00AA302E" w:rsidP="00AA302E">
      <w:pPr>
        <w:bidi w:val="0"/>
        <w:spacing w:line="276" w:lineRule="auto"/>
        <w:rPr>
          <w:rFonts w:ascii="Arial" w:eastAsia="Calibri" w:hAnsi="Arial" w:cs="Arial"/>
          <w:b/>
          <w:bCs/>
          <w:sz w:val="32"/>
          <w:szCs w:val="32"/>
        </w:rPr>
      </w:pPr>
      <w:r w:rsidRPr="00AA302E">
        <w:rPr>
          <w:rFonts w:ascii="Arial" w:eastAsia="Calibri" w:hAnsi="Arial" w:cs="Arial"/>
          <w:b/>
          <w:bCs/>
          <w:sz w:val="32"/>
          <w:szCs w:val="32"/>
        </w:rPr>
        <w:t xml:space="preserve">Procedure: </w:t>
      </w:r>
    </w:p>
    <w:p w:rsidR="00AA302E" w:rsidRPr="00AA302E" w:rsidRDefault="00AA302E" w:rsidP="00AA302E">
      <w:pPr>
        <w:numPr>
          <w:ilvl w:val="0"/>
          <w:numId w:val="50"/>
        </w:numPr>
        <w:bidi w:val="0"/>
        <w:spacing w:line="276" w:lineRule="auto"/>
        <w:contextualSpacing/>
        <w:rPr>
          <w:rFonts w:ascii="Arial" w:eastAsia="Calibri" w:hAnsi="Arial" w:cs="Arial"/>
          <w:sz w:val="32"/>
          <w:szCs w:val="32"/>
        </w:rPr>
      </w:pPr>
      <w:r w:rsidRPr="00AA302E">
        <w:rPr>
          <w:rFonts w:ascii="Arial" w:eastAsia="Calibri" w:hAnsi="Arial" w:cs="Arial"/>
          <w:sz w:val="32"/>
          <w:szCs w:val="32"/>
        </w:rPr>
        <w:t xml:space="preserve">Place the plates on the table with the book closed. </w:t>
      </w:r>
    </w:p>
    <w:p w:rsidR="00AA302E" w:rsidRPr="00AA302E" w:rsidRDefault="00AA302E" w:rsidP="00AA302E">
      <w:pPr>
        <w:numPr>
          <w:ilvl w:val="0"/>
          <w:numId w:val="50"/>
        </w:numPr>
        <w:bidi w:val="0"/>
        <w:spacing w:line="276" w:lineRule="auto"/>
        <w:contextualSpacing/>
        <w:rPr>
          <w:rFonts w:ascii="Arial" w:eastAsia="Calibri" w:hAnsi="Arial" w:cs="Arial"/>
          <w:sz w:val="32"/>
          <w:szCs w:val="32"/>
        </w:rPr>
      </w:pPr>
      <w:r w:rsidRPr="00AA302E">
        <w:rPr>
          <w:rFonts w:ascii="Arial" w:eastAsia="Calibri" w:hAnsi="Arial" w:cs="Arial"/>
          <w:sz w:val="32"/>
          <w:szCs w:val="32"/>
        </w:rPr>
        <w:t xml:space="preserve">Seat student comfortably at table. </w:t>
      </w:r>
    </w:p>
    <w:p w:rsidR="00AA302E" w:rsidRPr="00AA302E" w:rsidRDefault="00AA302E" w:rsidP="00AA302E">
      <w:pPr>
        <w:numPr>
          <w:ilvl w:val="0"/>
          <w:numId w:val="50"/>
        </w:numPr>
        <w:bidi w:val="0"/>
        <w:spacing w:line="276" w:lineRule="auto"/>
        <w:contextualSpacing/>
        <w:rPr>
          <w:rFonts w:ascii="Arial" w:eastAsia="Calibri" w:hAnsi="Arial" w:cs="Arial"/>
          <w:sz w:val="32"/>
          <w:szCs w:val="32"/>
        </w:rPr>
      </w:pPr>
      <w:r w:rsidRPr="00AA302E">
        <w:rPr>
          <w:rFonts w:ascii="Arial" w:eastAsia="Calibri" w:hAnsi="Arial" w:cs="Arial"/>
          <w:sz w:val="32"/>
          <w:szCs w:val="32"/>
        </w:rPr>
        <w:t xml:space="preserve">Sits next to the student. </w:t>
      </w:r>
    </w:p>
    <w:p w:rsidR="00AA302E" w:rsidRPr="00AA302E" w:rsidRDefault="00AA302E" w:rsidP="00AA302E">
      <w:pPr>
        <w:numPr>
          <w:ilvl w:val="0"/>
          <w:numId w:val="50"/>
        </w:numPr>
        <w:bidi w:val="0"/>
        <w:spacing w:line="276" w:lineRule="auto"/>
        <w:contextualSpacing/>
        <w:rPr>
          <w:rFonts w:ascii="Arial" w:eastAsia="Calibri" w:hAnsi="Arial" w:cs="Arial"/>
          <w:sz w:val="32"/>
          <w:szCs w:val="32"/>
        </w:rPr>
      </w:pPr>
      <w:r w:rsidRPr="00AA302E">
        <w:rPr>
          <w:rFonts w:ascii="Arial" w:eastAsia="Calibri" w:hAnsi="Arial" w:cs="Arial"/>
          <w:sz w:val="32"/>
          <w:szCs w:val="32"/>
        </w:rPr>
        <w:t xml:space="preserve">Show student how to use a clean soft paint brush or clean cotton tipped swab to trace symbols on the color plate. Do not use fingers or pencil to trace as oil in the skin can cause color change of the plates. </w:t>
      </w:r>
    </w:p>
    <w:p w:rsidR="00AA302E" w:rsidRPr="00AA302E" w:rsidRDefault="00AA302E" w:rsidP="00AA302E">
      <w:pPr>
        <w:numPr>
          <w:ilvl w:val="0"/>
          <w:numId w:val="50"/>
        </w:numPr>
        <w:bidi w:val="0"/>
        <w:spacing w:line="276" w:lineRule="auto"/>
        <w:contextualSpacing/>
        <w:rPr>
          <w:rFonts w:ascii="Arial" w:eastAsia="Calibri" w:hAnsi="Arial" w:cs="Arial"/>
          <w:sz w:val="32"/>
          <w:szCs w:val="32"/>
        </w:rPr>
      </w:pPr>
      <w:r w:rsidRPr="00AA302E">
        <w:rPr>
          <w:rFonts w:ascii="Arial" w:eastAsia="Calibri" w:hAnsi="Arial" w:cs="Arial"/>
          <w:sz w:val="32"/>
          <w:szCs w:val="32"/>
        </w:rPr>
        <w:t xml:space="preserve">Follow manufacturer’s directions for scoring. Referral Criteria: </w:t>
      </w:r>
    </w:p>
    <w:p w:rsidR="00AA302E" w:rsidRPr="00AA302E" w:rsidRDefault="00AA302E" w:rsidP="00AA302E">
      <w:pPr>
        <w:bidi w:val="0"/>
        <w:spacing w:line="276" w:lineRule="auto"/>
        <w:rPr>
          <w:rFonts w:ascii="Arial" w:eastAsia="Calibri" w:hAnsi="Arial" w:cs="Arial"/>
          <w:sz w:val="32"/>
          <w:szCs w:val="32"/>
        </w:rPr>
      </w:pPr>
      <w:r w:rsidRPr="00AA302E">
        <w:rPr>
          <w:rFonts w:ascii="Arial" w:eastAsia="Calibri" w:hAnsi="Arial" w:cs="Arial"/>
          <w:b/>
          <w:bCs/>
          <w:sz w:val="32"/>
          <w:szCs w:val="32"/>
        </w:rPr>
        <w:t>Note:</w:t>
      </w:r>
      <w:r w:rsidRPr="00AA302E">
        <w:rPr>
          <w:rFonts w:ascii="Arial" w:eastAsia="Calibri" w:hAnsi="Arial" w:cs="Arial"/>
          <w:sz w:val="32"/>
          <w:szCs w:val="32"/>
        </w:rPr>
        <w:t xml:space="preserve"> Failure in this test is not a cause for referral to an eye care practitioner since no correction is possible. Some younger children may not do well on this test because of difficulties in seeing figures against background, unrelated to color deficiency. Reevaluate 6-12 months later. </w:t>
      </w:r>
    </w:p>
    <w:p w:rsidR="00AA302E" w:rsidRPr="00AA302E" w:rsidRDefault="00AA302E" w:rsidP="00AA302E">
      <w:pPr>
        <w:bidi w:val="0"/>
        <w:spacing w:line="276" w:lineRule="auto"/>
        <w:rPr>
          <w:rFonts w:ascii="Arial" w:eastAsia="Calibri" w:hAnsi="Arial" w:cs="Arial"/>
          <w:sz w:val="32"/>
          <w:szCs w:val="32"/>
          <w:u w:val="single"/>
        </w:rPr>
      </w:pPr>
      <w:r w:rsidRPr="00AA302E">
        <w:rPr>
          <w:rFonts w:ascii="Arial" w:eastAsia="Calibri" w:hAnsi="Arial" w:cs="Arial"/>
          <w:sz w:val="32"/>
          <w:szCs w:val="32"/>
          <w:u w:val="single"/>
        </w:rPr>
        <w:t xml:space="preserve">Provide consultation to parents and teachers. </w:t>
      </w:r>
    </w:p>
    <w:p w:rsidR="00AA302E" w:rsidRPr="00AA302E" w:rsidRDefault="00AA302E" w:rsidP="00AA302E">
      <w:pPr>
        <w:numPr>
          <w:ilvl w:val="0"/>
          <w:numId w:val="51"/>
        </w:numPr>
        <w:bidi w:val="0"/>
        <w:spacing w:line="276" w:lineRule="auto"/>
        <w:contextualSpacing/>
        <w:rPr>
          <w:rFonts w:ascii="Arial" w:eastAsia="Calibri" w:hAnsi="Arial" w:cs="Arial"/>
          <w:sz w:val="32"/>
          <w:szCs w:val="32"/>
        </w:rPr>
      </w:pPr>
      <w:r w:rsidRPr="00AA302E">
        <w:rPr>
          <w:rFonts w:ascii="Arial" w:eastAsia="Calibri" w:hAnsi="Arial" w:cs="Arial"/>
          <w:sz w:val="32"/>
          <w:szCs w:val="32"/>
        </w:rPr>
        <w:t xml:space="preserve">Inform parents of the student’s color vision deficiency, if present. Color deficiency is usually non-progressive, </w:t>
      </w:r>
      <w:r w:rsidRPr="00AA302E">
        <w:rPr>
          <w:rFonts w:ascii="Arial" w:eastAsia="Calibri" w:hAnsi="Arial" w:cs="Arial"/>
          <w:sz w:val="32"/>
          <w:szCs w:val="32"/>
        </w:rPr>
        <w:lastRenderedPageBreak/>
        <w:t xml:space="preserve">cannot be corrected, and usually does not affect visual acuity or visual function. </w:t>
      </w:r>
    </w:p>
    <w:p w:rsidR="00AA302E" w:rsidRPr="00AA302E" w:rsidRDefault="00AA302E" w:rsidP="00AA302E">
      <w:pPr>
        <w:numPr>
          <w:ilvl w:val="0"/>
          <w:numId w:val="51"/>
        </w:numPr>
        <w:bidi w:val="0"/>
        <w:spacing w:line="276" w:lineRule="auto"/>
        <w:contextualSpacing/>
        <w:rPr>
          <w:rFonts w:ascii="Arial" w:eastAsia="Calibri" w:hAnsi="Arial" w:cs="Arial"/>
          <w:sz w:val="32"/>
          <w:szCs w:val="32"/>
        </w:rPr>
      </w:pPr>
      <w:r w:rsidRPr="00AA302E">
        <w:rPr>
          <w:rFonts w:ascii="Arial" w:eastAsia="Calibri" w:hAnsi="Arial" w:cs="Arial"/>
          <w:sz w:val="32"/>
          <w:szCs w:val="32"/>
        </w:rPr>
        <w:t xml:space="preserve">Inform the teachers and counselors of the student’s color vision deficiency so that they may: </w:t>
      </w:r>
    </w:p>
    <w:p w:rsidR="00AA302E" w:rsidRPr="00AA302E" w:rsidRDefault="00AA302E" w:rsidP="00AA302E">
      <w:pPr>
        <w:numPr>
          <w:ilvl w:val="0"/>
          <w:numId w:val="51"/>
        </w:numPr>
        <w:bidi w:val="0"/>
        <w:spacing w:line="276" w:lineRule="auto"/>
        <w:contextualSpacing/>
        <w:rPr>
          <w:rFonts w:ascii="Arial" w:eastAsia="Calibri" w:hAnsi="Arial" w:cs="Arial"/>
          <w:sz w:val="32"/>
          <w:szCs w:val="32"/>
        </w:rPr>
      </w:pPr>
      <w:r w:rsidRPr="00AA302E">
        <w:rPr>
          <w:rFonts w:ascii="Arial" w:eastAsia="Calibri" w:hAnsi="Arial" w:cs="Arial"/>
          <w:sz w:val="32"/>
          <w:szCs w:val="32"/>
        </w:rPr>
        <w:t>Adjust educational materials to situations where color discrimination is not a criterion for progress.</w:t>
      </w:r>
    </w:p>
    <w:p w:rsidR="00AA302E" w:rsidRPr="00AA302E" w:rsidRDefault="00AA302E" w:rsidP="00AA302E">
      <w:pPr>
        <w:numPr>
          <w:ilvl w:val="0"/>
          <w:numId w:val="51"/>
        </w:numPr>
        <w:bidi w:val="0"/>
        <w:spacing w:line="276" w:lineRule="auto"/>
        <w:contextualSpacing/>
        <w:rPr>
          <w:rFonts w:ascii="Arial" w:eastAsia="Calibri" w:hAnsi="Arial" w:cs="Arial"/>
          <w:sz w:val="32"/>
          <w:szCs w:val="32"/>
        </w:rPr>
      </w:pPr>
      <w:r w:rsidRPr="00AA302E">
        <w:rPr>
          <w:rFonts w:ascii="Arial" w:eastAsia="Calibri" w:hAnsi="Arial" w:cs="Arial"/>
          <w:sz w:val="32"/>
          <w:szCs w:val="32"/>
        </w:rPr>
        <w:t xml:space="preserve">Help the student to develop special techniques for compensating for their limitations. </w:t>
      </w:r>
    </w:p>
    <w:p w:rsidR="00AA302E" w:rsidRPr="00AA302E" w:rsidRDefault="00AA302E" w:rsidP="00AA302E">
      <w:pPr>
        <w:numPr>
          <w:ilvl w:val="0"/>
          <w:numId w:val="51"/>
        </w:numPr>
        <w:bidi w:val="0"/>
        <w:spacing w:line="276" w:lineRule="auto"/>
        <w:contextualSpacing/>
        <w:rPr>
          <w:rFonts w:ascii="Arial" w:eastAsia="Calibri" w:hAnsi="Arial" w:cs="Arial"/>
          <w:sz w:val="32"/>
          <w:szCs w:val="32"/>
          <w:lang w:bidi="ar-BH"/>
        </w:rPr>
      </w:pPr>
      <w:r w:rsidRPr="00AA302E">
        <w:rPr>
          <w:rFonts w:ascii="Arial" w:eastAsia="Calibri" w:hAnsi="Arial" w:cs="Arial"/>
          <w:sz w:val="32"/>
          <w:szCs w:val="32"/>
        </w:rPr>
        <w:t>Take into account color vision difficulties for driver training and vocational guidance.</w:t>
      </w:r>
    </w:p>
    <w:p w:rsidR="00AA302E" w:rsidRPr="00AA302E" w:rsidRDefault="00AA302E" w:rsidP="00AA302E">
      <w:pPr>
        <w:bidi w:val="0"/>
        <w:spacing w:line="276" w:lineRule="auto"/>
        <w:rPr>
          <w:rFonts w:ascii="Arial" w:eastAsia="Calibri" w:hAnsi="Arial" w:cs="Arial"/>
          <w:sz w:val="32"/>
          <w:szCs w:val="32"/>
          <w:lang w:bidi="ar-BH"/>
        </w:rPr>
      </w:pPr>
    </w:p>
    <w:p w:rsidR="00AA302E" w:rsidRDefault="00AA302E" w:rsidP="00AA302E">
      <w:pPr>
        <w:shd w:val="clear" w:color="auto" w:fill="FFFFFF"/>
        <w:bidi w:val="0"/>
        <w:spacing w:before="225" w:after="0" w:line="540" w:lineRule="atLeast"/>
        <w:jc w:val="center"/>
        <w:outlineLvl w:val="1"/>
        <w:rPr>
          <w:rFonts w:ascii="Arial" w:eastAsia="Times New Roman" w:hAnsi="Arial" w:cs="Arial"/>
          <w:b/>
          <w:bCs/>
          <w:sz w:val="48"/>
          <w:szCs w:val="48"/>
        </w:rPr>
      </w:pPr>
    </w:p>
    <w:p w:rsidR="00AA302E" w:rsidRDefault="00AA302E" w:rsidP="00AA302E">
      <w:pPr>
        <w:shd w:val="clear" w:color="auto" w:fill="FFFFFF"/>
        <w:bidi w:val="0"/>
        <w:spacing w:before="225" w:after="0" w:line="540" w:lineRule="atLeast"/>
        <w:jc w:val="center"/>
        <w:outlineLvl w:val="1"/>
        <w:rPr>
          <w:rFonts w:ascii="Arial" w:eastAsia="Times New Roman" w:hAnsi="Arial" w:cs="Arial"/>
          <w:b/>
          <w:bCs/>
          <w:sz w:val="48"/>
          <w:szCs w:val="48"/>
        </w:rPr>
      </w:pPr>
    </w:p>
    <w:p w:rsidR="00AA302E" w:rsidRDefault="00AA302E" w:rsidP="00AA302E">
      <w:pPr>
        <w:shd w:val="clear" w:color="auto" w:fill="FFFFFF"/>
        <w:bidi w:val="0"/>
        <w:spacing w:before="225" w:after="0" w:line="540" w:lineRule="atLeast"/>
        <w:jc w:val="center"/>
        <w:outlineLvl w:val="1"/>
        <w:rPr>
          <w:rFonts w:ascii="Arial" w:eastAsia="Times New Roman" w:hAnsi="Arial" w:cs="Arial"/>
          <w:b/>
          <w:bCs/>
          <w:sz w:val="48"/>
          <w:szCs w:val="48"/>
        </w:rPr>
      </w:pPr>
    </w:p>
    <w:p w:rsidR="00AA302E" w:rsidRDefault="00AA302E" w:rsidP="00AA302E">
      <w:pPr>
        <w:shd w:val="clear" w:color="auto" w:fill="FFFFFF"/>
        <w:bidi w:val="0"/>
        <w:spacing w:before="225" w:after="0" w:line="540" w:lineRule="atLeast"/>
        <w:jc w:val="center"/>
        <w:outlineLvl w:val="1"/>
        <w:rPr>
          <w:rFonts w:ascii="Arial" w:eastAsia="Times New Roman" w:hAnsi="Arial" w:cs="Arial"/>
          <w:b/>
          <w:bCs/>
          <w:sz w:val="48"/>
          <w:szCs w:val="48"/>
        </w:rPr>
      </w:pPr>
    </w:p>
    <w:p w:rsidR="00AA302E" w:rsidRDefault="00AA302E" w:rsidP="00AA302E">
      <w:pPr>
        <w:shd w:val="clear" w:color="auto" w:fill="FFFFFF"/>
        <w:bidi w:val="0"/>
        <w:spacing w:before="225" w:after="0" w:line="540" w:lineRule="atLeast"/>
        <w:jc w:val="center"/>
        <w:outlineLvl w:val="1"/>
        <w:rPr>
          <w:rFonts w:ascii="Arial" w:eastAsia="Times New Roman" w:hAnsi="Arial" w:cs="Arial"/>
          <w:b/>
          <w:bCs/>
          <w:sz w:val="48"/>
          <w:szCs w:val="48"/>
        </w:rPr>
      </w:pPr>
    </w:p>
    <w:p w:rsidR="00AA302E" w:rsidRDefault="00AA302E" w:rsidP="00AA302E">
      <w:pPr>
        <w:shd w:val="clear" w:color="auto" w:fill="FFFFFF"/>
        <w:bidi w:val="0"/>
        <w:spacing w:before="225" w:after="0" w:line="540" w:lineRule="atLeast"/>
        <w:jc w:val="center"/>
        <w:outlineLvl w:val="1"/>
        <w:rPr>
          <w:rFonts w:ascii="Arial" w:eastAsia="Times New Roman" w:hAnsi="Arial" w:cs="Arial"/>
          <w:b/>
          <w:bCs/>
          <w:sz w:val="48"/>
          <w:szCs w:val="48"/>
        </w:rPr>
      </w:pPr>
    </w:p>
    <w:p w:rsidR="00AA302E" w:rsidRDefault="00AA302E" w:rsidP="00AA302E">
      <w:pPr>
        <w:shd w:val="clear" w:color="auto" w:fill="FFFFFF"/>
        <w:bidi w:val="0"/>
        <w:spacing w:before="225" w:after="0" w:line="540" w:lineRule="atLeast"/>
        <w:jc w:val="center"/>
        <w:outlineLvl w:val="1"/>
        <w:rPr>
          <w:rFonts w:ascii="Arial" w:eastAsia="Times New Roman" w:hAnsi="Arial" w:cs="Arial"/>
          <w:b/>
          <w:bCs/>
          <w:sz w:val="48"/>
          <w:szCs w:val="48"/>
        </w:rPr>
      </w:pPr>
    </w:p>
    <w:p w:rsidR="00AA302E" w:rsidRDefault="00AA302E" w:rsidP="00AA302E">
      <w:pPr>
        <w:shd w:val="clear" w:color="auto" w:fill="FFFFFF"/>
        <w:bidi w:val="0"/>
        <w:spacing w:before="225" w:after="0" w:line="540" w:lineRule="atLeast"/>
        <w:jc w:val="center"/>
        <w:outlineLvl w:val="1"/>
        <w:rPr>
          <w:rFonts w:ascii="Arial" w:eastAsia="Times New Roman" w:hAnsi="Arial" w:cs="Arial"/>
          <w:b/>
          <w:bCs/>
          <w:sz w:val="48"/>
          <w:szCs w:val="48"/>
        </w:rPr>
      </w:pPr>
    </w:p>
    <w:p w:rsidR="00AA302E" w:rsidRDefault="00AA302E" w:rsidP="00AA302E">
      <w:pPr>
        <w:shd w:val="clear" w:color="auto" w:fill="FFFFFF"/>
        <w:bidi w:val="0"/>
        <w:spacing w:before="225" w:after="0" w:line="540" w:lineRule="atLeast"/>
        <w:jc w:val="center"/>
        <w:outlineLvl w:val="1"/>
        <w:rPr>
          <w:rFonts w:ascii="Arial" w:eastAsia="Times New Roman" w:hAnsi="Arial" w:cs="Arial"/>
          <w:b/>
          <w:bCs/>
          <w:sz w:val="48"/>
          <w:szCs w:val="48"/>
        </w:rPr>
      </w:pPr>
    </w:p>
    <w:p w:rsidR="00AA302E" w:rsidRDefault="00AA302E" w:rsidP="00AA302E">
      <w:pPr>
        <w:shd w:val="clear" w:color="auto" w:fill="FFFFFF"/>
        <w:bidi w:val="0"/>
        <w:spacing w:before="225" w:after="0" w:line="540" w:lineRule="atLeast"/>
        <w:jc w:val="center"/>
        <w:outlineLvl w:val="1"/>
        <w:rPr>
          <w:rFonts w:ascii="Arial" w:eastAsia="Times New Roman" w:hAnsi="Arial" w:cs="Arial"/>
          <w:b/>
          <w:bCs/>
          <w:sz w:val="48"/>
          <w:szCs w:val="48"/>
        </w:rPr>
      </w:pPr>
    </w:p>
    <w:p w:rsidR="00AA302E" w:rsidRDefault="00AA302E" w:rsidP="00AA302E">
      <w:pPr>
        <w:shd w:val="clear" w:color="auto" w:fill="FFFFFF"/>
        <w:bidi w:val="0"/>
        <w:spacing w:before="225" w:after="0" w:line="540" w:lineRule="atLeast"/>
        <w:jc w:val="center"/>
        <w:outlineLvl w:val="1"/>
        <w:rPr>
          <w:rFonts w:ascii="Arial" w:eastAsia="Times New Roman" w:hAnsi="Arial" w:cs="Arial"/>
          <w:b/>
          <w:bCs/>
          <w:sz w:val="48"/>
          <w:szCs w:val="48"/>
        </w:rPr>
      </w:pPr>
    </w:p>
    <w:p w:rsidR="00AA302E" w:rsidRPr="00AA302E" w:rsidRDefault="00AA302E" w:rsidP="00AA302E">
      <w:pPr>
        <w:shd w:val="clear" w:color="auto" w:fill="FFFFFF"/>
        <w:bidi w:val="0"/>
        <w:spacing w:before="225" w:after="0" w:line="540" w:lineRule="atLeast"/>
        <w:jc w:val="center"/>
        <w:outlineLvl w:val="1"/>
        <w:rPr>
          <w:rFonts w:ascii="Arial" w:eastAsia="Times New Roman" w:hAnsi="Arial" w:cs="Arial"/>
          <w:b/>
          <w:bCs/>
          <w:sz w:val="48"/>
          <w:szCs w:val="48"/>
        </w:rPr>
      </w:pPr>
      <w:r w:rsidRPr="00AA302E">
        <w:rPr>
          <w:rFonts w:ascii="Arial" w:eastAsia="Times New Roman" w:hAnsi="Arial" w:cs="Arial"/>
          <w:b/>
          <w:bCs/>
          <w:sz w:val="48"/>
          <w:szCs w:val="48"/>
        </w:rPr>
        <w:lastRenderedPageBreak/>
        <w:t xml:space="preserve">First Aid </w:t>
      </w:r>
      <w:r w:rsidR="00DC24EA" w:rsidRPr="00AA302E">
        <w:rPr>
          <w:rFonts w:ascii="Arial" w:eastAsia="Times New Roman" w:hAnsi="Arial" w:cs="Arial"/>
          <w:b/>
          <w:bCs/>
          <w:sz w:val="48"/>
          <w:szCs w:val="48"/>
        </w:rPr>
        <w:t>Guide</w:t>
      </w:r>
    </w:p>
    <w:p w:rsidR="00AA302E" w:rsidRPr="00AA302E" w:rsidRDefault="00AA302E" w:rsidP="00AA302E">
      <w:pPr>
        <w:shd w:val="clear" w:color="auto" w:fill="FFFFFF"/>
        <w:bidi w:val="0"/>
        <w:spacing w:before="225" w:after="0" w:line="540" w:lineRule="atLeast"/>
        <w:outlineLvl w:val="1"/>
        <w:rPr>
          <w:rFonts w:ascii="Arial" w:eastAsia="Times New Roman" w:hAnsi="Arial" w:cs="Arial"/>
          <w:sz w:val="32"/>
          <w:szCs w:val="32"/>
        </w:rPr>
      </w:pPr>
      <w:r w:rsidRPr="00AA302E">
        <w:rPr>
          <w:rFonts w:ascii="Arial" w:eastAsia="Times New Roman" w:hAnsi="Arial" w:cs="Arial"/>
          <w:noProof/>
          <w:sz w:val="32"/>
          <w:szCs w:val="32"/>
        </w:rPr>
        <w:drawing>
          <wp:inline distT="0" distB="0" distL="0" distR="0" wp14:anchorId="5B511BE3" wp14:editId="51A7B03A">
            <wp:extent cx="5219065" cy="206692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9065" cy="2066925"/>
                    </a:xfrm>
                    <a:prstGeom prst="rect">
                      <a:avLst/>
                    </a:prstGeom>
                    <a:noFill/>
                  </pic:spPr>
                </pic:pic>
              </a:graphicData>
            </a:graphic>
          </wp:inline>
        </w:drawing>
      </w:r>
    </w:p>
    <w:p w:rsidR="00DF4CD4" w:rsidRDefault="00AA302E" w:rsidP="00DF4CD4">
      <w:pPr>
        <w:shd w:val="clear" w:color="auto" w:fill="FFFFFF"/>
        <w:bidi w:val="0"/>
        <w:spacing w:before="225" w:after="0" w:line="540" w:lineRule="atLeast"/>
        <w:outlineLvl w:val="1"/>
        <w:rPr>
          <w:rFonts w:ascii="Arial" w:eastAsia="Times New Roman" w:hAnsi="Arial" w:cs="Arial"/>
          <w:b/>
          <w:bCs/>
          <w:sz w:val="36"/>
          <w:szCs w:val="36"/>
        </w:rPr>
      </w:pPr>
      <w:r w:rsidRPr="00AA302E">
        <w:rPr>
          <w:rFonts w:ascii="Arial" w:eastAsia="Times New Roman" w:hAnsi="Arial" w:cs="Arial"/>
          <w:b/>
          <w:bCs/>
          <w:sz w:val="36"/>
          <w:szCs w:val="36"/>
        </w:rPr>
        <w:t># Nosebleeds Treatment</w:t>
      </w:r>
    </w:p>
    <w:p w:rsidR="00DF4CD4" w:rsidRPr="00AA302E" w:rsidRDefault="00DF4CD4" w:rsidP="00DF4CD4">
      <w:pPr>
        <w:shd w:val="clear" w:color="auto" w:fill="FFFFFF"/>
        <w:bidi w:val="0"/>
        <w:spacing w:before="225" w:after="0" w:line="540" w:lineRule="atLeast"/>
        <w:outlineLvl w:val="1"/>
        <w:rPr>
          <w:rFonts w:ascii="Arial" w:eastAsia="Times New Roman" w:hAnsi="Arial" w:cs="Arial"/>
          <w:b/>
          <w:bCs/>
          <w:sz w:val="36"/>
          <w:szCs w:val="36"/>
        </w:rPr>
      </w:pPr>
      <w:r>
        <w:rPr>
          <w:rFonts w:ascii="Arial" w:eastAsia="Times New Roman" w:hAnsi="Arial" w:cs="Arial"/>
          <w:b/>
          <w:bCs/>
          <w:sz w:val="36"/>
          <w:szCs w:val="36"/>
        </w:rPr>
        <w:t xml:space="preserve">  </w:t>
      </w:r>
      <w:r>
        <w:rPr>
          <w:noProof/>
        </w:rPr>
        <w:drawing>
          <wp:inline distT="0" distB="0" distL="0" distR="0" wp14:anchorId="22F42B3E" wp14:editId="0CAA2007">
            <wp:extent cx="4810125" cy="2789873"/>
            <wp:effectExtent l="0" t="0" r="0" b="0"/>
            <wp:docPr id="34" name="Picture 34" descr="http://www.rch.org.au/uploadedImages/Main/Content/kidsinfo/Nosebleeds---KHI-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rch.org.au/uploadedImages/Main/Content/kidsinfo/Nosebleeds---KHI-RCH.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0851" cy="2796094"/>
                    </a:xfrm>
                    <a:prstGeom prst="rect">
                      <a:avLst/>
                    </a:prstGeom>
                    <a:noFill/>
                    <a:ln>
                      <a:noFill/>
                    </a:ln>
                  </pic:spPr>
                </pic:pic>
              </a:graphicData>
            </a:graphic>
          </wp:inline>
        </w:drawing>
      </w:r>
    </w:p>
    <w:p w:rsidR="00AA302E" w:rsidRPr="00AA302E" w:rsidRDefault="00AA302E" w:rsidP="00DC24EA">
      <w:pPr>
        <w:numPr>
          <w:ilvl w:val="0"/>
          <w:numId w:val="63"/>
        </w:numPr>
        <w:shd w:val="clear" w:color="auto" w:fill="FFFFFF"/>
        <w:bidi w:val="0"/>
        <w:spacing w:before="225" w:after="150" w:line="240" w:lineRule="auto"/>
        <w:ind w:left="426" w:hanging="426"/>
        <w:contextualSpacing/>
        <w:outlineLvl w:val="2"/>
        <w:rPr>
          <w:rFonts w:ascii="Arial" w:eastAsia="Times New Roman" w:hAnsi="Arial" w:cs="Arial"/>
          <w:b/>
          <w:bCs/>
          <w:i/>
          <w:iCs/>
          <w:sz w:val="32"/>
          <w:szCs w:val="32"/>
        </w:rPr>
      </w:pPr>
      <w:bookmarkStart w:id="0" w:name="0"/>
      <w:bookmarkEnd w:id="0"/>
      <w:r w:rsidRPr="00AA302E">
        <w:rPr>
          <w:rFonts w:ascii="Arial" w:eastAsia="Times New Roman" w:hAnsi="Arial" w:cs="Arial"/>
          <w:b/>
          <w:bCs/>
          <w:i/>
          <w:iCs/>
          <w:sz w:val="32"/>
          <w:szCs w:val="32"/>
        </w:rPr>
        <w:t>Stop the Bleeding</w:t>
      </w:r>
    </w:p>
    <w:p w:rsidR="00AA302E" w:rsidRPr="00AA302E" w:rsidRDefault="00AA302E" w:rsidP="00AA302E">
      <w:pPr>
        <w:numPr>
          <w:ilvl w:val="0"/>
          <w:numId w:val="53"/>
        </w:numPr>
        <w:shd w:val="clear" w:color="auto" w:fill="FFFFFF"/>
        <w:bidi w:val="0"/>
        <w:spacing w:before="225" w:after="150" w:line="240" w:lineRule="auto"/>
        <w:contextualSpacing/>
        <w:outlineLvl w:val="2"/>
        <w:rPr>
          <w:rFonts w:ascii="Arial" w:eastAsia="Times New Roman" w:hAnsi="Arial" w:cs="Arial"/>
          <w:i/>
          <w:iCs/>
          <w:sz w:val="32"/>
          <w:szCs w:val="32"/>
        </w:rPr>
      </w:pPr>
      <w:r w:rsidRPr="00AA302E">
        <w:rPr>
          <w:rFonts w:ascii="Arial" w:eastAsia="Times New Roman" w:hAnsi="Arial" w:cs="Arial"/>
          <w:sz w:val="32"/>
          <w:szCs w:val="32"/>
        </w:rPr>
        <w:t>Have the person sit up straight and lean forward slightly. Don't have the person lie down or tilt the head backward.</w:t>
      </w:r>
    </w:p>
    <w:p w:rsidR="00AA302E" w:rsidRPr="00AA302E" w:rsidRDefault="00AA302E" w:rsidP="00AA302E">
      <w:pPr>
        <w:numPr>
          <w:ilvl w:val="0"/>
          <w:numId w:val="53"/>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With thumb and index finger, firmly pinch the nose just below the bone up against the face.</w:t>
      </w:r>
    </w:p>
    <w:p w:rsidR="00AA302E" w:rsidRPr="00AA302E" w:rsidRDefault="00AA302E" w:rsidP="00AA302E">
      <w:pPr>
        <w:numPr>
          <w:ilvl w:val="0"/>
          <w:numId w:val="53"/>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Apply pressure for 5 minutes. Time yourself with a clock.</w:t>
      </w:r>
    </w:p>
    <w:p w:rsidR="00AA302E" w:rsidRPr="00AA302E" w:rsidRDefault="00AA302E" w:rsidP="00AA302E">
      <w:pPr>
        <w:numPr>
          <w:ilvl w:val="0"/>
          <w:numId w:val="53"/>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If bleeding continues after 5 minutes, repeat the process.</w:t>
      </w:r>
      <w:bookmarkStart w:id="1" w:name="1"/>
      <w:bookmarkEnd w:id="1"/>
    </w:p>
    <w:p w:rsidR="00AA302E" w:rsidRPr="00AA302E" w:rsidRDefault="00AA302E" w:rsidP="00DC24EA">
      <w:pPr>
        <w:numPr>
          <w:ilvl w:val="0"/>
          <w:numId w:val="63"/>
        </w:numPr>
        <w:bidi w:val="0"/>
        <w:spacing w:after="0" w:line="360" w:lineRule="atLeast"/>
        <w:ind w:left="426" w:hanging="426"/>
        <w:contextualSpacing/>
        <w:rPr>
          <w:rFonts w:ascii="Arial" w:eastAsia="Times New Roman" w:hAnsi="Arial" w:cs="Arial"/>
          <w:b/>
          <w:bCs/>
          <w:sz w:val="32"/>
          <w:szCs w:val="32"/>
        </w:rPr>
      </w:pPr>
      <w:r w:rsidRPr="00AA302E">
        <w:rPr>
          <w:rFonts w:ascii="Arial" w:eastAsia="Times New Roman" w:hAnsi="Arial" w:cs="Arial"/>
          <w:b/>
          <w:bCs/>
          <w:i/>
          <w:iCs/>
          <w:sz w:val="32"/>
          <w:szCs w:val="32"/>
        </w:rPr>
        <w:t>Call a Health Care Provider</w:t>
      </w:r>
    </w:p>
    <w:p w:rsidR="00AA302E" w:rsidRPr="00AA302E" w:rsidRDefault="00AA302E" w:rsidP="00AA302E">
      <w:pPr>
        <w:shd w:val="clear" w:color="auto" w:fill="FFFFFF"/>
        <w:bidi w:val="0"/>
        <w:spacing w:before="45" w:after="150" w:line="360" w:lineRule="atLeast"/>
        <w:rPr>
          <w:rFonts w:ascii="Arial" w:eastAsia="Times New Roman" w:hAnsi="Arial" w:cs="Arial"/>
          <w:sz w:val="32"/>
          <w:szCs w:val="32"/>
        </w:rPr>
      </w:pPr>
      <w:r w:rsidRPr="00AA302E">
        <w:rPr>
          <w:rFonts w:ascii="Arial" w:eastAsia="Times New Roman" w:hAnsi="Arial" w:cs="Arial"/>
          <w:sz w:val="32"/>
          <w:szCs w:val="32"/>
        </w:rPr>
        <w:lastRenderedPageBreak/>
        <w:t>See a </w:t>
      </w:r>
      <w:hyperlink r:id="rId30" w:history="1">
        <w:r w:rsidRPr="00AA302E">
          <w:rPr>
            <w:rFonts w:ascii="Arial" w:eastAsia="Times New Roman" w:hAnsi="Arial" w:cs="Arial"/>
            <w:sz w:val="32"/>
            <w:szCs w:val="32"/>
          </w:rPr>
          <w:t>health care</w:t>
        </w:r>
      </w:hyperlink>
      <w:r w:rsidRPr="00AA302E">
        <w:rPr>
          <w:rFonts w:ascii="Arial" w:eastAsia="Times New Roman" w:hAnsi="Arial" w:cs="Arial"/>
          <w:sz w:val="32"/>
          <w:szCs w:val="32"/>
        </w:rPr>
        <w:t> provider immediately if:</w:t>
      </w:r>
    </w:p>
    <w:p w:rsidR="00AA302E" w:rsidRPr="00AA302E" w:rsidRDefault="00CE2F18" w:rsidP="00AA302E">
      <w:pPr>
        <w:numPr>
          <w:ilvl w:val="0"/>
          <w:numId w:val="54"/>
        </w:numPr>
        <w:bidi w:val="0"/>
        <w:spacing w:after="0" w:line="360" w:lineRule="atLeast"/>
        <w:contextualSpacing/>
        <w:rPr>
          <w:rFonts w:ascii="Arial" w:eastAsia="Times New Roman" w:hAnsi="Arial" w:cs="Arial"/>
          <w:sz w:val="32"/>
          <w:szCs w:val="32"/>
        </w:rPr>
      </w:pPr>
      <w:hyperlink r:id="rId31" w:history="1">
        <w:r w:rsidR="00AA302E" w:rsidRPr="00AA302E">
          <w:rPr>
            <w:rFonts w:ascii="Arial" w:eastAsia="Times New Roman" w:hAnsi="Arial" w:cs="Arial"/>
            <w:sz w:val="32"/>
            <w:szCs w:val="32"/>
          </w:rPr>
          <w:t>Nosebleed</w:t>
        </w:r>
      </w:hyperlink>
      <w:r w:rsidR="00AA302E" w:rsidRPr="00AA302E">
        <w:rPr>
          <w:rFonts w:ascii="Arial" w:eastAsia="Times New Roman" w:hAnsi="Arial" w:cs="Arial"/>
          <w:sz w:val="32"/>
          <w:szCs w:val="32"/>
        </w:rPr>
        <w:t> doesn't stop after 10 minutes of home treatment.</w:t>
      </w:r>
    </w:p>
    <w:p w:rsidR="00AA302E" w:rsidRPr="00AA302E" w:rsidRDefault="00AA302E" w:rsidP="00AA302E">
      <w:pPr>
        <w:numPr>
          <w:ilvl w:val="0"/>
          <w:numId w:val="54"/>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There is so much bleeding that it is hard to breathe.</w:t>
      </w:r>
    </w:p>
    <w:p w:rsidR="00AA302E" w:rsidRPr="00AA302E" w:rsidRDefault="00AA302E" w:rsidP="00AA302E">
      <w:pPr>
        <w:numPr>
          <w:ilvl w:val="0"/>
          <w:numId w:val="54"/>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Nosebleed happens after a severe </w:t>
      </w:r>
      <w:hyperlink r:id="rId32" w:history="1">
        <w:r w:rsidRPr="00AA302E">
          <w:rPr>
            <w:rFonts w:ascii="Arial" w:eastAsia="Times New Roman" w:hAnsi="Arial" w:cs="Arial"/>
            <w:sz w:val="32"/>
            <w:szCs w:val="32"/>
          </w:rPr>
          <w:t>head injury</w:t>
        </w:r>
      </w:hyperlink>
      <w:r w:rsidRPr="00AA302E">
        <w:rPr>
          <w:rFonts w:ascii="Arial" w:eastAsia="Times New Roman" w:hAnsi="Arial" w:cs="Arial"/>
          <w:sz w:val="32"/>
          <w:szCs w:val="32"/>
        </w:rPr>
        <w:t> or a blow to the face.</w:t>
      </w:r>
    </w:p>
    <w:p w:rsidR="00AA302E" w:rsidRPr="00AA302E" w:rsidRDefault="00AA302E" w:rsidP="00DC24EA">
      <w:pPr>
        <w:numPr>
          <w:ilvl w:val="0"/>
          <w:numId w:val="63"/>
        </w:numPr>
        <w:shd w:val="clear" w:color="auto" w:fill="FFFFFF"/>
        <w:bidi w:val="0"/>
        <w:spacing w:before="225" w:after="150" w:line="240" w:lineRule="auto"/>
        <w:ind w:left="426" w:hanging="426"/>
        <w:contextualSpacing/>
        <w:outlineLvl w:val="2"/>
        <w:rPr>
          <w:rFonts w:ascii="Arial" w:eastAsia="Times New Roman" w:hAnsi="Arial" w:cs="Arial"/>
          <w:b/>
          <w:bCs/>
          <w:i/>
          <w:iCs/>
          <w:sz w:val="32"/>
          <w:szCs w:val="32"/>
        </w:rPr>
      </w:pPr>
      <w:r w:rsidRPr="00AA302E">
        <w:rPr>
          <w:rFonts w:ascii="Arial" w:eastAsia="Times New Roman" w:hAnsi="Arial" w:cs="Arial"/>
          <w:b/>
          <w:bCs/>
          <w:i/>
          <w:iCs/>
          <w:sz w:val="32"/>
          <w:szCs w:val="32"/>
        </w:rPr>
        <w:t>Medical Treatment</w:t>
      </w:r>
    </w:p>
    <w:p w:rsidR="00AA302E" w:rsidRPr="00AA302E" w:rsidRDefault="00AA302E" w:rsidP="00AA302E">
      <w:pPr>
        <w:numPr>
          <w:ilvl w:val="0"/>
          <w:numId w:val="55"/>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The </w:t>
      </w:r>
      <w:hyperlink r:id="rId33" w:history="1">
        <w:r w:rsidRPr="00AA302E">
          <w:rPr>
            <w:rFonts w:ascii="Arial" w:eastAsia="Times New Roman" w:hAnsi="Arial" w:cs="Arial"/>
            <w:sz w:val="32"/>
            <w:szCs w:val="32"/>
          </w:rPr>
          <w:t>health care</w:t>
        </w:r>
      </w:hyperlink>
      <w:r w:rsidRPr="00AA302E">
        <w:rPr>
          <w:rFonts w:ascii="Arial" w:eastAsia="Times New Roman" w:hAnsi="Arial" w:cs="Arial"/>
          <w:sz w:val="32"/>
          <w:szCs w:val="32"/>
        </w:rPr>
        <w:t> provider may use specialized cotton material, insert a balloon in the nose, or use a special electrical tool to cauterize the </w:t>
      </w:r>
      <w:hyperlink r:id="rId34" w:history="1">
        <w:r w:rsidRPr="00AA302E">
          <w:rPr>
            <w:rFonts w:ascii="Arial" w:eastAsia="Times New Roman" w:hAnsi="Arial" w:cs="Arial"/>
            <w:sz w:val="32"/>
            <w:szCs w:val="32"/>
          </w:rPr>
          <w:t>blood</w:t>
        </w:r>
      </w:hyperlink>
      <w:r w:rsidRPr="00AA302E">
        <w:rPr>
          <w:rFonts w:ascii="Arial" w:eastAsia="Times New Roman" w:hAnsi="Arial" w:cs="Arial"/>
          <w:sz w:val="32"/>
          <w:szCs w:val="32"/>
        </w:rPr>
        <w:t> vessels.</w:t>
      </w:r>
    </w:p>
    <w:p w:rsidR="00AA302E" w:rsidRPr="00AA302E" w:rsidRDefault="00AA302E" w:rsidP="00AA302E">
      <w:pPr>
        <w:shd w:val="clear" w:color="auto" w:fill="FFFFFF"/>
        <w:bidi w:val="0"/>
        <w:spacing w:before="225" w:after="150" w:line="240" w:lineRule="auto"/>
        <w:ind w:left="720"/>
        <w:contextualSpacing/>
        <w:outlineLvl w:val="2"/>
        <w:rPr>
          <w:rFonts w:ascii="Arial" w:eastAsia="Times New Roman" w:hAnsi="Arial" w:cs="Arial"/>
          <w:i/>
          <w:iCs/>
          <w:sz w:val="32"/>
          <w:szCs w:val="32"/>
        </w:rPr>
      </w:pPr>
    </w:p>
    <w:p w:rsidR="00AA302E" w:rsidRPr="00AA302E" w:rsidRDefault="00AA302E" w:rsidP="00DC24EA">
      <w:pPr>
        <w:numPr>
          <w:ilvl w:val="0"/>
          <w:numId w:val="63"/>
        </w:numPr>
        <w:shd w:val="clear" w:color="auto" w:fill="FFFFFF"/>
        <w:bidi w:val="0"/>
        <w:spacing w:before="225" w:after="150" w:line="240" w:lineRule="auto"/>
        <w:ind w:left="426" w:hanging="426"/>
        <w:contextualSpacing/>
        <w:outlineLvl w:val="2"/>
        <w:rPr>
          <w:rFonts w:ascii="Arial" w:eastAsia="Times New Roman" w:hAnsi="Arial" w:cs="Arial"/>
          <w:b/>
          <w:bCs/>
          <w:i/>
          <w:iCs/>
          <w:sz w:val="32"/>
          <w:szCs w:val="32"/>
        </w:rPr>
      </w:pPr>
      <w:r w:rsidRPr="00AA302E">
        <w:rPr>
          <w:rFonts w:ascii="Arial" w:eastAsia="Times New Roman" w:hAnsi="Arial" w:cs="Arial"/>
          <w:b/>
          <w:bCs/>
          <w:i/>
          <w:iCs/>
          <w:sz w:val="32"/>
          <w:szCs w:val="32"/>
        </w:rPr>
        <w:t>Follow Up</w:t>
      </w:r>
    </w:p>
    <w:p w:rsidR="00AA302E" w:rsidRPr="00AA302E" w:rsidRDefault="00AA302E" w:rsidP="00AA302E">
      <w:pPr>
        <w:numPr>
          <w:ilvl w:val="0"/>
          <w:numId w:val="55"/>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Broken noses often are not fixed immediately. The </w:t>
      </w:r>
      <w:hyperlink r:id="rId35" w:history="1">
        <w:r w:rsidRPr="00AA302E">
          <w:rPr>
            <w:rFonts w:ascii="Arial" w:eastAsia="Times New Roman" w:hAnsi="Arial" w:cs="Arial"/>
            <w:sz w:val="32"/>
            <w:szCs w:val="32"/>
          </w:rPr>
          <w:t>health care</w:t>
        </w:r>
      </w:hyperlink>
      <w:r w:rsidRPr="00AA302E">
        <w:rPr>
          <w:rFonts w:ascii="Arial" w:eastAsia="Times New Roman" w:hAnsi="Arial" w:cs="Arial"/>
          <w:sz w:val="32"/>
          <w:szCs w:val="32"/>
        </w:rPr>
        <w:t xml:space="preserve"> provider will refer the person to a specialist for a consultation once the swelling goes down.</w:t>
      </w:r>
    </w:p>
    <w:p w:rsidR="00AA302E" w:rsidRPr="00AA302E" w:rsidRDefault="00AA302E" w:rsidP="00AA302E">
      <w:pPr>
        <w:numPr>
          <w:ilvl w:val="0"/>
          <w:numId w:val="55"/>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The person should avoid strenuous activity; bending over; and blowing, rubbing, or picking the nose until it heals.</w:t>
      </w:r>
    </w:p>
    <w:p w:rsidR="00AA302E" w:rsidRPr="00AA302E" w:rsidRDefault="00AA302E" w:rsidP="00AA302E">
      <w:pPr>
        <w:numPr>
          <w:ilvl w:val="0"/>
          <w:numId w:val="55"/>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The nostrils should be kept moist with a water-based lubricant or by increasing the humidity in the home.</w:t>
      </w:r>
    </w:p>
    <w:p w:rsidR="00AA302E" w:rsidRPr="00AA302E" w:rsidRDefault="00AA302E" w:rsidP="00AA302E">
      <w:pPr>
        <w:shd w:val="clear" w:color="auto" w:fill="FFFFFF"/>
        <w:bidi w:val="0"/>
        <w:spacing w:after="150" w:line="240" w:lineRule="auto"/>
        <w:outlineLvl w:val="2"/>
        <w:rPr>
          <w:rFonts w:ascii="Arial" w:eastAsia="Times New Roman" w:hAnsi="Arial" w:cs="Arial"/>
          <w:sz w:val="32"/>
          <w:szCs w:val="32"/>
        </w:rPr>
      </w:pPr>
    </w:p>
    <w:p w:rsidR="00AA302E" w:rsidRDefault="00AA302E" w:rsidP="00AA302E">
      <w:pPr>
        <w:shd w:val="clear" w:color="auto" w:fill="FFFFFF"/>
        <w:bidi w:val="0"/>
        <w:spacing w:after="150" w:line="240" w:lineRule="auto"/>
        <w:outlineLvl w:val="2"/>
        <w:rPr>
          <w:rFonts w:ascii="Arial" w:eastAsia="Times New Roman" w:hAnsi="Arial" w:cs="Arial"/>
          <w:b/>
          <w:bCs/>
          <w:sz w:val="36"/>
          <w:szCs w:val="36"/>
        </w:rPr>
      </w:pPr>
      <w:r w:rsidRPr="00AA302E">
        <w:rPr>
          <w:rFonts w:ascii="Arial" w:eastAsia="Times New Roman" w:hAnsi="Arial" w:cs="Arial"/>
          <w:b/>
          <w:bCs/>
          <w:sz w:val="36"/>
          <w:szCs w:val="36"/>
        </w:rPr>
        <w:t xml:space="preserve"># </w:t>
      </w:r>
      <w:proofErr w:type="gramStart"/>
      <w:r w:rsidRPr="00AA302E">
        <w:rPr>
          <w:rFonts w:ascii="Arial" w:eastAsia="Times New Roman" w:hAnsi="Arial" w:cs="Arial"/>
          <w:b/>
          <w:bCs/>
          <w:sz w:val="36"/>
          <w:szCs w:val="36"/>
        </w:rPr>
        <w:t>Choked</w:t>
      </w:r>
      <w:proofErr w:type="gramEnd"/>
      <w:r w:rsidRPr="00AA302E">
        <w:rPr>
          <w:rFonts w:ascii="Arial" w:eastAsia="Times New Roman" w:hAnsi="Arial" w:cs="Arial"/>
          <w:b/>
          <w:bCs/>
          <w:sz w:val="36"/>
          <w:szCs w:val="36"/>
        </w:rPr>
        <w:t xml:space="preserve"> person</w:t>
      </w:r>
    </w:p>
    <w:p w:rsidR="00962DFA" w:rsidRPr="00AA302E" w:rsidRDefault="00DF4CD4" w:rsidP="00962DFA">
      <w:pPr>
        <w:shd w:val="clear" w:color="auto" w:fill="FFFFFF"/>
        <w:bidi w:val="0"/>
        <w:spacing w:after="150" w:line="240" w:lineRule="auto"/>
        <w:outlineLvl w:val="2"/>
        <w:rPr>
          <w:rFonts w:ascii="Arial" w:eastAsia="Times New Roman" w:hAnsi="Arial" w:cs="Arial"/>
          <w:b/>
          <w:bCs/>
          <w:sz w:val="36"/>
          <w:szCs w:val="36"/>
        </w:rPr>
      </w:pPr>
      <w:r>
        <w:rPr>
          <w:rFonts w:ascii="Arial" w:eastAsia="Times New Roman" w:hAnsi="Arial" w:cs="Arial"/>
          <w:b/>
          <w:bCs/>
          <w:sz w:val="36"/>
          <w:szCs w:val="36"/>
        </w:rPr>
        <w:t xml:space="preserve">             </w:t>
      </w:r>
      <w:r w:rsidR="00962DFA">
        <w:rPr>
          <w:rFonts w:ascii="Arial" w:eastAsia="Times New Roman" w:hAnsi="Arial" w:cs="Arial"/>
          <w:b/>
          <w:bCs/>
          <w:sz w:val="36"/>
          <w:szCs w:val="36"/>
        </w:rPr>
        <w:t xml:space="preserve">  </w:t>
      </w:r>
      <w:r w:rsidR="00962DFA">
        <w:rPr>
          <w:noProof/>
        </w:rPr>
        <w:drawing>
          <wp:inline distT="0" distB="0" distL="0" distR="0" wp14:anchorId="5EB61D71" wp14:editId="63739590">
            <wp:extent cx="3551550" cy="2514600"/>
            <wp:effectExtent l="0" t="0" r="0" b="0"/>
            <wp:docPr id="32" name="Picture 32" descr="نتيجة بحث الصور عن ‪first aid shocked pers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first aid shocked person phot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89233" cy="2541280"/>
                    </a:xfrm>
                    <a:prstGeom prst="rect">
                      <a:avLst/>
                    </a:prstGeom>
                    <a:noFill/>
                    <a:ln>
                      <a:noFill/>
                    </a:ln>
                  </pic:spPr>
                </pic:pic>
              </a:graphicData>
            </a:graphic>
          </wp:inline>
        </w:drawing>
      </w:r>
    </w:p>
    <w:p w:rsidR="00AA302E" w:rsidRPr="00AA302E" w:rsidRDefault="00AA302E" w:rsidP="00AA302E">
      <w:pPr>
        <w:shd w:val="clear" w:color="auto" w:fill="FFFFFF"/>
        <w:bidi w:val="0"/>
        <w:spacing w:before="45" w:after="150" w:line="360" w:lineRule="atLeast"/>
        <w:rPr>
          <w:rFonts w:ascii="Arial" w:eastAsia="Times New Roman" w:hAnsi="Arial" w:cs="Arial"/>
          <w:sz w:val="32"/>
          <w:szCs w:val="32"/>
        </w:rPr>
      </w:pPr>
      <w:r w:rsidRPr="00AA302E">
        <w:rPr>
          <w:rFonts w:ascii="Arial" w:eastAsia="Times New Roman" w:hAnsi="Arial" w:cs="Arial"/>
          <w:b/>
          <w:bCs/>
          <w:sz w:val="32"/>
          <w:szCs w:val="32"/>
        </w:rPr>
        <w:t>If the Person Is Conscious but Not Able to Breathe or Talk:</w:t>
      </w:r>
    </w:p>
    <w:p w:rsidR="00AA302E" w:rsidRPr="00AA302E" w:rsidRDefault="00AA302E" w:rsidP="00AA302E">
      <w:pPr>
        <w:shd w:val="clear" w:color="auto" w:fill="FFFFFF"/>
        <w:bidi w:val="0"/>
        <w:spacing w:before="45" w:after="150" w:line="360" w:lineRule="atLeast"/>
        <w:rPr>
          <w:rFonts w:ascii="Arial" w:eastAsia="Times New Roman" w:hAnsi="Arial" w:cs="Arial"/>
          <w:sz w:val="32"/>
          <w:szCs w:val="32"/>
        </w:rPr>
      </w:pPr>
      <w:r w:rsidRPr="00AA302E">
        <w:rPr>
          <w:rFonts w:ascii="Arial" w:eastAsia="Times New Roman" w:hAnsi="Arial" w:cs="Arial"/>
          <w:b/>
          <w:bCs/>
          <w:sz w:val="32"/>
          <w:szCs w:val="32"/>
        </w:rPr>
        <w:lastRenderedPageBreak/>
        <w:t>1. Give Back Blows</w:t>
      </w:r>
    </w:p>
    <w:p w:rsidR="00AA302E" w:rsidRPr="00AA302E" w:rsidRDefault="00AA302E" w:rsidP="00AA302E">
      <w:pPr>
        <w:numPr>
          <w:ilvl w:val="0"/>
          <w:numId w:val="56"/>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Give up to 5 blows between the </w:t>
      </w:r>
      <w:hyperlink r:id="rId37" w:history="1">
        <w:r w:rsidRPr="00AA302E">
          <w:rPr>
            <w:rFonts w:ascii="Arial" w:eastAsia="Times New Roman" w:hAnsi="Arial" w:cs="Arial"/>
            <w:sz w:val="32"/>
            <w:szCs w:val="32"/>
          </w:rPr>
          <w:t>shoulder</w:t>
        </w:r>
      </w:hyperlink>
      <w:r w:rsidRPr="00AA302E">
        <w:rPr>
          <w:rFonts w:ascii="Arial" w:eastAsia="Times New Roman" w:hAnsi="Arial" w:cs="Arial"/>
          <w:sz w:val="32"/>
          <w:szCs w:val="32"/>
        </w:rPr>
        <w:t> blades with the heel of your hand.</w:t>
      </w:r>
    </w:p>
    <w:p w:rsidR="00AA302E" w:rsidRPr="00AA302E" w:rsidRDefault="00AA302E" w:rsidP="00AA302E">
      <w:pPr>
        <w:shd w:val="clear" w:color="auto" w:fill="FFFFFF"/>
        <w:bidi w:val="0"/>
        <w:spacing w:before="45" w:after="150" w:line="360" w:lineRule="atLeast"/>
        <w:rPr>
          <w:rFonts w:ascii="Arial" w:eastAsia="Times New Roman" w:hAnsi="Arial" w:cs="Arial"/>
          <w:sz w:val="32"/>
          <w:szCs w:val="32"/>
        </w:rPr>
      </w:pPr>
      <w:r w:rsidRPr="00AA302E">
        <w:rPr>
          <w:rFonts w:ascii="Arial" w:eastAsia="Times New Roman" w:hAnsi="Arial" w:cs="Arial"/>
          <w:b/>
          <w:bCs/>
          <w:sz w:val="32"/>
          <w:szCs w:val="32"/>
        </w:rPr>
        <w:t>2. If Person Is Still Choking, Do Thrusts</w:t>
      </w:r>
    </w:p>
    <w:p w:rsidR="00AA302E" w:rsidRPr="00AA302E" w:rsidRDefault="00AA302E" w:rsidP="00AA302E">
      <w:pPr>
        <w:shd w:val="clear" w:color="auto" w:fill="FFFFFF"/>
        <w:bidi w:val="0"/>
        <w:spacing w:before="45" w:after="150" w:line="360" w:lineRule="atLeast"/>
        <w:rPr>
          <w:rFonts w:ascii="Arial" w:eastAsia="Times New Roman" w:hAnsi="Arial" w:cs="Arial"/>
          <w:b/>
          <w:bCs/>
          <w:sz w:val="28"/>
          <w:szCs w:val="28"/>
        </w:rPr>
      </w:pPr>
      <w:r w:rsidRPr="00AA302E">
        <w:rPr>
          <w:rFonts w:ascii="Arial" w:eastAsia="Times New Roman" w:hAnsi="Arial" w:cs="Arial"/>
          <w:b/>
          <w:bCs/>
          <w:sz w:val="28"/>
          <w:szCs w:val="28"/>
        </w:rPr>
        <w:t>If the person is not </w:t>
      </w:r>
      <w:hyperlink r:id="rId38" w:history="1">
        <w:r w:rsidRPr="00AA302E">
          <w:rPr>
            <w:rFonts w:ascii="Arial" w:eastAsia="Times New Roman" w:hAnsi="Arial" w:cs="Arial"/>
            <w:b/>
            <w:bCs/>
            <w:sz w:val="28"/>
            <w:szCs w:val="28"/>
          </w:rPr>
          <w:t>pregnant</w:t>
        </w:r>
      </w:hyperlink>
      <w:r w:rsidRPr="00AA302E">
        <w:rPr>
          <w:rFonts w:ascii="Arial" w:eastAsia="Times New Roman" w:hAnsi="Arial" w:cs="Arial"/>
          <w:b/>
          <w:bCs/>
          <w:sz w:val="28"/>
          <w:szCs w:val="28"/>
        </w:rPr>
        <w:t> or too </w:t>
      </w:r>
      <w:hyperlink r:id="rId39" w:history="1">
        <w:r w:rsidRPr="00AA302E">
          <w:rPr>
            <w:rFonts w:ascii="Arial" w:eastAsia="Times New Roman" w:hAnsi="Arial" w:cs="Arial"/>
            <w:b/>
            <w:bCs/>
            <w:sz w:val="28"/>
            <w:szCs w:val="28"/>
          </w:rPr>
          <w:t>obese</w:t>
        </w:r>
      </w:hyperlink>
      <w:r w:rsidRPr="00AA302E">
        <w:rPr>
          <w:rFonts w:ascii="Arial" w:eastAsia="Times New Roman" w:hAnsi="Arial" w:cs="Arial"/>
          <w:b/>
          <w:bCs/>
          <w:sz w:val="28"/>
          <w:szCs w:val="28"/>
        </w:rPr>
        <w:t>, do abdominal thrusts:</w:t>
      </w:r>
    </w:p>
    <w:p w:rsidR="00AA302E" w:rsidRPr="00AA302E" w:rsidRDefault="00AA302E" w:rsidP="00AA302E">
      <w:pPr>
        <w:numPr>
          <w:ilvl w:val="0"/>
          <w:numId w:val="56"/>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Stand behind the person and wrap your arms around the waist.</w:t>
      </w:r>
    </w:p>
    <w:p w:rsidR="00AA302E" w:rsidRPr="00AA302E" w:rsidRDefault="00AA302E" w:rsidP="00AA302E">
      <w:pPr>
        <w:numPr>
          <w:ilvl w:val="0"/>
          <w:numId w:val="56"/>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Place your clenched fist just above the person’s navel. Grab your fist with your other hand.</w:t>
      </w:r>
    </w:p>
    <w:p w:rsidR="00AA302E" w:rsidRPr="00AA302E" w:rsidRDefault="00AA302E" w:rsidP="00AA302E">
      <w:pPr>
        <w:numPr>
          <w:ilvl w:val="0"/>
          <w:numId w:val="56"/>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Quickly pull inward and upward as if trying to lift the person up.</w:t>
      </w:r>
    </w:p>
    <w:p w:rsidR="00AA302E" w:rsidRPr="00AA302E" w:rsidRDefault="00AA302E" w:rsidP="00AA302E">
      <w:pPr>
        <w:numPr>
          <w:ilvl w:val="0"/>
          <w:numId w:val="56"/>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Perform a total of 5 abdominal thrusts.</w:t>
      </w:r>
    </w:p>
    <w:p w:rsidR="00AA302E" w:rsidRPr="00AA302E" w:rsidRDefault="00AA302E" w:rsidP="00AA302E">
      <w:pPr>
        <w:numPr>
          <w:ilvl w:val="0"/>
          <w:numId w:val="56"/>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If the blockage is still not dislodged, continue cycles of 5 back blows and 5 abdominal thrusts until the object is coughed up or the person starts to breathe or </w:t>
      </w:r>
      <w:hyperlink r:id="rId40" w:history="1">
        <w:r w:rsidRPr="00AA302E">
          <w:rPr>
            <w:rFonts w:ascii="Arial" w:eastAsia="Times New Roman" w:hAnsi="Arial" w:cs="Arial"/>
            <w:sz w:val="32"/>
            <w:szCs w:val="32"/>
          </w:rPr>
          <w:t>cough</w:t>
        </w:r>
      </w:hyperlink>
      <w:r w:rsidRPr="00AA302E">
        <w:rPr>
          <w:rFonts w:ascii="Arial" w:eastAsia="Times New Roman" w:hAnsi="Arial" w:cs="Arial"/>
          <w:sz w:val="32"/>
          <w:szCs w:val="32"/>
        </w:rPr>
        <w:t>.</w:t>
      </w:r>
    </w:p>
    <w:p w:rsidR="00AA302E" w:rsidRPr="00AA302E" w:rsidRDefault="00AA302E" w:rsidP="00AA302E">
      <w:pPr>
        <w:numPr>
          <w:ilvl w:val="0"/>
          <w:numId w:val="56"/>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Take the object out of his </w:t>
      </w:r>
      <w:hyperlink r:id="rId41" w:history="1">
        <w:r w:rsidRPr="00AA302E">
          <w:rPr>
            <w:rFonts w:ascii="Arial" w:eastAsia="Times New Roman" w:hAnsi="Arial" w:cs="Arial"/>
            <w:sz w:val="32"/>
            <w:szCs w:val="32"/>
          </w:rPr>
          <w:t>mouth</w:t>
        </w:r>
      </w:hyperlink>
      <w:r w:rsidRPr="00AA302E">
        <w:rPr>
          <w:rFonts w:ascii="Arial" w:eastAsia="Times New Roman" w:hAnsi="Arial" w:cs="Arial"/>
          <w:sz w:val="32"/>
          <w:szCs w:val="32"/>
        </w:rPr>
        <w:t> only if you can see it. Never do a finger sweep unless you can see the object in the person's</w:t>
      </w:r>
      <w:r w:rsidRPr="00AA302E">
        <w:rPr>
          <w:rFonts w:ascii="Arial" w:eastAsia="Calibri" w:hAnsi="Arial" w:cs="Arial"/>
          <w:sz w:val="32"/>
          <w:szCs w:val="32"/>
        </w:rPr>
        <w:t xml:space="preserve"> </w:t>
      </w:r>
      <w:hyperlink r:id="rId42" w:history="1">
        <w:r w:rsidRPr="00AA302E">
          <w:rPr>
            <w:rFonts w:ascii="Arial" w:eastAsia="Times New Roman" w:hAnsi="Arial" w:cs="Arial"/>
            <w:sz w:val="32"/>
            <w:szCs w:val="32"/>
          </w:rPr>
          <w:t>mouth</w:t>
        </w:r>
      </w:hyperlink>
      <w:r w:rsidRPr="00AA302E">
        <w:rPr>
          <w:rFonts w:ascii="Arial" w:eastAsia="Times New Roman" w:hAnsi="Arial" w:cs="Arial"/>
          <w:sz w:val="32"/>
          <w:szCs w:val="32"/>
        </w:rPr>
        <w:t>.</w:t>
      </w:r>
    </w:p>
    <w:p w:rsidR="00AA302E" w:rsidRPr="00AA302E" w:rsidRDefault="00AA302E" w:rsidP="00AA302E">
      <w:pPr>
        <w:shd w:val="clear" w:color="auto" w:fill="FFFFFF"/>
        <w:bidi w:val="0"/>
        <w:spacing w:before="45" w:after="150" w:line="360" w:lineRule="atLeast"/>
        <w:rPr>
          <w:rFonts w:ascii="Arial" w:eastAsia="Times New Roman" w:hAnsi="Arial" w:cs="Arial"/>
          <w:sz w:val="28"/>
          <w:szCs w:val="28"/>
        </w:rPr>
      </w:pPr>
      <w:r w:rsidRPr="00AA302E">
        <w:rPr>
          <w:rFonts w:ascii="Arial" w:eastAsia="Times New Roman" w:hAnsi="Arial" w:cs="Arial"/>
          <w:b/>
          <w:bCs/>
          <w:sz w:val="28"/>
          <w:szCs w:val="28"/>
        </w:rPr>
        <w:t>If the person is </w:t>
      </w:r>
      <w:hyperlink r:id="rId43" w:history="1">
        <w:r w:rsidRPr="00AA302E">
          <w:rPr>
            <w:rFonts w:ascii="Arial" w:eastAsia="Times New Roman" w:hAnsi="Arial" w:cs="Arial"/>
            <w:b/>
            <w:bCs/>
            <w:sz w:val="28"/>
            <w:szCs w:val="28"/>
          </w:rPr>
          <w:t>obese</w:t>
        </w:r>
      </w:hyperlink>
      <w:r w:rsidRPr="00AA302E">
        <w:rPr>
          <w:rFonts w:ascii="Arial" w:eastAsia="Times New Roman" w:hAnsi="Arial" w:cs="Arial"/>
          <w:b/>
          <w:bCs/>
          <w:sz w:val="28"/>
          <w:szCs w:val="28"/>
        </w:rPr>
        <w:t> or pregnant, do high abdominal thrusts:</w:t>
      </w:r>
    </w:p>
    <w:p w:rsidR="00AA302E" w:rsidRPr="00AA302E" w:rsidRDefault="00AA302E" w:rsidP="00AA302E">
      <w:pPr>
        <w:numPr>
          <w:ilvl w:val="0"/>
          <w:numId w:val="57"/>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Stand behind the person, wrap your arms them, and position your hands at the base of the </w:t>
      </w:r>
      <w:hyperlink r:id="rId44" w:history="1">
        <w:r w:rsidRPr="00AA302E">
          <w:rPr>
            <w:rFonts w:ascii="Arial" w:eastAsia="Times New Roman" w:hAnsi="Arial" w:cs="Arial"/>
            <w:sz w:val="32"/>
            <w:szCs w:val="32"/>
          </w:rPr>
          <w:t>breast</w:t>
        </w:r>
      </w:hyperlink>
      <w:r w:rsidRPr="00AA302E">
        <w:rPr>
          <w:rFonts w:ascii="Arial" w:eastAsia="Times New Roman" w:hAnsi="Arial" w:cs="Arial"/>
          <w:sz w:val="32"/>
          <w:szCs w:val="32"/>
        </w:rPr>
        <w:t> bone.</w:t>
      </w:r>
    </w:p>
    <w:p w:rsidR="00AA302E" w:rsidRPr="00AA302E" w:rsidRDefault="00AA302E" w:rsidP="00AA302E">
      <w:pPr>
        <w:numPr>
          <w:ilvl w:val="0"/>
          <w:numId w:val="57"/>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Quickly pull inward and upward.</w:t>
      </w:r>
    </w:p>
    <w:p w:rsidR="00AA302E" w:rsidRPr="00AA302E" w:rsidRDefault="00AA302E" w:rsidP="00AA302E">
      <w:pPr>
        <w:numPr>
          <w:ilvl w:val="0"/>
          <w:numId w:val="57"/>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Repeat until the object is dislodged.</w:t>
      </w:r>
    </w:p>
    <w:p w:rsidR="00AA302E" w:rsidRPr="00AA302E" w:rsidRDefault="00AA302E" w:rsidP="00AA302E">
      <w:pPr>
        <w:shd w:val="clear" w:color="auto" w:fill="FFFFFF"/>
        <w:bidi w:val="0"/>
        <w:spacing w:before="45" w:after="150" w:line="360" w:lineRule="atLeast"/>
        <w:rPr>
          <w:rFonts w:ascii="Arial" w:eastAsia="Times New Roman" w:hAnsi="Arial" w:cs="Arial"/>
          <w:sz w:val="32"/>
          <w:szCs w:val="32"/>
        </w:rPr>
      </w:pPr>
      <w:r w:rsidRPr="00AA302E">
        <w:rPr>
          <w:rFonts w:ascii="Arial" w:eastAsia="Times New Roman" w:hAnsi="Arial" w:cs="Arial"/>
          <w:b/>
          <w:bCs/>
          <w:sz w:val="32"/>
          <w:szCs w:val="32"/>
        </w:rPr>
        <w:t>3. Give CPR, if Necessary</w:t>
      </w:r>
    </w:p>
    <w:p w:rsidR="00AA302E" w:rsidRPr="00AA302E" w:rsidRDefault="00AA302E" w:rsidP="00AA302E">
      <w:pPr>
        <w:shd w:val="clear" w:color="auto" w:fill="FFFFFF"/>
        <w:bidi w:val="0"/>
        <w:spacing w:before="45" w:after="150" w:line="360" w:lineRule="atLeast"/>
        <w:rPr>
          <w:rFonts w:ascii="Arial" w:eastAsia="Times New Roman" w:hAnsi="Arial" w:cs="Arial"/>
          <w:sz w:val="32"/>
          <w:szCs w:val="32"/>
        </w:rPr>
      </w:pPr>
      <w:r w:rsidRPr="00AA302E">
        <w:rPr>
          <w:rFonts w:ascii="Arial" w:eastAsia="Times New Roman" w:hAnsi="Arial" w:cs="Arial"/>
          <w:sz w:val="32"/>
          <w:szCs w:val="32"/>
        </w:rPr>
        <w:t>If the obstruction comes out, but the person is not breathing or if the person becomes unconscious:</w:t>
      </w:r>
    </w:p>
    <w:p w:rsidR="00AA302E" w:rsidRPr="00AA302E" w:rsidRDefault="00AA302E" w:rsidP="00AA302E">
      <w:pPr>
        <w:numPr>
          <w:ilvl w:val="0"/>
          <w:numId w:val="58"/>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For a child, start </w:t>
      </w:r>
      <w:hyperlink r:id="rId45" w:history="1">
        <w:r w:rsidRPr="00AA302E">
          <w:rPr>
            <w:rFonts w:ascii="Arial" w:eastAsia="Times New Roman" w:hAnsi="Arial" w:cs="Arial"/>
            <w:sz w:val="32"/>
            <w:szCs w:val="32"/>
          </w:rPr>
          <w:t>CPR for children</w:t>
        </w:r>
      </w:hyperlink>
      <w:r w:rsidRPr="00AA302E">
        <w:rPr>
          <w:rFonts w:ascii="Arial" w:eastAsia="Times New Roman" w:hAnsi="Arial" w:cs="Arial"/>
          <w:sz w:val="32"/>
          <w:szCs w:val="32"/>
        </w:rPr>
        <w:t>.</w:t>
      </w:r>
    </w:p>
    <w:p w:rsidR="00AA302E" w:rsidRPr="00AA302E" w:rsidRDefault="00AA302E" w:rsidP="00AA302E">
      <w:pPr>
        <w:numPr>
          <w:ilvl w:val="0"/>
          <w:numId w:val="58"/>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For an adult, start </w:t>
      </w:r>
      <w:hyperlink r:id="rId46" w:history="1">
        <w:r w:rsidRPr="00AA302E">
          <w:rPr>
            <w:rFonts w:ascii="Arial" w:eastAsia="Times New Roman" w:hAnsi="Arial" w:cs="Arial"/>
            <w:sz w:val="32"/>
            <w:szCs w:val="32"/>
          </w:rPr>
          <w:t>CPR for adults</w:t>
        </w:r>
      </w:hyperlink>
      <w:r w:rsidRPr="00AA302E">
        <w:rPr>
          <w:rFonts w:ascii="Arial" w:eastAsia="Times New Roman" w:hAnsi="Arial" w:cs="Arial"/>
          <w:sz w:val="32"/>
          <w:szCs w:val="32"/>
        </w:rPr>
        <w:t>.</w:t>
      </w:r>
    </w:p>
    <w:p w:rsidR="00AA302E" w:rsidRPr="00AA302E" w:rsidRDefault="00AA302E" w:rsidP="00AA302E">
      <w:pPr>
        <w:shd w:val="clear" w:color="auto" w:fill="FFFFFF"/>
        <w:bidi w:val="0"/>
        <w:spacing w:before="45" w:after="150" w:line="360" w:lineRule="atLeast"/>
        <w:rPr>
          <w:rFonts w:ascii="Arial" w:eastAsia="Times New Roman" w:hAnsi="Arial" w:cs="Arial"/>
          <w:sz w:val="32"/>
          <w:szCs w:val="32"/>
        </w:rPr>
      </w:pPr>
      <w:r w:rsidRPr="00AA302E">
        <w:rPr>
          <w:rFonts w:ascii="Arial" w:eastAsia="Times New Roman" w:hAnsi="Arial" w:cs="Arial"/>
          <w:b/>
          <w:bCs/>
          <w:sz w:val="32"/>
          <w:szCs w:val="32"/>
        </w:rPr>
        <w:t>4. Follow Up</w:t>
      </w:r>
    </w:p>
    <w:p w:rsidR="00AA302E" w:rsidRPr="00AA302E" w:rsidRDefault="00AA302E" w:rsidP="00AA302E">
      <w:pPr>
        <w:shd w:val="clear" w:color="auto" w:fill="FFFFFF"/>
        <w:bidi w:val="0"/>
        <w:spacing w:before="45" w:after="150" w:line="360" w:lineRule="atLeast"/>
        <w:rPr>
          <w:rFonts w:ascii="Arial" w:eastAsia="Times New Roman" w:hAnsi="Arial" w:cs="Arial"/>
          <w:sz w:val="32"/>
          <w:szCs w:val="32"/>
        </w:rPr>
      </w:pPr>
      <w:r w:rsidRPr="00AA302E">
        <w:rPr>
          <w:rFonts w:ascii="Arial" w:eastAsia="Times New Roman" w:hAnsi="Arial" w:cs="Arial"/>
          <w:sz w:val="32"/>
          <w:szCs w:val="32"/>
        </w:rPr>
        <w:t>When emergency medical personnel arrive, they will take over and may do CPR or take the person to the hospital, if needed.</w:t>
      </w:r>
    </w:p>
    <w:p w:rsidR="00AA302E" w:rsidRPr="00AA302E" w:rsidRDefault="00AA302E" w:rsidP="00AA302E">
      <w:pPr>
        <w:shd w:val="clear" w:color="auto" w:fill="FFFFFF"/>
        <w:bidi w:val="0"/>
        <w:spacing w:before="45" w:after="150" w:line="360" w:lineRule="atLeast"/>
        <w:rPr>
          <w:rFonts w:ascii="Arial" w:eastAsia="Times New Roman" w:hAnsi="Arial" w:cs="Arial"/>
          <w:sz w:val="32"/>
          <w:szCs w:val="32"/>
        </w:rPr>
      </w:pPr>
    </w:p>
    <w:p w:rsidR="00AA302E" w:rsidRDefault="00AA302E" w:rsidP="00AA302E">
      <w:pPr>
        <w:shd w:val="clear" w:color="auto" w:fill="FFFFFF"/>
        <w:bidi w:val="0"/>
        <w:spacing w:after="150" w:line="240" w:lineRule="auto"/>
        <w:outlineLvl w:val="2"/>
        <w:rPr>
          <w:rFonts w:ascii="Arial" w:eastAsia="Times New Roman" w:hAnsi="Arial" w:cs="Arial"/>
          <w:b/>
          <w:bCs/>
          <w:sz w:val="36"/>
          <w:szCs w:val="36"/>
        </w:rPr>
      </w:pPr>
      <w:r w:rsidRPr="00AA302E">
        <w:rPr>
          <w:rFonts w:ascii="Arial" w:eastAsia="Times New Roman" w:hAnsi="Arial" w:cs="Arial"/>
          <w:b/>
          <w:bCs/>
          <w:sz w:val="36"/>
          <w:szCs w:val="36"/>
        </w:rPr>
        <w:lastRenderedPageBreak/>
        <w:t># Cuts and wounds</w:t>
      </w:r>
    </w:p>
    <w:p w:rsidR="000B17DC" w:rsidRPr="00AA302E" w:rsidRDefault="000B17DC" w:rsidP="000B17DC">
      <w:pPr>
        <w:shd w:val="clear" w:color="auto" w:fill="FFFFFF"/>
        <w:bidi w:val="0"/>
        <w:spacing w:after="150" w:line="240" w:lineRule="auto"/>
        <w:outlineLvl w:val="2"/>
        <w:rPr>
          <w:rFonts w:ascii="Arial" w:eastAsia="Times New Roman" w:hAnsi="Arial" w:cs="Arial"/>
          <w:b/>
          <w:bCs/>
          <w:sz w:val="36"/>
          <w:szCs w:val="36"/>
        </w:rPr>
      </w:pPr>
      <w:r>
        <w:rPr>
          <w:noProof/>
        </w:rPr>
        <w:drawing>
          <wp:inline distT="0" distB="0" distL="0" distR="0" wp14:anchorId="34BE2975" wp14:editId="3E286AE8">
            <wp:extent cx="1838325" cy="1793578"/>
            <wp:effectExtent l="0" t="0" r="0" b="0"/>
            <wp:docPr id="30" name="Picture 30" descr="http://thumb7.shutterstock.com/display_pic_with_logo/2673868/338414651/stock-photo-canine-dog-wound-second-surgery-for-treatment-33841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umb7.shutterstock.com/display_pic_with_logo/2673868/338414651/stock-photo-canine-dog-wound-second-surgery-for-treatment-33841465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43081" cy="1798218"/>
                    </a:xfrm>
                    <a:prstGeom prst="rect">
                      <a:avLst/>
                    </a:prstGeom>
                    <a:noFill/>
                    <a:ln>
                      <a:noFill/>
                    </a:ln>
                  </pic:spPr>
                </pic:pic>
              </a:graphicData>
            </a:graphic>
          </wp:inline>
        </w:drawing>
      </w:r>
      <w:r w:rsidR="00962DFA">
        <w:rPr>
          <w:rFonts w:ascii="Arial" w:eastAsia="Times New Roman" w:hAnsi="Arial" w:cs="Arial"/>
          <w:b/>
          <w:bCs/>
          <w:sz w:val="36"/>
          <w:szCs w:val="36"/>
        </w:rPr>
        <w:t xml:space="preserve">    </w:t>
      </w:r>
      <w:r w:rsidR="00962DFA">
        <w:rPr>
          <w:noProof/>
        </w:rPr>
        <w:drawing>
          <wp:inline distT="0" distB="0" distL="0" distR="0" wp14:anchorId="6E68346A" wp14:editId="682AF314">
            <wp:extent cx="1666875" cy="1791695"/>
            <wp:effectExtent l="0" t="0" r="0" b="0"/>
            <wp:docPr id="31" name="Picture 31" descr="http://thumb1.shutterstock.com/display_pic_with_logo/1983569/303575204/stock-photo-stitched-up-skin-after-an-operation-to-remove-a-cancerous-mole-30357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umb1.shutterstock.com/display_pic_with_logo/1983569/303575204/stock-photo-stitched-up-skin-after-an-operation-to-remove-a-cancerous-mole-30357520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01311" cy="1828709"/>
                    </a:xfrm>
                    <a:prstGeom prst="rect">
                      <a:avLst/>
                    </a:prstGeom>
                    <a:noFill/>
                    <a:ln>
                      <a:noFill/>
                    </a:ln>
                  </pic:spPr>
                </pic:pic>
              </a:graphicData>
            </a:graphic>
          </wp:inline>
        </w:drawing>
      </w:r>
    </w:p>
    <w:p w:rsidR="00AA302E" w:rsidRPr="00AA302E" w:rsidRDefault="00AA302E" w:rsidP="00AA302E">
      <w:pPr>
        <w:numPr>
          <w:ilvl w:val="0"/>
          <w:numId w:val="59"/>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A cut is bleeding severely</w:t>
      </w:r>
    </w:p>
    <w:p w:rsidR="00AA302E" w:rsidRPr="00AA302E" w:rsidRDefault="00CE2F18" w:rsidP="00AA302E">
      <w:pPr>
        <w:numPr>
          <w:ilvl w:val="0"/>
          <w:numId w:val="59"/>
        </w:numPr>
        <w:bidi w:val="0"/>
        <w:spacing w:after="0" w:line="360" w:lineRule="atLeast"/>
        <w:contextualSpacing/>
        <w:rPr>
          <w:rFonts w:ascii="Arial" w:eastAsia="Times New Roman" w:hAnsi="Arial" w:cs="Arial"/>
          <w:sz w:val="32"/>
          <w:szCs w:val="32"/>
        </w:rPr>
      </w:pPr>
      <w:hyperlink r:id="rId49" w:history="1">
        <w:r w:rsidR="00AA302E" w:rsidRPr="00AA302E">
          <w:rPr>
            <w:rFonts w:ascii="Arial" w:eastAsia="Times New Roman" w:hAnsi="Arial" w:cs="Arial"/>
            <w:sz w:val="32"/>
            <w:szCs w:val="32"/>
          </w:rPr>
          <w:t>Blood</w:t>
        </w:r>
      </w:hyperlink>
      <w:r w:rsidR="00AA302E" w:rsidRPr="00AA302E">
        <w:rPr>
          <w:rFonts w:ascii="Arial" w:eastAsia="Times New Roman" w:hAnsi="Arial" w:cs="Arial"/>
          <w:sz w:val="32"/>
          <w:szCs w:val="32"/>
        </w:rPr>
        <w:t> is spurting out</w:t>
      </w:r>
    </w:p>
    <w:p w:rsidR="00AA302E" w:rsidRPr="00AA302E" w:rsidRDefault="00AA302E" w:rsidP="00AA302E">
      <w:pPr>
        <w:numPr>
          <w:ilvl w:val="0"/>
          <w:numId w:val="59"/>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Bleeding can't be stopped after 10 minutes of firm and steady pressure</w:t>
      </w:r>
    </w:p>
    <w:p w:rsidR="00AA302E" w:rsidRPr="00AA302E" w:rsidRDefault="00AA302E" w:rsidP="00AA302E">
      <w:pPr>
        <w:shd w:val="clear" w:color="auto" w:fill="FFFFFF"/>
        <w:bidi w:val="0"/>
        <w:spacing w:before="45" w:after="150" w:line="360" w:lineRule="atLeast"/>
        <w:rPr>
          <w:rFonts w:ascii="Arial" w:eastAsia="Times New Roman" w:hAnsi="Arial" w:cs="Arial"/>
          <w:sz w:val="32"/>
          <w:szCs w:val="32"/>
        </w:rPr>
      </w:pPr>
      <w:r w:rsidRPr="00AA302E">
        <w:rPr>
          <w:rFonts w:ascii="Arial" w:eastAsia="Times New Roman" w:hAnsi="Arial" w:cs="Arial"/>
          <w:sz w:val="32"/>
          <w:szCs w:val="32"/>
        </w:rPr>
        <w:t>In general, a cut that needs </w:t>
      </w:r>
      <w:hyperlink r:id="rId50" w:history="1">
        <w:r w:rsidRPr="00AA302E">
          <w:rPr>
            <w:rFonts w:ascii="Arial" w:eastAsia="Times New Roman" w:hAnsi="Arial" w:cs="Arial"/>
            <w:sz w:val="32"/>
            <w:szCs w:val="32"/>
          </w:rPr>
          <w:t>stitches</w:t>
        </w:r>
      </w:hyperlink>
      <w:r w:rsidRPr="00AA302E">
        <w:rPr>
          <w:rFonts w:ascii="Arial" w:eastAsia="Times New Roman" w:hAnsi="Arial" w:cs="Arial"/>
          <w:sz w:val="32"/>
          <w:szCs w:val="32"/>
        </w:rPr>
        <w:t> should be repaired within 6 hours of the injury. The exception is cuts to the face and scalp, which generally can be repaired up to 24 hours after the injury.</w:t>
      </w:r>
    </w:p>
    <w:p w:rsidR="00AA302E" w:rsidRPr="00AA302E" w:rsidRDefault="00AA302E" w:rsidP="00AA302E">
      <w:pPr>
        <w:shd w:val="clear" w:color="auto" w:fill="FFFFFF"/>
        <w:bidi w:val="0"/>
        <w:spacing w:before="45" w:after="150" w:line="360" w:lineRule="atLeast"/>
        <w:rPr>
          <w:rFonts w:ascii="Arial" w:eastAsia="Times New Roman" w:hAnsi="Arial" w:cs="Arial"/>
          <w:sz w:val="32"/>
          <w:szCs w:val="32"/>
        </w:rPr>
      </w:pPr>
      <w:r w:rsidRPr="00AA302E">
        <w:rPr>
          <w:rFonts w:ascii="Arial" w:eastAsia="Times New Roman" w:hAnsi="Arial" w:cs="Arial"/>
          <w:b/>
          <w:bCs/>
          <w:sz w:val="32"/>
          <w:szCs w:val="32"/>
        </w:rPr>
        <w:t>Take the following steps for minor cuts.</w:t>
      </w:r>
    </w:p>
    <w:p w:rsidR="00AA302E" w:rsidRPr="00AA302E" w:rsidRDefault="00AA302E" w:rsidP="00AA302E">
      <w:pPr>
        <w:shd w:val="clear" w:color="auto" w:fill="FFFFFF"/>
        <w:bidi w:val="0"/>
        <w:spacing w:before="225" w:after="150" w:line="240" w:lineRule="auto"/>
        <w:outlineLvl w:val="2"/>
        <w:rPr>
          <w:rFonts w:ascii="Arial" w:eastAsia="Times New Roman" w:hAnsi="Arial" w:cs="Arial"/>
          <w:b/>
          <w:bCs/>
          <w:sz w:val="32"/>
          <w:szCs w:val="32"/>
        </w:rPr>
      </w:pPr>
      <w:r w:rsidRPr="00AA302E">
        <w:rPr>
          <w:rFonts w:ascii="Arial" w:eastAsia="Times New Roman" w:hAnsi="Arial" w:cs="Arial"/>
          <w:b/>
          <w:bCs/>
          <w:sz w:val="32"/>
          <w:szCs w:val="32"/>
        </w:rPr>
        <w:t>1. Stop the Bleeding</w:t>
      </w:r>
    </w:p>
    <w:p w:rsidR="00AA302E" w:rsidRPr="00AA302E" w:rsidRDefault="00AA302E" w:rsidP="00AA302E">
      <w:pPr>
        <w:numPr>
          <w:ilvl w:val="0"/>
          <w:numId w:val="60"/>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Apply direct pressure on the area.</w:t>
      </w:r>
    </w:p>
    <w:p w:rsidR="00AA302E" w:rsidRPr="00AA302E" w:rsidRDefault="00AA302E" w:rsidP="00AA302E">
      <w:pPr>
        <w:shd w:val="clear" w:color="auto" w:fill="FFFFFF"/>
        <w:bidi w:val="0"/>
        <w:spacing w:before="225" w:after="150" w:line="240" w:lineRule="auto"/>
        <w:outlineLvl w:val="2"/>
        <w:rPr>
          <w:rFonts w:ascii="Arial" w:eastAsia="Times New Roman" w:hAnsi="Arial" w:cs="Arial"/>
          <w:b/>
          <w:bCs/>
          <w:sz w:val="32"/>
          <w:szCs w:val="32"/>
        </w:rPr>
      </w:pPr>
      <w:r w:rsidRPr="00AA302E">
        <w:rPr>
          <w:rFonts w:ascii="Arial" w:eastAsia="Times New Roman" w:hAnsi="Arial" w:cs="Arial"/>
          <w:b/>
          <w:bCs/>
          <w:sz w:val="32"/>
          <w:szCs w:val="32"/>
        </w:rPr>
        <w:t>2. Clean and Protect</w:t>
      </w:r>
    </w:p>
    <w:p w:rsidR="00AA302E" w:rsidRPr="00AA302E" w:rsidRDefault="00AA302E" w:rsidP="00AA302E">
      <w:pPr>
        <w:numPr>
          <w:ilvl w:val="0"/>
          <w:numId w:val="60"/>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Clean the area with warm water and gentle soap.</w:t>
      </w:r>
    </w:p>
    <w:p w:rsidR="00AA302E" w:rsidRPr="00AA302E" w:rsidRDefault="00AA302E" w:rsidP="00AA302E">
      <w:pPr>
        <w:numPr>
          <w:ilvl w:val="0"/>
          <w:numId w:val="60"/>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Apply an antibiotic ointment to reduce chance of infection.</w:t>
      </w:r>
    </w:p>
    <w:p w:rsidR="00AA302E" w:rsidRPr="00AA302E" w:rsidRDefault="00AA302E" w:rsidP="00AA302E">
      <w:pPr>
        <w:numPr>
          <w:ilvl w:val="0"/>
          <w:numId w:val="60"/>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Put a sterile bandage on the area. In some people, antibiotic ointments may cause a </w:t>
      </w:r>
      <w:hyperlink r:id="rId51" w:history="1">
        <w:r w:rsidRPr="00AA302E">
          <w:rPr>
            <w:rFonts w:ascii="Arial" w:eastAsia="Times New Roman" w:hAnsi="Arial" w:cs="Arial"/>
            <w:sz w:val="32"/>
            <w:szCs w:val="32"/>
          </w:rPr>
          <w:t>rash</w:t>
        </w:r>
      </w:hyperlink>
      <w:r w:rsidRPr="00AA302E">
        <w:rPr>
          <w:rFonts w:ascii="Arial" w:eastAsia="Times New Roman" w:hAnsi="Arial" w:cs="Arial"/>
          <w:sz w:val="32"/>
          <w:szCs w:val="32"/>
        </w:rPr>
        <w:t>. If this happens, stop using the ointment.</w:t>
      </w:r>
    </w:p>
    <w:p w:rsidR="00AA302E" w:rsidRPr="00AA302E" w:rsidRDefault="00AA302E" w:rsidP="00AA302E">
      <w:pPr>
        <w:shd w:val="clear" w:color="auto" w:fill="FFFFFF"/>
        <w:bidi w:val="0"/>
        <w:spacing w:before="45" w:after="150" w:line="360" w:lineRule="atLeast"/>
        <w:rPr>
          <w:rFonts w:ascii="Arial" w:eastAsia="Times New Roman" w:hAnsi="Arial" w:cs="Arial"/>
          <w:sz w:val="32"/>
          <w:szCs w:val="32"/>
        </w:rPr>
      </w:pPr>
      <w:r w:rsidRPr="00AA302E">
        <w:rPr>
          <w:rFonts w:ascii="Arial" w:eastAsia="Times New Roman" w:hAnsi="Arial" w:cs="Arial"/>
          <w:sz w:val="32"/>
          <w:szCs w:val="32"/>
        </w:rPr>
        <w:t> </w:t>
      </w:r>
    </w:p>
    <w:p w:rsidR="00AA302E" w:rsidRPr="00AA302E" w:rsidRDefault="00AA302E" w:rsidP="00AA302E">
      <w:pPr>
        <w:shd w:val="clear" w:color="auto" w:fill="FFFFFF"/>
        <w:bidi w:val="0"/>
        <w:spacing w:before="225" w:after="150" w:line="240" w:lineRule="auto"/>
        <w:outlineLvl w:val="2"/>
        <w:rPr>
          <w:rFonts w:ascii="Arial" w:eastAsia="Times New Roman" w:hAnsi="Arial" w:cs="Arial"/>
          <w:b/>
          <w:bCs/>
          <w:sz w:val="32"/>
          <w:szCs w:val="32"/>
        </w:rPr>
      </w:pPr>
      <w:bookmarkStart w:id="2" w:name="4"/>
      <w:bookmarkEnd w:id="2"/>
      <w:r w:rsidRPr="00AA302E">
        <w:rPr>
          <w:rFonts w:ascii="Arial" w:eastAsia="Times New Roman" w:hAnsi="Arial" w:cs="Arial"/>
          <w:b/>
          <w:bCs/>
          <w:sz w:val="32"/>
          <w:szCs w:val="32"/>
        </w:rPr>
        <w:t>3. Call a Health Care Provider</w:t>
      </w:r>
    </w:p>
    <w:p w:rsidR="00AA302E" w:rsidRPr="00AA302E" w:rsidRDefault="00AA302E" w:rsidP="00AA302E">
      <w:pPr>
        <w:shd w:val="clear" w:color="auto" w:fill="FFFFFF"/>
        <w:bidi w:val="0"/>
        <w:spacing w:before="45" w:after="150" w:line="360" w:lineRule="atLeast"/>
        <w:rPr>
          <w:rFonts w:ascii="Arial" w:eastAsia="Times New Roman" w:hAnsi="Arial" w:cs="Arial"/>
          <w:sz w:val="32"/>
          <w:szCs w:val="32"/>
        </w:rPr>
      </w:pPr>
      <w:r w:rsidRPr="00AA302E">
        <w:rPr>
          <w:rFonts w:ascii="Arial" w:eastAsia="Times New Roman" w:hAnsi="Arial" w:cs="Arial"/>
          <w:sz w:val="32"/>
          <w:szCs w:val="32"/>
        </w:rPr>
        <w:t>Call a </w:t>
      </w:r>
      <w:hyperlink r:id="rId52" w:history="1">
        <w:r w:rsidRPr="00AA302E">
          <w:rPr>
            <w:rFonts w:ascii="Arial" w:eastAsia="Times New Roman" w:hAnsi="Arial" w:cs="Arial"/>
            <w:sz w:val="32"/>
            <w:szCs w:val="32"/>
          </w:rPr>
          <w:t>health care</w:t>
        </w:r>
      </w:hyperlink>
      <w:r w:rsidRPr="00AA302E">
        <w:rPr>
          <w:rFonts w:ascii="Arial" w:eastAsia="Times New Roman" w:hAnsi="Arial" w:cs="Arial"/>
          <w:sz w:val="32"/>
          <w:szCs w:val="32"/>
        </w:rPr>
        <w:t> provider if:</w:t>
      </w:r>
    </w:p>
    <w:p w:rsidR="00AA302E" w:rsidRPr="00AA302E" w:rsidRDefault="00AA302E" w:rsidP="00AA302E">
      <w:pPr>
        <w:numPr>
          <w:ilvl w:val="0"/>
          <w:numId w:val="61"/>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The cut is deep or over a joint</w:t>
      </w:r>
    </w:p>
    <w:p w:rsidR="00AA302E" w:rsidRPr="00AA302E" w:rsidRDefault="00AA302E" w:rsidP="00AA302E">
      <w:pPr>
        <w:numPr>
          <w:ilvl w:val="0"/>
          <w:numId w:val="61"/>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You cannot get the cut or laceration clean</w:t>
      </w:r>
    </w:p>
    <w:p w:rsidR="00AA302E" w:rsidRPr="00AA302E" w:rsidRDefault="00AA302E" w:rsidP="00AA302E">
      <w:pPr>
        <w:numPr>
          <w:ilvl w:val="0"/>
          <w:numId w:val="61"/>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lastRenderedPageBreak/>
        <w:t>The injury is a deep puncture wound or the person has not had a recent (within the last 5 to 10 years) </w:t>
      </w:r>
      <w:hyperlink r:id="rId53" w:history="1">
        <w:r w:rsidRPr="00AA302E">
          <w:rPr>
            <w:rFonts w:ascii="Arial" w:eastAsia="Times New Roman" w:hAnsi="Arial" w:cs="Arial"/>
            <w:sz w:val="32"/>
            <w:szCs w:val="32"/>
          </w:rPr>
          <w:t>tetanus shot</w:t>
        </w:r>
      </w:hyperlink>
      <w:r w:rsidRPr="00AA302E">
        <w:rPr>
          <w:rFonts w:ascii="Arial" w:eastAsia="Times New Roman" w:hAnsi="Arial" w:cs="Arial"/>
          <w:sz w:val="32"/>
          <w:szCs w:val="32"/>
        </w:rPr>
        <w:t> or booster</w:t>
      </w:r>
    </w:p>
    <w:p w:rsidR="00AA302E" w:rsidRPr="00AA302E" w:rsidRDefault="00AA302E" w:rsidP="00AA302E">
      <w:pPr>
        <w:numPr>
          <w:ilvl w:val="0"/>
          <w:numId w:val="61"/>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The cut is from a human or animal bite</w:t>
      </w:r>
    </w:p>
    <w:p w:rsidR="00AA302E" w:rsidRPr="00AA302E" w:rsidRDefault="00AA302E" w:rsidP="00AA302E">
      <w:pPr>
        <w:shd w:val="clear" w:color="auto" w:fill="FFFFFF"/>
        <w:bidi w:val="0"/>
        <w:spacing w:before="225" w:after="150" w:line="240" w:lineRule="auto"/>
        <w:outlineLvl w:val="2"/>
        <w:rPr>
          <w:rFonts w:ascii="Arial" w:eastAsia="Times New Roman" w:hAnsi="Arial" w:cs="Arial"/>
          <w:b/>
          <w:bCs/>
          <w:sz w:val="32"/>
          <w:szCs w:val="32"/>
        </w:rPr>
      </w:pPr>
      <w:bookmarkStart w:id="3" w:name="5"/>
      <w:bookmarkEnd w:id="3"/>
      <w:r w:rsidRPr="00AA302E">
        <w:rPr>
          <w:rFonts w:ascii="Arial" w:eastAsia="Times New Roman" w:hAnsi="Arial" w:cs="Arial"/>
          <w:b/>
          <w:bCs/>
          <w:sz w:val="32"/>
          <w:szCs w:val="32"/>
        </w:rPr>
        <w:t>4. Follow Up</w:t>
      </w:r>
    </w:p>
    <w:p w:rsidR="00AA302E" w:rsidRPr="00AA302E" w:rsidRDefault="00AA302E" w:rsidP="00AA302E">
      <w:pPr>
        <w:numPr>
          <w:ilvl w:val="0"/>
          <w:numId w:val="62"/>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For a minor cut or laceration, remove bandage after a couple of days to promote healing.</w:t>
      </w:r>
    </w:p>
    <w:p w:rsidR="005437F7" w:rsidRPr="00DA2E0A" w:rsidRDefault="00AA302E" w:rsidP="00DA2E0A">
      <w:pPr>
        <w:numPr>
          <w:ilvl w:val="0"/>
          <w:numId w:val="62"/>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See a </w:t>
      </w:r>
      <w:hyperlink r:id="rId54" w:history="1">
        <w:r w:rsidRPr="00AA302E">
          <w:rPr>
            <w:rFonts w:ascii="Arial" w:eastAsia="Times New Roman" w:hAnsi="Arial" w:cs="Arial"/>
            <w:sz w:val="32"/>
            <w:szCs w:val="32"/>
          </w:rPr>
          <w:t>health care</w:t>
        </w:r>
      </w:hyperlink>
      <w:r w:rsidRPr="00AA302E">
        <w:rPr>
          <w:rFonts w:ascii="Arial" w:eastAsia="Times New Roman" w:hAnsi="Arial" w:cs="Arial"/>
          <w:sz w:val="32"/>
          <w:szCs w:val="32"/>
        </w:rPr>
        <w:t> provider if the cut doesn't heal or shows signs of infection, including redness, swelling, pus, or excessive pain.</w:t>
      </w:r>
    </w:p>
    <w:p w:rsidR="00AA302E" w:rsidRDefault="00AA302E" w:rsidP="005437F7">
      <w:pPr>
        <w:shd w:val="clear" w:color="auto" w:fill="FFFFFF"/>
        <w:bidi w:val="0"/>
        <w:spacing w:before="225" w:after="0" w:line="540" w:lineRule="atLeast"/>
        <w:outlineLvl w:val="1"/>
        <w:rPr>
          <w:rFonts w:ascii="Arial" w:eastAsia="Times New Roman" w:hAnsi="Arial" w:cs="Arial"/>
          <w:b/>
          <w:bCs/>
          <w:sz w:val="36"/>
          <w:szCs w:val="36"/>
        </w:rPr>
      </w:pPr>
      <w:r w:rsidRPr="00AA302E">
        <w:rPr>
          <w:rFonts w:ascii="Arial" w:eastAsia="Times New Roman" w:hAnsi="Arial" w:cs="Arial"/>
          <w:b/>
          <w:bCs/>
          <w:sz w:val="36"/>
          <w:szCs w:val="36"/>
        </w:rPr>
        <w:t># Broken Leg Treatment (Simple Fracture)</w:t>
      </w:r>
    </w:p>
    <w:p w:rsidR="00DC24EA" w:rsidRPr="00AA302E" w:rsidRDefault="005437F7" w:rsidP="00DC24EA">
      <w:pPr>
        <w:shd w:val="clear" w:color="auto" w:fill="FFFFFF"/>
        <w:bidi w:val="0"/>
        <w:spacing w:before="225" w:after="0" w:line="540" w:lineRule="atLeast"/>
        <w:outlineLvl w:val="1"/>
        <w:rPr>
          <w:rFonts w:ascii="Arial" w:eastAsia="Times New Roman" w:hAnsi="Arial" w:cs="Arial"/>
          <w:b/>
          <w:bCs/>
          <w:sz w:val="36"/>
          <w:szCs w:val="36"/>
          <w:rtl/>
          <w:lang w:bidi="ar-BH"/>
        </w:rPr>
      </w:pPr>
      <w:r>
        <w:rPr>
          <w:rFonts w:ascii="Arial" w:eastAsia="Times New Roman" w:hAnsi="Arial" w:cs="Arial"/>
          <w:b/>
          <w:bCs/>
          <w:sz w:val="36"/>
          <w:szCs w:val="36"/>
          <w:lang w:bidi="ar-BH"/>
        </w:rPr>
        <w:t xml:space="preserve">              </w:t>
      </w:r>
      <w:r w:rsidR="0021131F">
        <w:rPr>
          <w:noProof/>
        </w:rPr>
        <w:drawing>
          <wp:inline distT="0" distB="0" distL="0" distR="0" wp14:anchorId="7D7FF919" wp14:editId="067000B9">
            <wp:extent cx="3448050" cy="4476750"/>
            <wp:effectExtent l="0" t="0" r="0" b="0"/>
            <wp:docPr id="29" name="Picture 29" descr="http://thumb1.shutterstock.com/display_pic_with_logo/2263760/327355388/stock-vector-splinting-a-broken-leg-327355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umb1.shutterstock.com/display_pic_with_logo/2263760/327355388/stock-vector-splinting-a-broken-leg-327355388.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48050" cy="4476750"/>
                    </a:xfrm>
                    <a:prstGeom prst="rect">
                      <a:avLst/>
                    </a:prstGeom>
                    <a:noFill/>
                    <a:ln>
                      <a:noFill/>
                    </a:ln>
                  </pic:spPr>
                </pic:pic>
              </a:graphicData>
            </a:graphic>
          </wp:inline>
        </w:drawing>
      </w:r>
    </w:p>
    <w:p w:rsidR="00AA302E" w:rsidRPr="00AA302E" w:rsidRDefault="00AA302E" w:rsidP="00AA302E">
      <w:pPr>
        <w:shd w:val="clear" w:color="auto" w:fill="FFFFFF"/>
        <w:bidi w:val="0"/>
        <w:spacing w:before="225" w:after="150" w:line="240" w:lineRule="auto"/>
        <w:outlineLvl w:val="2"/>
        <w:rPr>
          <w:rFonts w:ascii="Arial" w:eastAsia="Times New Roman" w:hAnsi="Arial" w:cs="Arial"/>
          <w:b/>
          <w:bCs/>
          <w:sz w:val="32"/>
          <w:szCs w:val="32"/>
        </w:rPr>
      </w:pPr>
      <w:r w:rsidRPr="00AA302E">
        <w:rPr>
          <w:rFonts w:ascii="Arial" w:eastAsia="Times New Roman" w:hAnsi="Arial" w:cs="Arial"/>
          <w:b/>
          <w:bCs/>
          <w:sz w:val="32"/>
          <w:szCs w:val="32"/>
        </w:rPr>
        <w:t>1. Reduce Swelling and Avoid Further Injury</w:t>
      </w:r>
    </w:p>
    <w:p w:rsidR="00AA302E" w:rsidRPr="00AA302E" w:rsidRDefault="00AA302E" w:rsidP="00AA302E">
      <w:pPr>
        <w:numPr>
          <w:ilvl w:val="0"/>
          <w:numId w:val="80"/>
        </w:numPr>
        <w:bidi w:val="0"/>
        <w:spacing w:after="0" w:line="360" w:lineRule="atLeast"/>
        <w:ind w:hanging="76"/>
        <w:contextualSpacing/>
        <w:rPr>
          <w:rFonts w:ascii="Arial" w:eastAsia="Times New Roman" w:hAnsi="Arial" w:cs="Arial"/>
          <w:sz w:val="32"/>
          <w:szCs w:val="32"/>
        </w:rPr>
      </w:pPr>
      <w:r w:rsidRPr="00AA302E">
        <w:rPr>
          <w:rFonts w:ascii="Arial" w:eastAsia="Times New Roman" w:hAnsi="Arial" w:cs="Arial"/>
          <w:sz w:val="32"/>
          <w:szCs w:val="32"/>
        </w:rPr>
        <w:t>Keep the injured leg as still as possible. Do not let the person bear any </w:t>
      </w:r>
      <w:hyperlink r:id="rId56" w:history="1">
        <w:r w:rsidRPr="00AA302E">
          <w:rPr>
            <w:rFonts w:ascii="Arial" w:eastAsia="Times New Roman" w:hAnsi="Arial" w:cs="Arial"/>
            <w:sz w:val="32"/>
            <w:szCs w:val="32"/>
          </w:rPr>
          <w:t>weight</w:t>
        </w:r>
      </w:hyperlink>
      <w:r w:rsidRPr="00AA302E">
        <w:rPr>
          <w:rFonts w:ascii="Arial" w:eastAsia="Times New Roman" w:hAnsi="Arial" w:cs="Arial"/>
          <w:sz w:val="32"/>
          <w:szCs w:val="32"/>
        </w:rPr>
        <w:t> on the leg.</w:t>
      </w:r>
    </w:p>
    <w:p w:rsidR="00AA302E" w:rsidRPr="00AA302E" w:rsidRDefault="00AA302E" w:rsidP="00AA302E">
      <w:pPr>
        <w:numPr>
          <w:ilvl w:val="0"/>
          <w:numId w:val="80"/>
        </w:numPr>
        <w:bidi w:val="0"/>
        <w:spacing w:after="0" w:line="360" w:lineRule="atLeast"/>
        <w:ind w:hanging="76"/>
        <w:contextualSpacing/>
        <w:rPr>
          <w:rFonts w:ascii="Arial" w:eastAsia="Times New Roman" w:hAnsi="Arial" w:cs="Arial"/>
          <w:sz w:val="32"/>
          <w:szCs w:val="32"/>
        </w:rPr>
      </w:pPr>
      <w:r w:rsidRPr="00AA302E">
        <w:rPr>
          <w:rFonts w:ascii="Arial" w:eastAsia="Times New Roman" w:hAnsi="Arial" w:cs="Arial"/>
          <w:sz w:val="32"/>
          <w:szCs w:val="32"/>
        </w:rPr>
        <w:lastRenderedPageBreak/>
        <w:t>Apply ice.</w:t>
      </w:r>
    </w:p>
    <w:p w:rsidR="00AA302E" w:rsidRPr="00AA302E" w:rsidRDefault="00AA302E" w:rsidP="00AA302E">
      <w:pPr>
        <w:numPr>
          <w:ilvl w:val="0"/>
          <w:numId w:val="80"/>
        </w:numPr>
        <w:bidi w:val="0"/>
        <w:spacing w:after="0" w:line="360" w:lineRule="atLeast"/>
        <w:ind w:hanging="76"/>
        <w:contextualSpacing/>
        <w:rPr>
          <w:rFonts w:ascii="Arial" w:eastAsia="Times New Roman" w:hAnsi="Arial" w:cs="Arial"/>
          <w:sz w:val="32"/>
          <w:szCs w:val="32"/>
        </w:rPr>
      </w:pPr>
      <w:r w:rsidRPr="00AA302E">
        <w:rPr>
          <w:rFonts w:ascii="Arial" w:eastAsia="Times New Roman" w:hAnsi="Arial" w:cs="Arial"/>
          <w:sz w:val="32"/>
          <w:szCs w:val="32"/>
        </w:rPr>
        <w:t>Keep the leg raised with pillows or cushions.</w:t>
      </w:r>
    </w:p>
    <w:p w:rsidR="00AA302E" w:rsidRPr="00AA302E" w:rsidRDefault="00AA302E" w:rsidP="00AA302E">
      <w:pPr>
        <w:shd w:val="clear" w:color="auto" w:fill="FFFFFF"/>
        <w:bidi w:val="0"/>
        <w:spacing w:before="225" w:after="150" w:line="240" w:lineRule="auto"/>
        <w:outlineLvl w:val="2"/>
        <w:rPr>
          <w:rFonts w:ascii="Arial" w:eastAsia="Times New Roman" w:hAnsi="Arial" w:cs="Arial"/>
          <w:b/>
          <w:bCs/>
          <w:sz w:val="32"/>
          <w:szCs w:val="32"/>
        </w:rPr>
      </w:pPr>
      <w:r w:rsidRPr="00AA302E">
        <w:rPr>
          <w:rFonts w:ascii="Arial" w:eastAsia="Times New Roman" w:hAnsi="Arial" w:cs="Arial"/>
          <w:b/>
          <w:bCs/>
          <w:sz w:val="32"/>
          <w:szCs w:val="32"/>
        </w:rPr>
        <w:t>2. Seek Medical Care Immediately</w:t>
      </w:r>
    </w:p>
    <w:p w:rsidR="00AA302E" w:rsidRPr="00AA302E" w:rsidRDefault="00AA302E" w:rsidP="00AA302E">
      <w:pPr>
        <w:numPr>
          <w:ilvl w:val="0"/>
          <w:numId w:val="81"/>
        </w:numPr>
        <w:bidi w:val="0"/>
        <w:spacing w:after="0" w:line="360" w:lineRule="atLeast"/>
        <w:ind w:hanging="76"/>
        <w:contextualSpacing/>
        <w:rPr>
          <w:rFonts w:ascii="Arial" w:eastAsia="Times New Roman" w:hAnsi="Arial" w:cs="Arial"/>
          <w:sz w:val="32"/>
          <w:szCs w:val="32"/>
        </w:rPr>
      </w:pPr>
      <w:r w:rsidRPr="00AA302E">
        <w:rPr>
          <w:rFonts w:ascii="Arial" w:eastAsia="Times New Roman" w:hAnsi="Arial" w:cs="Arial"/>
          <w:sz w:val="32"/>
          <w:szCs w:val="32"/>
        </w:rPr>
        <w:t>Take the person to see a </w:t>
      </w:r>
      <w:hyperlink r:id="rId57" w:history="1">
        <w:r w:rsidRPr="00AA302E">
          <w:rPr>
            <w:rFonts w:ascii="Arial" w:eastAsia="Times New Roman" w:hAnsi="Arial" w:cs="Arial"/>
            <w:sz w:val="32"/>
            <w:szCs w:val="32"/>
          </w:rPr>
          <w:t>health care</w:t>
        </w:r>
      </w:hyperlink>
      <w:r w:rsidRPr="00AA302E">
        <w:rPr>
          <w:rFonts w:ascii="Arial" w:eastAsia="Times New Roman" w:hAnsi="Arial" w:cs="Arial"/>
          <w:sz w:val="32"/>
          <w:szCs w:val="32"/>
        </w:rPr>
        <w:t> provider. If you think a thighbone is broken or you are unable to move the person, call 911 and have the person taken to the hospital.</w:t>
      </w:r>
    </w:p>
    <w:p w:rsidR="00AA302E" w:rsidRPr="00AA302E" w:rsidRDefault="00AA302E" w:rsidP="00AA302E">
      <w:pPr>
        <w:shd w:val="clear" w:color="auto" w:fill="FFFFFF"/>
        <w:bidi w:val="0"/>
        <w:spacing w:before="225" w:after="150" w:line="240" w:lineRule="auto"/>
        <w:outlineLvl w:val="2"/>
        <w:rPr>
          <w:rFonts w:ascii="Arial" w:eastAsia="Times New Roman" w:hAnsi="Arial" w:cs="Arial"/>
          <w:b/>
          <w:bCs/>
          <w:sz w:val="32"/>
          <w:szCs w:val="32"/>
        </w:rPr>
      </w:pPr>
      <w:r w:rsidRPr="00AA302E">
        <w:rPr>
          <w:rFonts w:ascii="Arial" w:eastAsia="Times New Roman" w:hAnsi="Arial" w:cs="Arial"/>
          <w:b/>
          <w:bCs/>
          <w:sz w:val="32"/>
          <w:szCs w:val="32"/>
        </w:rPr>
        <w:t>3. Follow Up</w:t>
      </w:r>
    </w:p>
    <w:p w:rsidR="00AA302E" w:rsidRPr="00AA302E" w:rsidRDefault="00AA302E" w:rsidP="00AA302E">
      <w:pPr>
        <w:shd w:val="clear" w:color="auto" w:fill="FFFFFF"/>
        <w:bidi w:val="0"/>
        <w:spacing w:before="45" w:after="150" w:line="360" w:lineRule="atLeast"/>
        <w:rPr>
          <w:rFonts w:ascii="Arial" w:eastAsia="Times New Roman" w:hAnsi="Arial" w:cs="Arial"/>
          <w:sz w:val="32"/>
          <w:szCs w:val="32"/>
        </w:rPr>
      </w:pPr>
      <w:r w:rsidRPr="00AA302E">
        <w:rPr>
          <w:rFonts w:ascii="Arial" w:eastAsia="Times New Roman" w:hAnsi="Arial" w:cs="Arial"/>
          <w:sz w:val="32"/>
          <w:szCs w:val="32"/>
        </w:rPr>
        <w:t>Treatment will depend on the nature of the injury.</w:t>
      </w:r>
    </w:p>
    <w:p w:rsidR="00AA302E" w:rsidRPr="00AA302E" w:rsidRDefault="00AA302E" w:rsidP="00AA302E">
      <w:pPr>
        <w:numPr>
          <w:ilvl w:val="0"/>
          <w:numId w:val="81"/>
        </w:numPr>
        <w:bidi w:val="0"/>
        <w:spacing w:after="0" w:line="360" w:lineRule="atLeast"/>
        <w:ind w:hanging="76"/>
        <w:contextualSpacing/>
        <w:rPr>
          <w:rFonts w:ascii="Arial" w:eastAsia="Times New Roman" w:hAnsi="Arial" w:cs="Arial"/>
          <w:sz w:val="32"/>
          <w:szCs w:val="32"/>
        </w:rPr>
      </w:pPr>
      <w:r w:rsidRPr="00AA302E">
        <w:rPr>
          <w:rFonts w:ascii="Arial" w:eastAsia="Times New Roman" w:hAnsi="Arial" w:cs="Arial"/>
          <w:sz w:val="32"/>
          <w:szCs w:val="32"/>
        </w:rPr>
        <w:t>A </w:t>
      </w:r>
      <w:hyperlink r:id="rId58" w:history="1">
        <w:r w:rsidRPr="00AA302E">
          <w:rPr>
            <w:rFonts w:ascii="Arial" w:eastAsia="Times New Roman" w:hAnsi="Arial" w:cs="Arial"/>
            <w:sz w:val="32"/>
            <w:szCs w:val="32"/>
          </w:rPr>
          <w:t>health care</w:t>
        </w:r>
      </w:hyperlink>
      <w:r w:rsidRPr="00AA302E">
        <w:rPr>
          <w:rFonts w:ascii="Arial" w:eastAsia="Times New Roman" w:hAnsi="Arial" w:cs="Arial"/>
          <w:sz w:val="32"/>
          <w:szCs w:val="32"/>
        </w:rPr>
        <w:t> provider will examine the person's leg and likely do an X-ray.</w:t>
      </w:r>
    </w:p>
    <w:p w:rsidR="00AA302E" w:rsidRPr="00AA302E" w:rsidRDefault="00AA302E" w:rsidP="00AA302E">
      <w:pPr>
        <w:numPr>
          <w:ilvl w:val="0"/>
          <w:numId w:val="81"/>
        </w:numPr>
        <w:bidi w:val="0"/>
        <w:spacing w:after="0" w:line="360" w:lineRule="atLeast"/>
        <w:ind w:hanging="76"/>
        <w:contextualSpacing/>
        <w:rPr>
          <w:rFonts w:ascii="Arial" w:eastAsia="Times New Roman" w:hAnsi="Arial" w:cs="Arial"/>
          <w:sz w:val="32"/>
          <w:szCs w:val="32"/>
        </w:rPr>
      </w:pPr>
      <w:r w:rsidRPr="00AA302E">
        <w:rPr>
          <w:rFonts w:ascii="Arial" w:eastAsia="Times New Roman" w:hAnsi="Arial" w:cs="Arial"/>
          <w:sz w:val="32"/>
          <w:szCs w:val="32"/>
        </w:rPr>
        <w:t>The bone may be realigned and a splint, cast, or brace put on.</w:t>
      </w:r>
    </w:p>
    <w:p w:rsidR="00AA302E" w:rsidRPr="00AA302E" w:rsidRDefault="00AA302E" w:rsidP="00AA302E">
      <w:pPr>
        <w:numPr>
          <w:ilvl w:val="0"/>
          <w:numId w:val="81"/>
        </w:numPr>
        <w:bidi w:val="0"/>
        <w:spacing w:after="0" w:line="360" w:lineRule="atLeast"/>
        <w:ind w:hanging="76"/>
        <w:contextualSpacing/>
        <w:rPr>
          <w:rFonts w:ascii="Arial" w:eastAsia="Times New Roman" w:hAnsi="Arial" w:cs="Arial"/>
          <w:sz w:val="32"/>
          <w:szCs w:val="32"/>
        </w:rPr>
      </w:pPr>
      <w:r w:rsidRPr="00AA302E">
        <w:rPr>
          <w:rFonts w:ascii="Arial" w:eastAsia="Times New Roman" w:hAnsi="Arial" w:cs="Arial"/>
          <w:sz w:val="32"/>
          <w:szCs w:val="32"/>
        </w:rPr>
        <w:t>Surgery may be needed.</w:t>
      </w:r>
    </w:p>
    <w:p w:rsidR="00AA302E" w:rsidRPr="00AA302E" w:rsidRDefault="00AA302E" w:rsidP="00AA302E">
      <w:pPr>
        <w:bidi w:val="0"/>
        <w:spacing w:after="0" w:line="360" w:lineRule="atLeast"/>
        <w:ind w:left="-360"/>
        <w:rPr>
          <w:rFonts w:ascii="Arial" w:eastAsia="Times New Roman" w:hAnsi="Arial" w:cs="Arial"/>
          <w:sz w:val="32"/>
          <w:szCs w:val="32"/>
        </w:rPr>
      </w:pPr>
    </w:p>
    <w:p w:rsidR="00DC24EA" w:rsidRDefault="00AA302E" w:rsidP="00AA302E">
      <w:pPr>
        <w:bidi w:val="0"/>
        <w:spacing w:after="0" w:line="360" w:lineRule="atLeast"/>
        <w:ind w:left="-360"/>
        <w:rPr>
          <w:rFonts w:ascii="Arial" w:eastAsia="Times New Roman" w:hAnsi="Arial" w:cs="Arial"/>
          <w:b/>
          <w:bCs/>
          <w:sz w:val="36"/>
          <w:szCs w:val="36"/>
        </w:rPr>
      </w:pPr>
      <w:r w:rsidRPr="00AA302E">
        <w:rPr>
          <w:rFonts w:ascii="Arial" w:eastAsia="Times New Roman" w:hAnsi="Arial" w:cs="Arial"/>
          <w:b/>
          <w:bCs/>
          <w:sz w:val="36"/>
          <w:szCs w:val="36"/>
        </w:rPr>
        <w:t># Broken Arms in Children (Simple Fracture)</w:t>
      </w:r>
    </w:p>
    <w:p w:rsidR="00AA302E" w:rsidRPr="00AA302E" w:rsidRDefault="00DC24EA" w:rsidP="00DC24EA">
      <w:pPr>
        <w:bidi w:val="0"/>
        <w:spacing w:after="0" w:line="360" w:lineRule="atLeast"/>
        <w:ind w:left="-360"/>
        <w:rPr>
          <w:rFonts w:ascii="Arial" w:eastAsia="Times New Roman" w:hAnsi="Arial" w:cs="Arial"/>
          <w:b/>
          <w:bCs/>
          <w:sz w:val="36"/>
          <w:szCs w:val="36"/>
        </w:rPr>
      </w:pPr>
      <w:r>
        <w:rPr>
          <w:rFonts w:ascii="Arial" w:eastAsia="Times New Roman" w:hAnsi="Arial" w:cs="Arial"/>
          <w:b/>
          <w:bCs/>
          <w:sz w:val="36"/>
          <w:szCs w:val="36"/>
        </w:rPr>
        <w:t xml:space="preserve">                       </w:t>
      </w:r>
      <w:r w:rsidR="00AA302E" w:rsidRPr="00AA302E">
        <w:rPr>
          <w:rFonts w:ascii="Arial" w:eastAsia="Times New Roman" w:hAnsi="Arial" w:cs="Arial"/>
          <w:b/>
          <w:bCs/>
          <w:sz w:val="36"/>
          <w:szCs w:val="36"/>
        </w:rPr>
        <w:t xml:space="preserve"> </w:t>
      </w:r>
      <w:r>
        <w:rPr>
          <w:noProof/>
        </w:rPr>
        <w:drawing>
          <wp:inline distT="0" distB="0" distL="0" distR="0" wp14:anchorId="4DCADCEE" wp14:editId="49E769BC">
            <wp:extent cx="2505075" cy="1828800"/>
            <wp:effectExtent l="0" t="0" r="9525" b="0"/>
            <wp:docPr id="26" name="Picture 26" descr="نتيجة بحث الصور عن صور ذراع مكسو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نتيجة بحث الصور عن صور ذراع مكسور"/>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05075" cy="1828800"/>
                    </a:xfrm>
                    <a:prstGeom prst="rect">
                      <a:avLst/>
                    </a:prstGeom>
                    <a:noFill/>
                    <a:ln>
                      <a:noFill/>
                    </a:ln>
                  </pic:spPr>
                </pic:pic>
              </a:graphicData>
            </a:graphic>
          </wp:inline>
        </w:drawing>
      </w:r>
    </w:p>
    <w:p w:rsidR="00AA302E" w:rsidRPr="00AA302E" w:rsidRDefault="00AA302E" w:rsidP="00AA302E">
      <w:pPr>
        <w:bidi w:val="0"/>
        <w:spacing w:after="150" w:line="360" w:lineRule="atLeast"/>
        <w:rPr>
          <w:rFonts w:ascii="Arial" w:eastAsia="Times New Roman" w:hAnsi="Arial" w:cs="Arial"/>
          <w:sz w:val="32"/>
          <w:szCs w:val="32"/>
        </w:rPr>
      </w:pPr>
      <w:r w:rsidRPr="00AA302E">
        <w:rPr>
          <w:rFonts w:ascii="Arial" w:eastAsia="Times New Roman" w:hAnsi="Arial" w:cs="Arial"/>
          <w:sz w:val="32"/>
          <w:szCs w:val="32"/>
        </w:rPr>
        <w:t xml:space="preserve"> As long as you get medical treatment right away, a broken arm usually heals well.</w:t>
      </w:r>
    </w:p>
    <w:p w:rsidR="00AA302E" w:rsidRPr="00AA302E" w:rsidRDefault="00AA302E" w:rsidP="00AA302E">
      <w:pPr>
        <w:shd w:val="clear" w:color="auto" w:fill="FFFFFF"/>
        <w:bidi w:val="0"/>
        <w:spacing w:before="225" w:after="150" w:line="240" w:lineRule="auto"/>
        <w:outlineLvl w:val="2"/>
        <w:rPr>
          <w:rFonts w:ascii="Arial" w:eastAsia="Times New Roman" w:hAnsi="Arial" w:cs="Arial"/>
          <w:i/>
          <w:iCs/>
          <w:sz w:val="32"/>
          <w:szCs w:val="32"/>
        </w:rPr>
      </w:pPr>
      <w:r w:rsidRPr="00AA302E">
        <w:rPr>
          <w:rFonts w:ascii="Arial" w:eastAsia="Times New Roman" w:hAnsi="Arial" w:cs="Arial"/>
          <w:i/>
          <w:iCs/>
          <w:sz w:val="32"/>
          <w:szCs w:val="32"/>
        </w:rPr>
        <w:t>Call Doctor If:</w:t>
      </w:r>
    </w:p>
    <w:p w:rsidR="00AA302E" w:rsidRPr="00AA302E" w:rsidRDefault="00AA302E" w:rsidP="00AA302E">
      <w:pPr>
        <w:bidi w:val="0"/>
        <w:spacing w:before="45" w:after="150" w:line="360" w:lineRule="atLeast"/>
        <w:rPr>
          <w:rFonts w:ascii="Arial" w:eastAsia="Times New Roman" w:hAnsi="Arial" w:cs="Arial"/>
          <w:sz w:val="32"/>
          <w:szCs w:val="32"/>
        </w:rPr>
      </w:pPr>
      <w:r w:rsidRPr="00AA302E">
        <w:rPr>
          <w:rFonts w:ascii="Arial" w:eastAsia="Times New Roman" w:hAnsi="Arial" w:cs="Arial"/>
          <w:sz w:val="32"/>
          <w:szCs w:val="32"/>
        </w:rPr>
        <w:t>You think your child has a broken arm. Symptoms include pain, redness, swelling, and refusal to move the arm.</w:t>
      </w:r>
    </w:p>
    <w:p w:rsidR="00AA302E" w:rsidRPr="00AA302E" w:rsidRDefault="00AA302E" w:rsidP="00AA302E">
      <w:pPr>
        <w:shd w:val="clear" w:color="auto" w:fill="FFFFFF"/>
        <w:bidi w:val="0"/>
        <w:spacing w:before="225" w:after="150" w:line="240" w:lineRule="auto"/>
        <w:outlineLvl w:val="2"/>
        <w:rPr>
          <w:rFonts w:ascii="Arial" w:eastAsia="Times New Roman" w:hAnsi="Arial" w:cs="Arial"/>
          <w:b/>
          <w:bCs/>
          <w:sz w:val="32"/>
          <w:szCs w:val="32"/>
        </w:rPr>
      </w:pPr>
      <w:r w:rsidRPr="00AA302E">
        <w:rPr>
          <w:rFonts w:ascii="Arial" w:eastAsia="Times New Roman" w:hAnsi="Arial" w:cs="Arial"/>
          <w:b/>
          <w:bCs/>
          <w:sz w:val="32"/>
          <w:szCs w:val="32"/>
        </w:rPr>
        <w:t>1. Examine the Injury</w:t>
      </w:r>
    </w:p>
    <w:p w:rsidR="00AA302E" w:rsidRPr="00AA302E" w:rsidRDefault="00AA302E" w:rsidP="00AA302E">
      <w:pPr>
        <w:numPr>
          <w:ilvl w:val="0"/>
          <w:numId w:val="77"/>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Do not try to straighten the arm.</w:t>
      </w:r>
    </w:p>
    <w:p w:rsidR="00AA302E" w:rsidRPr="00AA302E" w:rsidRDefault="00AA302E" w:rsidP="00AA302E">
      <w:pPr>
        <w:numPr>
          <w:ilvl w:val="0"/>
          <w:numId w:val="77"/>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 xml:space="preserve">If the bone has broken through the skin, do not touch it. Drape gauze or a clean diaper over the injury, apply </w:t>
      </w:r>
      <w:r w:rsidRPr="00AA302E">
        <w:rPr>
          <w:rFonts w:ascii="Arial" w:eastAsia="Times New Roman" w:hAnsi="Arial" w:cs="Arial"/>
          <w:sz w:val="32"/>
          <w:szCs w:val="32"/>
        </w:rPr>
        <w:lastRenderedPageBreak/>
        <w:t>pressure to control the bleeding, and get emergency help.</w:t>
      </w:r>
    </w:p>
    <w:p w:rsidR="00AA302E" w:rsidRPr="00AA302E" w:rsidRDefault="00AA302E" w:rsidP="00AA302E">
      <w:pPr>
        <w:shd w:val="clear" w:color="auto" w:fill="FFFFFF"/>
        <w:bidi w:val="0"/>
        <w:spacing w:before="225" w:after="150" w:line="240" w:lineRule="auto"/>
        <w:outlineLvl w:val="2"/>
        <w:rPr>
          <w:rFonts w:ascii="Arial" w:eastAsia="Times New Roman" w:hAnsi="Arial" w:cs="Arial"/>
          <w:b/>
          <w:bCs/>
          <w:sz w:val="32"/>
          <w:szCs w:val="32"/>
        </w:rPr>
      </w:pPr>
      <w:r w:rsidRPr="00AA302E">
        <w:rPr>
          <w:rFonts w:ascii="Arial" w:eastAsia="Times New Roman" w:hAnsi="Arial" w:cs="Arial"/>
          <w:b/>
          <w:bCs/>
          <w:sz w:val="32"/>
          <w:szCs w:val="32"/>
        </w:rPr>
        <w:t>2. Make a Splint</w:t>
      </w:r>
    </w:p>
    <w:p w:rsidR="00AA302E" w:rsidRPr="00AA302E" w:rsidRDefault="00AA302E" w:rsidP="00AA302E">
      <w:pPr>
        <w:numPr>
          <w:ilvl w:val="0"/>
          <w:numId w:val="78"/>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Don't try to straighten the arm. Try to keep it still and don't move it.</w:t>
      </w:r>
    </w:p>
    <w:p w:rsidR="00AA302E" w:rsidRPr="00AA302E" w:rsidRDefault="00AA302E" w:rsidP="00AA302E">
      <w:pPr>
        <w:numPr>
          <w:ilvl w:val="0"/>
          <w:numId w:val="78"/>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Put some soft padding around the arm, like a soft cloth.</w:t>
      </w:r>
    </w:p>
    <w:p w:rsidR="00AA302E" w:rsidRPr="00AA302E" w:rsidRDefault="00AA302E" w:rsidP="00AA302E">
      <w:pPr>
        <w:numPr>
          <w:ilvl w:val="0"/>
          <w:numId w:val="78"/>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Splint the wrapped arm with a ruler, newspaper, or magazine to keep it from moving too much.</w:t>
      </w:r>
    </w:p>
    <w:p w:rsidR="00AA302E" w:rsidRPr="00AA302E" w:rsidRDefault="00AA302E" w:rsidP="00AA302E">
      <w:pPr>
        <w:numPr>
          <w:ilvl w:val="0"/>
          <w:numId w:val="78"/>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Gently wrap cloth or tape around the splint and wrapping to hold them together.</w:t>
      </w:r>
    </w:p>
    <w:p w:rsidR="00AA302E" w:rsidRPr="00AA302E" w:rsidRDefault="00AA302E" w:rsidP="00AA302E">
      <w:pPr>
        <w:numPr>
          <w:ilvl w:val="0"/>
          <w:numId w:val="78"/>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Make sure the splint and wrapping aren't cutting off circulation.</w:t>
      </w:r>
    </w:p>
    <w:p w:rsidR="00AA302E" w:rsidRPr="00AA302E" w:rsidRDefault="00AA302E" w:rsidP="00AA302E">
      <w:pPr>
        <w:shd w:val="clear" w:color="auto" w:fill="FFFFFF"/>
        <w:bidi w:val="0"/>
        <w:spacing w:before="225" w:after="150" w:line="240" w:lineRule="auto"/>
        <w:outlineLvl w:val="2"/>
        <w:rPr>
          <w:rFonts w:ascii="Arial" w:eastAsia="Times New Roman" w:hAnsi="Arial" w:cs="Arial"/>
          <w:b/>
          <w:bCs/>
          <w:sz w:val="32"/>
          <w:szCs w:val="32"/>
        </w:rPr>
      </w:pPr>
      <w:r w:rsidRPr="00AA302E">
        <w:rPr>
          <w:rFonts w:ascii="Arial" w:eastAsia="Times New Roman" w:hAnsi="Arial" w:cs="Arial"/>
          <w:b/>
          <w:bCs/>
          <w:sz w:val="32"/>
          <w:szCs w:val="32"/>
        </w:rPr>
        <w:t>3. Get Help</w:t>
      </w:r>
    </w:p>
    <w:p w:rsidR="00AA302E" w:rsidRPr="00AA302E" w:rsidRDefault="00AA302E" w:rsidP="00AA302E">
      <w:pPr>
        <w:bidi w:val="0"/>
        <w:spacing w:before="45" w:after="150" w:line="360" w:lineRule="atLeast"/>
        <w:rPr>
          <w:rFonts w:ascii="Arial" w:eastAsia="Times New Roman" w:hAnsi="Arial" w:cs="Arial"/>
          <w:sz w:val="32"/>
          <w:szCs w:val="32"/>
        </w:rPr>
      </w:pPr>
      <w:r w:rsidRPr="00AA302E">
        <w:rPr>
          <w:rFonts w:ascii="Arial" w:eastAsia="Times New Roman" w:hAnsi="Arial" w:cs="Arial"/>
          <w:sz w:val="32"/>
          <w:szCs w:val="32"/>
        </w:rPr>
        <w:t>If your child may have a broken arm, go to the pediatrician's office or the emergency room.</w:t>
      </w:r>
    </w:p>
    <w:p w:rsidR="00AA302E" w:rsidRPr="00AA302E" w:rsidRDefault="00AA302E" w:rsidP="00AA302E">
      <w:pPr>
        <w:shd w:val="clear" w:color="auto" w:fill="FFFFFF"/>
        <w:bidi w:val="0"/>
        <w:spacing w:before="225" w:after="150" w:line="240" w:lineRule="auto"/>
        <w:outlineLvl w:val="2"/>
        <w:rPr>
          <w:rFonts w:ascii="Arial" w:eastAsia="Times New Roman" w:hAnsi="Arial" w:cs="Arial"/>
          <w:b/>
          <w:bCs/>
          <w:sz w:val="32"/>
          <w:szCs w:val="32"/>
        </w:rPr>
      </w:pPr>
      <w:bookmarkStart w:id="4" w:name="6"/>
      <w:bookmarkEnd w:id="4"/>
      <w:r w:rsidRPr="00AA302E">
        <w:rPr>
          <w:rFonts w:ascii="Arial" w:eastAsia="Times New Roman" w:hAnsi="Arial" w:cs="Arial"/>
          <w:b/>
          <w:bCs/>
          <w:sz w:val="32"/>
          <w:szCs w:val="32"/>
        </w:rPr>
        <w:t>4. Reduce Swelling and Pain</w:t>
      </w:r>
    </w:p>
    <w:p w:rsidR="00AA302E" w:rsidRPr="00AA302E" w:rsidRDefault="00AA302E" w:rsidP="00AA302E">
      <w:pPr>
        <w:numPr>
          <w:ilvl w:val="0"/>
          <w:numId w:val="79"/>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While waiting to see a doctor, put a wrapped ice pack or ice in a towel on the arm for a few minutes at a time.</w:t>
      </w:r>
    </w:p>
    <w:p w:rsidR="00AA302E" w:rsidRPr="00AA302E" w:rsidRDefault="00AA302E" w:rsidP="00AA302E">
      <w:pPr>
        <w:numPr>
          <w:ilvl w:val="0"/>
          <w:numId w:val="79"/>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If possible, keep your child's arm elevated.</w:t>
      </w:r>
    </w:p>
    <w:p w:rsidR="00AA302E" w:rsidRPr="00AA302E" w:rsidRDefault="00AA302E" w:rsidP="00AA302E">
      <w:pPr>
        <w:numPr>
          <w:ilvl w:val="0"/>
          <w:numId w:val="79"/>
        </w:numPr>
        <w:bidi w:val="0"/>
        <w:spacing w:line="360" w:lineRule="atLeast"/>
        <w:contextualSpacing/>
        <w:rPr>
          <w:rFonts w:ascii="Arial" w:eastAsia="Times New Roman" w:hAnsi="Arial" w:cs="Arial"/>
          <w:sz w:val="32"/>
          <w:szCs w:val="32"/>
        </w:rPr>
      </w:pPr>
      <w:r w:rsidRPr="00AA302E">
        <w:rPr>
          <w:rFonts w:ascii="Arial" w:eastAsia="Times New Roman" w:hAnsi="Arial" w:cs="Arial"/>
          <w:sz w:val="32"/>
          <w:szCs w:val="32"/>
        </w:rPr>
        <w:t>Check with a doctor before using any pain reliever.</w:t>
      </w:r>
    </w:p>
    <w:p w:rsidR="00AA302E" w:rsidRPr="00AA302E" w:rsidRDefault="00AA302E" w:rsidP="00AA302E">
      <w:pPr>
        <w:bidi w:val="0"/>
        <w:spacing w:after="0" w:line="360" w:lineRule="atLeast"/>
        <w:ind w:left="-360"/>
        <w:rPr>
          <w:rFonts w:ascii="Arial" w:eastAsia="Times New Roman" w:hAnsi="Arial" w:cs="Arial"/>
          <w:b/>
          <w:bCs/>
          <w:sz w:val="36"/>
          <w:szCs w:val="36"/>
        </w:rPr>
      </w:pPr>
    </w:p>
    <w:p w:rsidR="00AA302E" w:rsidRPr="00AA302E" w:rsidRDefault="00AA302E" w:rsidP="00AA302E">
      <w:pPr>
        <w:shd w:val="clear" w:color="auto" w:fill="FFFFFF"/>
        <w:bidi w:val="0"/>
        <w:spacing w:after="150" w:line="240" w:lineRule="auto"/>
        <w:outlineLvl w:val="2"/>
        <w:rPr>
          <w:rFonts w:ascii="Arial" w:eastAsia="Times New Roman" w:hAnsi="Arial" w:cs="Arial"/>
          <w:b/>
          <w:bCs/>
          <w:sz w:val="36"/>
          <w:szCs w:val="36"/>
        </w:rPr>
      </w:pPr>
      <w:r w:rsidRPr="00AA302E">
        <w:rPr>
          <w:rFonts w:ascii="Arial" w:eastAsia="Times New Roman" w:hAnsi="Arial" w:cs="Arial"/>
          <w:b/>
          <w:bCs/>
          <w:sz w:val="36"/>
          <w:szCs w:val="36"/>
        </w:rPr>
        <w:t># Food Poisoning Treatment</w:t>
      </w:r>
    </w:p>
    <w:p w:rsidR="00AA302E" w:rsidRPr="00AA302E" w:rsidRDefault="00AA302E" w:rsidP="00AA302E">
      <w:pPr>
        <w:numPr>
          <w:ilvl w:val="0"/>
          <w:numId w:val="64"/>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You think the </w:t>
      </w:r>
      <w:hyperlink r:id="rId60" w:history="1">
        <w:r w:rsidRPr="00AA302E">
          <w:rPr>
            <w:rFonts w:ascii="Arial" w:eastAsia="Times New Roman" w:hAnsi="Arial" w:cs="Arial"/>
            <w:sz w:val="32"/>
            <w:szCs w:val="32"/>
          </w:rPr>
          <w:t>food poisoning</w:t>
        </w:r>
      </w:hyperlink>
      <w:r w:rsidRPr="00AA302E">
        <w:rPr>
          <w:rFonts w:ascii="Arial" w:eastAsia="Times New Roman" w:hAnsi="Arial" w:cs="Arial"/>
          <w:sz w:val="32"/>
          <w:szCs w:val="32"/>
        </w:rPr>
        <w:t> may be from seafood or mushrooms</w:t>
      </w:r>
    </w:p>
    <w:p w:rsidR="00AA302E" w:rsidRPr="00AA302E" w:rsidRDefault="00AA302E" w:rsidP="00AA302E">
      <w:pPr>
        <w:numPr>
          <w:ilvl w:val="0"/>
          <w:numId w:val="64"/>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If the person is severely dehydrated</w:t>
      </w:r>
    </w:p>
    <w:p w:rsidR="00AA302E" w:rsidRPr="00AA302E" w:rsidRDefault="00AA302E" w:rsidP="00AA302E">
      <w:pPr>
        <w:bidi w:val="0"/>
        <w:spacing w:before="45" w:after="150" w:line="360" w:lineRule="atLeast"/>
        <w:rPr>
          <w:rFonts w:ascii="Arial" w:eastAsia="Times New Roman" w:hAnsi="Arial" w:cs="Arial"/>
          <w:sz w:val="32"/>
          <w:szCs w:val="32"/>
        </w:rPr>
      </w:pPr>
      <w:r w:rsidRPr="00AA302E">
        <w:rPr>
          <w:rFonts w:ascii="Arial" w:eastAsia="Times New Roman" w:hAnsi="Arial" w:cs="Arial"/>
          <w:b/>
          <w:bCs/>
          <w:sz w:val="32"/>
          <w:szCs w:val="32"/>
        </w:rPr>
        <w:t>1.</w:t>
      </w:r>
      <w:r w:rsidRPr="00AA302E">
        <w:rPr>
          <w:rFonts w:ascii="Arial" w:eastAsia="Times New Roman" w:hAnsi="Arial" w:cs="Arial"/>
          <w:sz w:val="32"/>
          <w:szCs w:val="32"/>
        </w:rPr>
        <w:t> </w:t>
      </w:r>
      <w:r w:rsidRPr="00AA302E">
        <w:rPr>
          <w:rFonts w:ascii="Arial" w:eastAsia="Times New Roman" w:hAnsi="Arial" w:cs="Arial"/>
          <w:b/>
          <w:bCs/>
          <w:sz w:val="32"/>
          <w:szCs w:val="32"/>
        </w:rPr>
        <w:t>Control </w:t>
      </w:r>
      <w:hyperlink r:id="rId61" w:history="1">
        <w:r w:rsidRPr="00AA302E">
          <w:rPr>
            <w:rFonts w:ascii="Arial" w:eastAsia="Times New Roman" w:hAnsi="Arial" w:cs="Arial"/>
            <w:b/>
            <w:bCs/>
            <w:sz w:val="32"/>
            <w:szCs w:val="32"/>
          </w:rPr>
          <w:t>Nausea and Vomiting</w:t>
        </w:r>
      </w:hyperlink>
    </w:p>
    <w:p w:rsidR="00AA302E" w:rsidRPr="00AA302E" w:rsidRDefault="00AA302E" w:rsidP="00AA302E">
      <w:pPr>
        <w:numPr>
          <w:ilvl w:val="0"/>
          <w:numId w:val="65"/>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Avoid solid foods until </w:t>
      </w:r>
      <w:hyperlink r:id="rId62" w:history="1">
        <w:r w:rsidRPr="00AA302E">
          <w:rPr>
            <w:rFonts w:ascii="Arial" w:eastAsia="Times New Roman" w:hAnsi="Arial" w:cs="Arial"/>
            <w:sz w:val="32"/>
            <w:szCs w:val="32"/>
          </w:rPr>
          <w:t>vomiting</w:t>
        </w:r>
      </w:hyperlink>
      <w:r w:rsidRPr="00AA302E">
        <w:rPr>
          <w:rFonts w:ascii="Arial" w:eastAsia="Times New Roman" w:hAnsi="Arial" w:cs="Arial"/>
          <w:sz w:val="32"/>
          <w:szCs w:val="32"/>
        </w:rPr>
        <w:t> ends. Then eat light, bland foods, such as saltine crackers, bananas, rice, or bread.</w:t>
      </w:r>
    </w:p>
    <w:p w:rsidR="00AA302E" w:rsidRPr="00AA302E" w:rsidRDefault="00AA302E" w:rsidP="00AA302E">
      <w:pPr>
        <w:numPr>
          <w:ilvl w:val="0"/>
          <w:numId w:val="65"/>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Sipping liquids may help avoid vomiting.</w:t>
      </w:r>
    </w:p>
    <w:p w:rsidR="00AA302E" w:rsidRPr="00AA302E" w:rsidRDefault="00AA302E" w:rsidP="00AA302E">
      <w:pPr>
        <w:numPr>
          <w:ilvl w:val="0"/>
          <w:numId w:val="65"/>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Don’t eat fried, greasy, spicy, or sweet foods.</w:t>
      </w:r>
    </w:p>
    <w:p w:rsidR="00AA302E" w:rsidRPr="00AA302E" w:rsidRDefault="00AA302E" w:rsidP="00AA302E">
      <w:pPr>
        <w:numPr>
          <w:ilvl w:val="0"/>
          <w:numId w:val="65"/>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lastRenderedPageBreak/>
        <w:t>Don’t take anti-nausea or anti-</w:t>
      </w:r>
      <w:hyperlink r:id="rId63" w:history="1">
        <w:r w:rsidRPr="00AA302E">
          <w:rPr>
            <w:rFonts w:ascii="Arial" w:eastAsia="Times New Roman" w:hAnsi="Arial" w:cs="Arial"/>
            <w:sz w:val="32"/>
            <w:szCs w:val="32"/>
          </w:rPr>
          <w:t>diarrhea</w:t>
        </w:r>
      </w:hyperlink>
      <w:r w:rsidRPr="00AA302E">
        <w:rPr>
          <w:rFonts w:ascii="Arial" w:eastAsia="Times New Roman" w:hAnsi="Arial" w:cs="Arial"/>
          <w:sz w:val="32"/>
          <w:szCs w:val="32"/>
        </w:rPr>
        <w:t> </w:t>
      </w:r>
      <w:hyperlink r:id="rId64" w:history="1">
        <w:r w:rsidRPr="00AA302E">
          <w:rPr>
            <w:rFonts w:ascii="Arial" w:eastAsia="Times New Roman" w:hAnsi="Arial" w:cs="Arial"/>
            <w:sz w:val="32"/>
            <w:szCs w:val="32"/>
          </w:rPr>
          <w:t>medication</w:t>
        </w:r>
      </w:hyperlink>
      <w:r w:rsidRPr="00AA302E">
        <w:rPr>
          <w:rFonts w:ascii="Arial" w:eastAsia="Times New Roman" w:hAnsi="Arial" w:cs="Arial"/>
          <w:sz w:val="32"/>
          <w:szCs w:val="32"/>
        </w:rPr>
        <w:t> without asking your doctor. They may make some kinds of </w:t>
      </w:r>
      <w:hyperlink r:id="rId65" w:history="1">
        <w:r w:rsidRPr="00AA302E">
          <w:rPr>
            <w:rFonts w:ascii="Arial" w:eastAsia="Times New Roman" w:hAnsi="Arial" w:cs="Arial"/>
            <w:sz w:val="32"/>
            <w:szCs w:val="32"/>
          </w:rPr>
          <w:t>diarrhea</w:t>
        </w:r>
      </w:hyperlink>
      <w:r w:rsidRPr="00AA302E">
        <w:rPr>
          <w:rFonts w:ascii="Arial" w:eastAsia="Times New Roman" w:hAnsi="Arial" w:cs="Arial"/>
          <w:sz w:val="32"/>
          <w:szCs w:val="32"/>
        </w:rPr>
        <w:t> worse. Your doctor may give you anti-nausea medication if you are at risk of being dehydrated.</w:t>
      </w:r>
    </w:p>
    <w:p w:rsidR="00AA302E" w:rsidRPr="00AA302E" w:rsidRDefault="00AA302E" w:rsidP="00AA302E">
      <w:pPr>
        <w:bidi w:val="0"/>
        <w:spacing w:before="45" w:after="150" w:line="360" w:lineRule="atLeast"/>
        <w:rPr>
          <w:rFonts w:ascii="Arial" w:eastAsia="Times New Roman" w:hAnsi="Arial" w:cs="Arial"/>
          <w:sz w:val="32"/>
          <w:szCs w:val="32"/>
        </w:rPr>
      </w:pPr>
      <w:r w:rsidRPr="00AA302E">
        <w:rPr>
          <w:rFonts w:ascii="Arial" w:eastAsia="Times New Roman" w:hAnsi="Arial" w:cs="Arial"/>
          <w:b/>
          <w:bCs/>
          <w:sz w:val="32"/>
          <w:szCs w:val="32"/>
        </w:rPr>
        <w:t>2. Prevent </w:t>
      </w:r>
      <w:hyperlink r:id="rId66" w:history="1">
        <w:r w:rsidRPr="00AA302E">
          <w:rPr>
            <w:rFonts w:ascii="Arial" w:eastAsia="Times New Roman" w:hAnsi="Arial" w:cs="Arial"/>
            <w:b/>
            <w:bCs/>
            <w:sz w:val="32"/>
            <w:szCs w:val="32"/>
          </w:rPr>
          <w:t>Dehydration</w:t>
        </w:r>
      </w:hyperlink>
    </w:p>
    <w:p w:rsidR="00AA302E" w:rsidRPr="00AA302E" w:rsidRDefault="00AA302E" w:rsidP="00AA302E">
      <w:pPr>
        <w:numPr>
          <w:ilvl w:val="0"/>
          <w:numId w:val="66"/>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Drink clear fluids, starting with small sips and gradually drinking more.</w:t>
      </w:r>
    </w:p>
    <w:p w:rsidR="00AA302E" w:rsidRPr="00AA302E" w:rsidRDefault="00AA302E" w:rsidP="00AA302E">
      <w:pPr>
        <w:numPr>
          <w:ilvl w:val="0"/>
          <w:numId w:val="66"/>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If vomiting and diarrhea last more than 24 hours, drink an oral rehydration solution.</w:t>
      </w:r>
    </w:p>
    <w:p w:rsidR="00AA302E" w:rsidRPr="00AA302E" w:rsidRDefault="00AA302E" w:rsidP="00AA302E">
      <w:pPr>
        <w:bidi w:val="0"/>
        <w:spacing w:before="45" w:after="150" w:line="360" w:lineRule="atLeast"/>
        <w:rPr>
          <w:rFonts w:ascii="Arial" w:eastAsia="Times New Roman" w:hAnsi="Arial" w:cs="Arial"/>
          <w:sz w:val="32"/>
          <w:szCs w:val="32"/>
        </w:rPr>
      </w:pPr>
      <w:r w:rsidRPr="00AA302E">
        <w:rPr>
          <w:rFonts w:ascii="Arial" w:eastAsia="Times New Roman" w:hAnsi="Arial" w:cs="Arial"/>
          <w:b/>
          <w:bCs/>
          <w:sz w:val="32"/>
          <w:szCs w:val="32"/>
        </w:rPr>
        <w:t>3. When to Call a Doctor</w:t>
      </w:r>
    </w:p>
    <w:p w:rsidR="00AA302E" w:rsidRPr="00AA302E" w:rsidRDefault="00AA302E" w:rsidP="00AA302E">
      <w:pPr>
        <w:bidi w:val="0"/>
        <w:spacing w:before="45" w:after="150" w:line="360" w:lineRule="atLeast"/>
        <w:rPr>
          <w:rFonts w:ascii="Arial" w:eastAsia="Times New Roman" w:hAnsi="Arial" w:cs="Arial"/>
          <w:sz w:val="32"/>
          <w:szCs w:val="32"/>
        </w:rPr>
      </w:pPr>
      <w:r w:rsidRPr="00AA302E">
        <w:rPr>
          <w:rFonts w:ascii="Arial" w:eastAsia="Times New Roman" w:hAnsi="Arial" w:cs="Arial"/>
          <w:sz w:val="32"/>
          <w:szCs w:val="32"/>
        </w:rPr>
        <w:t>Call a doctor immediately if symptoms include:</w:t>
      </w:r>
    </w:p>
    <w:p w:rsidR="00AA302E" w:rsidRPr="00AA302E" w:rsidRDefault="00AA302E" w:rsidP="00AA302E">
      <w:pPr>
        <w:numPr>
          <w:ilvl w:val="0"/>
          <w:numId w:val="67"/>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Lasting more than 3 days</w:t>
      </w:r>
    </w:p>
    <w:p w:rsidR="00AA302E" w:rsidRPr="00AA302E" w:rsidRDefault="00AA302E" w:rsidP="00AA302E">
      <w:pPr>
        <w:numPr>
          <w:ilvl w:val="0"/>
          <w:numId w:val="67"/>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Severe belly pain</w:t>
      </w:r>
    </w:p>
    <w:p w:rsidR="00AA302E" w:rsidRPr="00AA302E" w:rsidRDefault="00AA302E" w:rsidP="00AA302E">
      <w:pPr>
        <w:numPr>
          <w:ilvl w:val="0"/>
          <w:numId w:val="67"/>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Fever</w:t>
      </w:r>
    </w:p>
    <w:p w:rsidR="00AA302E" w:rsidRPr="00AA302E" w:rsidRDefault="00AA302E" w:rsidP="00AA302E">
      <w:pPr>
        <w:numPr>
          <w:ilvl w:val="0"/>
          <w:numId w:val="67"/>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Bloody diarrhea or dark stools</w:t>
      </w:r>
    </w:p>
    <w:p w:rsidR="00AA302E" w:rsidRPr="00AA302E" w:rsidRDefault="00AA302E" w:rsidP="00AA302E">
      <w:pPr>
        <w:numPr>
          <w:ilvl w:val="0"/>
          <w:numId w:val="67"/>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Vomiting that is prolonged or bloody</w:t>
      </w:r>
    </w:p>
    <w:p w:rsidR="00AA302E" w:rsidRPr="00AA302E" w:rsidRDefault="00CE2F18" w:rsidP="00AA302E">
      <w:pPr>
        <w:numPr>
          <w:ilvl w:val="0"/>
          <w:numId w:val="67"/>
        </w:numPr>
        <w:bidi w:val="0"/>
        <w:spacing w:line="360" w:lineRule="atLeast"/>
        <w:contextualSpacing/>
        <w:rPr>
          <w:rFonts w:ascii="Arial" w:eastAsia="Times New Roman" w:hAnsi="Arial" w:cs="Arial"/>
          <w:sz w:val="32"/>
          <w:szCs w:val="32"/>
        </w:rPr>
      </w:pPr>
      <w:hyperlink r:id="rId67" w:history="1">
        <w:r w:rsidR="00AA302E" w:rsidRPr="00AA302E">
          <w:rPr>
            <w:rFonts w:ascii="Arial" w:eastAsia="Times New Roman" w:hAnsi="Arial" w:cs="Arial"/>
            <w:sz w:val="32"/>
            <w:szCs w:val="32"/>
          </w:rPr>
          <w:t>Signs of dehydration</w:t>
        </w:r>
      </w:hyperlink>
      <w:r w:rsidR="00AA302E" w:rsidRPr="00AA302E">
        <w:rPr>
          <w:rFonts w:ascii="Arial" w:eastAsia="Times New Roman" w:hAnsi="Arial" w:cs="Arial"/>
          <w:sz w:val="32"/>
          <w:szCs w:val="32"/>
        </w:rPr>
        <w:t>, such as </w:t>
      </w:r>
      <w:hyperlink r:id="rId68" w:history="1">
        <w:r w:rsidR="00AA302E" w:rsidRPr="00AA302E">
          <w:rPr>
            <w:rFonts w:ascii="Arial" w:eastAsia="Times New Roman" w:hAnsi="Arial" w:cs="Arial"/>
            <w:sz w:val="32"/>
            <w:szCs w:val="32"/>
          </w:rPr>
          <w:t>dry mouth</w:t>
        </w:r>
      </w:hyperlink>
      <w:r w:rsidR="00AA302E" w:rsidRPr="00AA302E">
        <w:rPr>
          <w:rFonts w:ascii="Arial" w:eastAsia="Times New Roman" w:hAnsi="Arial" w:cs="Arial"/>
          <w:sz w:val="32"/>
          <w:szCs w:val="32"/>
        </w:rPr>
        <w:t>, decreased urination,</w:t>
      </w:r>
      <w:r w:rsidR="00AA302E" w:rsidRPr="00AA302E">
        <w:rPr>
          <w:rFonts w:ascii="Arial" w:eastAsia="Calibri" w:hAnsi="Arial" w:cs="Arial"/>
          <w:sz w:val="32"/>
          <w:szCs w:val="32"/>
        </w:rPr>
        <w:t xml:space="preserve"> </w:t>
      </w:r>
      <w:hyperlink r:id="rId69" w:history="1">
        <w:r w:rsidR="00AA302E" w:rsidRPr="00AA302E">
          <w:rPr>
            <w:rFonts w:ascii="Arial" w:eastAsia="Times New Roman" w:hAnsi="Arial" w:cs="Arial"/>
            <w:sz w:val="32"/>
            <w:szCs w:val="32"/>
          </w:rPr>
          <w:t>dizziness</w:t>
        </w:r>
      </w:hyperlink>
      <w:r w:rsidR="00AA302E" w:rsidRPr="00AA302E">
        <w:rPr>
          <w:rFonts w:ascii="Arial" w:eastAsia="Times New Roman" w:hAnsi="Arial" w:cs="Arial"/>
          <w:sz w:val="32"/>
          <w:szCs w:val="32"/>
        </w:rPr>
        <w:t>, </w:t>
      </w:r>
      <w:hyperlink r:id="rId70" w:history="1">
        <w:r w:rsidR="00AA302E" w:rsidRPr="00AA302E">
          <w:rPr>
            <w:rFonts w:ascii="Arial" w:eastAsia="Times New Roman" w:hAnsi="Arial" w:cs="Arial"/>
            <w:sz w:val="32"/>
            <w:szCs w:val="32"/>
          </w:rPr>
          <w:t>fatigue</w:t>
        </w:r>
      </w:hyperlink>
      <w:r w:rsidR="00AA302E" w:rsidRPr="00AA302E">
        <w:rPr>
          <w:rFonts w:ascii="Arial" w:eastAsia="Times New Roman" w:hAnsi="Arial" w:cs="Arial"/>
          <w:sz w:val="32"/>
          <w:szCs w:val="32"/>
        </w:rPr>
        <w:t>, or increased </w:t>
      </w:r>
      <w:hyperlink r:id="rId71" w:history="1">
        <w:r w:rsidR="00AA302E" w:rsidRPr="00AA302E">
          <w:rPr>
            <w:rFonts w:ascii="Arial" w:eastAsia="Times New Roman" w:hAnsi="Arial" w:cs="Arial"/>
            <w:sz w:val="32"/>
            <w:szCs w:val="32"/>
          </w:rPr>
          <w:t>heart rate</w:t>
        </w:r>
      </w:hyperlink>
      <w:r w:rsidR="00AA302E" w:rsidRPr="00AA302E">
        <w:rPr>
          <w:rFonts w:ascii="Arial" w:eastAsia="Times New Roman" w:hAnsi="Arial" w:cs="Arial"/>
          <w:sz w:val="32"/>
          <w:szCs w:val="32"/>
        </w:rPr>
        <w:t> or breathing rate</w:t>
      </w:r>
    </w:p>
    <w:p w:rsidR="00E31730" w:rsidRDefault="00E31730" w:rsidP="00AA302E">
      <w:pPr>
        <w:shd w:val="clear" w:color="auto" w:fill="FFFFFF"/>
        <w:bidi w:val="0"/>
        <w:spacing w:after="150" w:line="240" w:lineRule="auto"/>
        <w:outlineLvl w:val="2"/>
        <w:rPr>
          <w:rFonts w:ascii="Arial" w:eastAsia="Times New Roman" w:hAnsi="Arial" w:cs="Arial"/>
          <w:b/>
          <w:bCs/>
          <w:sz w:val="36"/>
          <w:szCs w:val="36"/>
        </w:rPr>
      </w:pPr>
    </w:p>
    <w:p w:rsidR="00E31730" w:rsidRDefault="00E31730" w:rsidP="00E31730">
      <w:pPr>
        <w:shd w:val="clear" w:color="auto" w:fill="FFFFFF"/>
        <w:bidi w:val="0"/>
        <w:spacing w:after="150" w:line="240" w:lineRule="auto"/>
        <w:outlineLvl w:val="2"/>
        <w:rPr>
          <w:rFonts w:ascii="Arial" w:eastAsia="Times New Roman" w:hAnsi="Arial" w:cs="Arial"/>
          <w:b/>
          <w:bCs/>
          <w:sz w:val="36"/>
          <w:szCs w:val="36"/>
        </w:rPr>
      </w:pPr>
    </w:p>
    <w:p w:rsidR="00E31730" w:rsidRDefault="00E31730" w:rsidP="00E31730">
      <w:pPr>
        <w:shd w:val="clear" w:color="auto" w:fill="FFFFFF"/>
        <w:bidi w:val="0"/>
        <w:spacing w:after="150" w:line="240" w:lineRule="auto"/>
        <w:outlineLvl w:val="2"/>
        <w:rPr>
          <w:rFonts w:ascii="Arial" w:eastAsia="Times New Roman" w:hAnsi="Arial" w:cs="Arial"/>
          <w:b/>
          <w:bCs/>
          <w:sz w:val="36"/>
          <w:szCs w:val="36"/>
        </w:rPr>
      </w:pPr>
    </w:p>
    <w:p w:rsidR="00E31730" w:rsidRDefault="00E31730" w:rsidP="00E31730">
      <w:pPr>
        <w:shd w:val="clear" w:color="auto" w:fill="FFFFFF"/>
        <w:bidi w:val="0"/>
        <w:spacing w:after="150" w:line="240" w:lineRule="auto"/>
        <w:outlineLvl w:val="2"/>
        <w:rPr>
          <w:rFonts w:ascii="Arial" w:eastAsia="Times New Roman" w:hAnsi="Arial" w:cs="Arial"/>
          <w:b/>
          <w:bCs/>
          <w:sz w:val="36"/>
          <w:szCs w:val="36"/>
        </w:rPr>
      </w:pPr>
    </w:p>
    <w:p w:rsidR="00E31730" w:rsidRDefault="00E31730" w:rsidP="00E31730">
      <w:pPr>
        <w:shd w:val="clear" w:color="auto" w:fill="FFFFFF"/>
        <w:bidi w:val="0"/>
        <w:spacing w:after="150" w:line="240" w:lineRule="auto"/>
        <w:outlineLvl w:val="2"/>
        <w:rPr>
          <w:rFonts w:ascii="Arial" w:eastAsia="Times New Roman" w:hAnsi="Arial" w:cs="Arial"/>
          <w:b/>
          <w:bCs/>
          <w:sz w:val="36"/>
          <w:szCs w:val="36"/>
        </w:rPr>
      </w:pPr>
    </w:p>
    <w:p w:rsidR="00E31730" w:rsidRDefault="00E31730" w:rsidP="00E31730">
      <w:pPr>
        <w:shd w:val="clear" w:color="auto" w:fill="FFFFFF"/>
        <w:bidi w:val="0"/>
        <w:spacing w:after="150" w:line="240" w:lineRule="auto"/>
        <w:outlineLvl w:val="2"/>
        <w:rPr>
          <w:rFonts w:ascii="Arial" w:eastAsia="Times New Roman" w:hAnsi="Arial" w:cs="Arial"/>
          <w:b/>
          <w:bCs/>
          <w:sz w:val="36"/>
          <w:szCs w:val="36"/>
        </w:rPr>
      </w:pPr>
    </w:p>
    <w:p w:rsidR="00E31730" w:rsidRDefault="00E31730" w:rsidP="00E31730">
      <w:pPr>
        <w:shd w:val="clear" w:color="auto" w:fill="FFFFFF"/>
        <w:bidi w:val="0"/>
        <w:spacing w:after="150" w:line="240" w:lineRule="auto"/>
        <w:outlineLvl w:val="2"/>
        <w:rPr>
          <w:rFonts w:ascii="Arial" w:eastAsia="Times New Roman" w:hAnsi="Arial" w:cs="Arial"/>
          <w:b/>
          <w:bCs/>
          <w:sz w:val="36"/>
          <w:szCs w:val="36"/>
        </w:rPr>
      </w:pPr>
    </w:p>
    <w:p w:rsidR="00E31730" w:rsidRDefault="00E31730" w:rsidP="00E31730">
      <w:pPr>
        <w:shd w:val="clear" w:color="auto" w:fill="FFFFFF"/>
        <w:bidi w:val="0"/>
        <w:spacing w:after="150" w:line="240" w:lineRule="auto"/>
        <w:outlineLvl w:val="2"/>
        <w:rPr>
          <w:rFonts w:ascii="Arial" w:eastAsia="Times New Roman" w:hAnsi="Arial" w:cs="Arial"/>
          <w:b/>
          <w:bCs/>
          <w:sz w:val="36"/>
          <w:szCs w:val="36"/>
        </w:rPr>
      </w:pPr>
    </w:p>
    <w:p w:rsidR="00E31730" w:rsidRDefault="00E31730" w:rsidP="00E31730">
      <w:pPr>
        <w:shd w:val="clear" w:color="auto" w:fill="FFFFFF"/>
        <w:bidi w:val="0"/>
        <w:spacing w:after="150" w:line="240" w:lineRule="auto"/>
        <w:outlineLvl w:val="2"/>
        <w:rPr>
          <w:rFonts w:ascii="Arial" w:eastAsia="Times New Roman" w:hAnsi="Arial" w:cs="Arial"/>
          <w:b/>
          <w:bCs/>
          <w:sz w:val="36"/>
          <w:szCs w:val="36"/>
        </w:rPr>
      </w:pPr>
    </w:p>
    <w:p w:rsidR="00280C92" w:rsidRDefault="00280C92" w:rsidP="00E31730">
      <w:pPr>
        <w:shd w:val="clear" w:color="auto" w:fill="FFFFFF"/>
        <w:bidi w:val="0"/>
        <w:spacing w:after="150" w:line="240" w:lineRule="auto"/>
        <w:outlineLvl w:val="2"/>
        <w:rPr>
          <w:rFonts w:ascii="Arial" w:eastAsia="Times New Roman" w:hAnsi="Arial" w:cs="Arial"/>
          <w:b/>
          <w:bCs/>
          <w:sz w:val="36"/>
          <w:szCs w:val="36"/>
        </w:rPr>
      </w:pPr>
    </w:p>
    <w:p w:rsidR="00AA302E" w:rsidRDefault="00AA302E" w:rsidP="00280C92">
      <w:pPr>
        <w:shd w:val="clear" w:color="auto" w:fill="FFFFFF"/>
        <w:bidi w:val="0"/>
        <w:spacing w:after="150" w:line="240" w:lineRule="auto"/>
        <w:outlineLvl w:val="2"/>
        <w:rPr>
          <w:rFonts w:ascii="Arial" w:eastAsia="Times New Roman" w:hAnsi="Arial" w:cs="Arial"/>
          <w:b/>
          <w:bCs/>
          <w:sz w:val="36"/>
          <w:szCs w:val="36"/>
        </w:rPr>
      </w:pPr>
      <w:bookmarkStart w:id="5" w:name="_GoBack"/>
      <w:bookmarkEnd w:id="5"/>
      <w:r w:rsidRPr="00AA302E">
        <w:rPr>
          <w:rFonts w:ascii="Arial" w:eastAsia="Times New Roman" w:hAnsi="Arial" w:cs="Arial"/>
          <w:b/>
          <w:bCs/>
          <w:sz w:val="36"/>
          <w:szCs w:val="36"/>
        </w:rPr>
        <w:lastRenderedPageBreak/>
        <w:t># Burns</w:t>
      </w:r>
    </w:p>
    <w:p w:rsidR="00875F08" w:rsidRPr="00AA302E" w:rsidRDefault="00875F08" w:rsidP="00875F08">
      <w:pPr>
        <w:shd w:val="clear" w:color="auto" w:fill="FFFFFF"/>
        <w:bidi w:val="0"/>
        <w:spacing w:after="150" w:line="240" w:lineRule="auto"/>
        <w:outlineLvl w:val="2"/>
        <w:rPr>
          <w:rFonts w:ascii="Arial" w:eastAsia="Times New Roman" w:hAnsi="Arial" w:cs="Arial"/>
          <w:b/>
          <w:bCs/>
          <w:sz w:val="36"/>
          <w:szCs w:val="36"/>
        </w:rPr>
      </w:pPr>
      <w:r>
        <w:rPr>
          <w:noProof/>
        </w:rPr>
        <w:drawing>
          <wp:inline distT="0" distB="0" distL="0" distR="0" wp14:anchorId="243CB159" wp14:editId="0534EE54">
            <wp:extent cx="5172075" cy="3048000"/>
            <wp:effectExtent l="0" t="0" r="9525" b="0"/>
            <wp:docPr id="33" name="Picture 33" descr="http://www.burn-recovery.org/images/burn-classifi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urn-recovery.org/images/burn-classification.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72075" cy="3048000"/>
                    </a:xfrm>
                    <a:prstGeom prst="rect">
                      <a:avLst/>
                    </a:prstGeom>
                    <a:noFill/>
                    <a:ln>
                      <a:noFill/>
                    </a:ln>
                  </pic:spPr>
                </pic:pic>
              </a:graphicData>
            </a:graphic>
          </wp:inline>
        </w:drawing>
      </w:r>
    </w:p>
    <w:p w:rsidR="00AA302E" w:rsidRPr="00AA302E" w:rsidRDefault="00AA302E" w:rsidP="00AA302E">
      <w:pPr>
        <w:bidi w:val="0"/>
        <w:spacing w:before="45" w:after="150" w:line="360" w:lineRule="atLeast"/>
        <w:rPr>
          <w:rFonts w:ascii="Arial" w:eastAsia="Times New Roman" w:hAnsi="Arial" w:cs="Arial"/>
          <w:sz w:val="32"/>
          <w:szCs w:val="32"/>
        </w:rPr>
      </w:pPr>
      <w:r w:rsidRPr="00AA302E">
        <w:rPr>
          <w:rFonts w:ascii="Arial" w:eastAsia="Times New Roman" w:hAnsi="Arial" w:cs="Arial"/>
          <w:b/>
          <w:bCs/>
          <w:sz w:val="32"/>
          <w:szCs w:val="32"/>
        </w:rPr>
        <w:t>1. Stop Burning Immediately</w:t>
      </w:r>
    </w:p>
    <w:p w:rsidR="00AA302E" w:rsidRPr="00AA302E" w:rsidRDefault="00AA302E" w:rsidP="00AA302E">
      <w:pPr>
        <w:numPr>
          <w:ilvl w:val="0"/>
          <w:numId w:val="68"/>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Put out fire or stop the person's contact with hot liquid, steam, or other material.</w:t>
      </w:r>
    </w:p>
    <w:p w:rsidR="00AA302E" w:rsidRPr="00AA302E" w:rsidRDefault="00AA302E" w:rsidP="00AA302E">
      <w:pPr>
        <w:numPr>
          <w:ilvl w:val="0"/>
          <w:numId w:val="68"/>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Help the person "stop, drop, and roll" to smother flames.</w:t>
      </w:r>
    </w:p>
    <w:p w:rsidR="00AA302E" w:rsidRPr="00AA302E" w:rsidRDefault="00AA302E" w:rsidP="00AA302E">
      <w:pPr>
        <w:numPr>
          <w:ilvl w:val="0"/>
          <w:numId w:val="68"/>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Remove smoldering material from the person.</w:t>
      </w:r>
    </w:p>
    <w:p w:rsidR="00AA302E" w:rsidRPr="00AA302E" w:rsidRDefault="00AA302E" w:rsidP="00AA302E">
      <w:pPr>
        <w:numPr>
          <w:ilvl w:val="0"/>
          <w:numId w:val="68"/>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Remove hot or burned clothing. If clothing sticks to skin, cut or tear around it.</w:t>
      </w:r>
    </w:p>
    <w:p w:rsidR="00AA302E" w:rsidRPr="00AA302E" w:rsidRDefault="00AA302E" w:rsidP="00AA302E">
      <w:pPr>
        <w:bidi w:val="0"/>
        <w:spacing w:before="45" w:after="150" w:line="360" w:lineRule="atLeast"/>
        <w:rPr>
          <w:rFonts w:ascii="Arial" w:eastAsia="Times New Roman" w:hAnsi="Arial" w:cs="Arial"/>
          <w:sz w:val="32"/>
          <w:szCs w:val="32"/>
        </w:rPr>
      </w:pPr>
      <w:r w:rsidRPr="00AA302E">
        <w:rPr>
          <w:rFonts w:ascii="Arial" w:eastAsia="Times New Roman" w:hAnsi="Arial" w:cs="Arial"/>
          <w:b/>
          <w:bCs/>
          <w:sz w:val="32"/>
          <w:szCs w:val="32"/>
        </w:rPr>
        <w:t>2. Remove Constrictive Clothing Immediately</w:t>
      </w:r>
    </w:p>
    <w:p w:rsidR="00AA302E" w:rsidRPr="00AA302E" w:rsidRDefault="00AA302E" w:rsidP="00AA302E">
      <w:pPr>
        <w:numPr>
          <w:ilvl w:val="0"/>
          <w:numId w:val="69"/>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Take off jewelry, belts, and tight clothing. Burns can swell quickly.</w:t>
      </w:r>
    </w:p>
    <w:p w:rsidR="00AA302E" w:rsidRPr="00AA302E" w:rsidRDefault="00AA302E" w:rsidP="00AA302E">
      <w:pPr>
        <w:bidi w:val="0"/>
        <w:spacing w:before="45" w:after="150" w:line="360" w:lineRule="atLeast"/>
        <w:rPr>
          <w:rFonts w:ascii="Arial" w:eastAsia="Times New Roman" w:hAnsi="Arial" w:cs="Arial"/>
          <w:sz w:val="32"/>
          <w:szCs w:val="32"/>
        </w:rPr>
      </w:pPr>
      <w:r w:rsidRPr="00AA302E">
        <w:rPr>
          <w:rFonts w:ascii="Arial" w:eastAsia="Times New Roman" w:hAnsi="Arial" w:cs="Arial"/>
          <w:sz w:val="32"/>
          <w:szCs w:val="32"/>
        </w:rPr>
        <w:t>Then take the following steps:</w:t>
      </w:r>
    </w:p>
    <w:p w:rsidR="00AA302E" w:rsidRPr="00AA302E" w:rsidRDefault="00AA302E" w:rsidP="00AA302E">
      <w:pPr>
        <w:shd w:val="clear" w:color="auto" w:fill="FFFFFF"/>
        <w:bidi w:val="0"/>
        <w:spacing w:before="225" w:after="150" w:line="240" w:lineRule="auto"/>
        <w:outlineLvl w:val="2"/>
        <w:rPr>
          <w:rFonts w:ascii="Arial" w:eastAsia="Times New Roman" w:hAnsi="Arial" w:cs="Arial"/>
          <w:b/>
          <w:bCs/>
          <w:sz w:val="32"/>
          <w:szCs w:val="32"/>
        </w:rPr>
      </w:pPr>
      <w:bookmarkStart w:id="6" w:name="2"/>
      <w:bookmarkEnd w:id="6"/>
      <w:r w:rsidRPr="00AA302E">
        <w:rPr>
          <w:rFonts w:ascii="Arial" w:eastAsia="Times New Roman" w:hAnsi="Arial" w:cs="Arial"/>
          <w:b/>
          <w:bCs/>
          <w:sz w:val="32"/>
          <w:szCs w:val="32"/>
        </w:rPr>
        <w:t># First-Degree Burns (Affecting Top Layer of Skin)</w:t>
      </w:r>
    </w:p>
    <w:p w:rsidR="00AA302E" w:rsidRPr="00AA302E" w:rsidRDefault="00AA302E" w:rsidP="00AA302E">
      <w:pPr>
        <w:bidi w:val="0"/>
        <w:spacing w:before="45" w:after="150" w:line="360" w:lineRule="atLeast"/>
        <w:rPr>
          <w:rFonts w:ascii="Arial" w:eastAsia="Times New Roman" w:hAnsi="Arial" w:cs="Arial"/>
          <w:sz w:val="32"/>
          <w:szCs w:val="32"/>
        </w:rPr>
      </w:pPr>
      <w:r w:rsidRPr="00AA302E">
        <w:rPr>
          <w:rFonts w:ascii="Arial" w:eastAsia="Times New Roman" w:hAnsi="Arial" w:cs="Arial"/>
          <w:b/>
          <w:bCs/>
          <w:sz w:val="32"/>
          <w:szCs w:val="32"/>
        </w:rPr>
        <w:t>1. Cool Burn</w:t>
      </w:r>
    </w:p>
    <w:p w:rsidR="00AA302E" w:rsidRPr="00AA302E" w:rsidRDefault="00AA302E" w:rsidP="00AA302E">
      <w:pPr>
        <w:numPr>
          <w:ilvl w:val="0"/>
          <w:numId w:val="69"/>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Hold burned skin under cool (not cold) running water or immerse in cool water until pain subsides.</w:t>
      </w:r>
    </w:p>
    <w:p w:rsidR="00AA302E" w:rsidRPr="00AA302E" w:rsidRDefault="00AA302E" w:rsidP="00AA302E">
      <w:pPr>
        <w:numPr>
          <w:ilvl w:val="0"/>
          <w:numId w:val="69"/>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Use compresses if running water isn’t available.</w:t>
      </w:r>
    </w:p>
    <w:p w:rsidR="00AA302E" w:rsidRPr="00AA302E" w:rsidRDefault="00AA302E" w:rsidP="00AA302E">
      <w:pPr>
        <w:bidi w:val="0"/>
        <w:spacing w:before="45" w:after="150" w:line="360" w:lineRule="atLeast"/>
        <w:rPr>
          <w:rFonts w:ascii="Arial" w:eastAsia="Times New Roman" w:hAnsi="Arial" w:cs="Arial"/>
          <w:sz w:val="32"/>
          <w:szCs w:val="32"/>
        </w:rPr>
      </w:pPr>
      <w:r w:rsidRPr="00AA302E">
        <w:rPr>
          <w:rFonts w:ascii="Arial" w:eastAsia="Times New Roman" w:hAnsi="Arial" w:cs="Arial"/>
          <w:b/>
          <w:bCs/>
          <w:sz w:val="32"/>
          <w:szCs w:val="32"/>
        </w:rPr>
        <w:t>2. Protect Burn</w:t>
      </w:r>
    </w:p>
    <w:p w:rsidR="00AA302E" w:rsidRPr="00AA302E" w:rsidRDefault="00AA302E" w:rsidP="00AA302E">
      <w:pPr>
        <w:numPr>
          <w:ilvl w:val="0"/>
          <w:numId w:val="70"/>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Cover with sterile, non-adhesive bandage or clean cloth.</w:t>
      </w:r>
    </w:p>
    <w:p w:rsidR="00AA302E" w:rsidRPr="00AA302E" w:rsidRDefault="00AA302E" w:rsidP="00AA302E">
      <w:pPr>
        <w:numPr>
          <w:ilvl w:val="0"/>
          <w:numId w:val="70"/>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lastRenderedPageBreak/>
        <w:t>Do not apply butter or ointments, which can cause infection.</w:t>
      </w:r>
    </w:p>
    <w:p w:rsidR="00AA302E" w:rsidRPr="00AA302E" w:rsidRDefault="00AA302E" w:rsidP="00AA302E">
      <w:pPr>
        <w:bidi w:val="0"/>
        <w:spacing w:before="45" w:after="150" w:line="360" w:lineRule="atLeast"/>
        <w:rPr>
          <w:rFonts w:ascii="Arial" w:eastAsia="Times New Roman" w:hAnsi="Arial" w:cs="Arial"/>
          <w:sz w:val="32"/>
          <w:szCs w:val="32"/>
        </w:rPr>
      </w:pPr>
      <w:r w:rsidRPr="00AA302E">
        <w:rPr>
          <w:rFonts w:ascii="Arial" w:eastAsia="Times New Roman" w:hAnsi="Arial" w:cs="Arial"/>
          <w:b/>
          <w:bCs/>
          <w:sz w:val="32"/>
          <w:szCs w:val="32"/>
        </w:rPr>
        <w:t>3. Treat Pain</w:t>
      </w:r>
    </w:p>
    <w:p w:rsidR="00AA302E" w:rsidRPr="00AA302E" w:rsidRDefault="00AA302E" w:rsidP="00AA302E">
      <w:pPr>
        <w:numPr>
          <w:ilvl w:val="0"/>
          <w:numId w:val="71"/>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Give over-the-counter pain reliever such as </w:t>
      </w:r>
      <w:hyperlink r:id="rId73" w:history="1">
        <w:r w:rsidRPr="00AA302E">
          <w:rPr>
            <w:rFonts w:ascii="Arial" w:eastAsia="Times New Roman" w:hAnsi="Arial" w:cs="Arial"/>
            <w:sz w:val="32"/>
            <w:szCs w:val="32"/>
          </w:rPr>
          <w:t>ibuprofen</w:t>
        </w:r>
      </w:hyperlink>
      <w:r w:rsidRPr="00AA302E">
        <w:rPr>
          <w:rFonts w:ascii="Arial" w:eastAsia="Times New Roman" w:hAnsi="Arial" w:cs="Arial"/>
          <w:sz w:val="32"/>
          <w:szCs w:val="32"/>
        </w:rPr>
        <w:t>,</w:t>
      </w:r>
      <w:r w:rsidRPr="00AA302E">
        <w:rPr>
          <w:rFonts w:ascii="Arial" w:eastAsia="Calibri" w:hAnsi="Arial" w:cs="Arial"/>
          <w:sz w:val="32"/>
          <w:szCs w:val="32"/>
        </w:rPr>
        <w:t xml:space="preserve"> </w:t>
      </w:r>
      <w:hyperlink r:id="rId74" w:history="1">
        <w:r w:rsidRPr="00AA302E">
          <w:rPr>
            <w:rFonts w:ascii="Arial" w:eastAsia="Times New Roman" w:hAnsi="Arial" w:cs="Arial"/>
            <w:sz w:val="32"/>
            <w:szCs w:val="32"/>
          </w:rPr>
          <w:t>acetaminophen</w:t>
        </w:r>
      </w:hyperlink>
      <w:r w:rsidRPr="00AA302E">
        <w:rPr>
          <w:rFonts w:ascii="Arial" w:eastAsia="Times New Roman" w:hAnsi="Arial" w:cs="Arial"/>
          <w:sz w:val="32"/>
          <w:szCs w:val="32"/>
        </w:rPr>
        <w:t> (</w:t>
      </w:r>
      <w:hyperlink r:id="rId75" w:history="1">
        <w:r w:rsidRPr="00AA302E">
          <w:rPr>
            <w:rFonts w:ascii="Arial" w:eastAsia="Times New Roman" w:hAnsi="Arial" w:cs="Arial"/>
            <w:sz w:val="32"/>
            <w:szCs w:val="32"/>
          </w:rPr>
          <w:t>Tylenol</w:t>
        </w:r>
      </w:hyperlink>
      <w:r w:rsidRPr="00AA302E">
        <w:rPr>
          <w:rFonts w:ascii="Arial" w:eastAsia="Times New Roman" w:hAnsi="Arial" w:cs="Arial"/>
          <w:sz w:val="32"/>
          <w:szCs w:val="32"/>
        </w:rPr>
        <w:t>), or </w:t>
      </w:r>
      <w:hyperlink r:id="rId76" w:history="1">
        <w:r w:rsidRPr="00AA302E">
          <w:rPr>
            <w:rFonts w:ascii="Arial" w:eastAsia="Times New Roman" w:hAnsi="Arial" w:cs="Arial"/>
            <w:sz w:val="32"/>
            <w:szCs w:val="32"/>
          </w:rPr>
          <w:t>naproxen</w:t>
        </w:r>
      </w:hyperlink>
      <w:r w:rsidRPr="00AA302E">
        <w:rPr>
          <w:rFonts w:ascii="Arial" w:eastAsia="Times New Roman" w:hAnsi="Arial" w:cs="Arial"/>
          <w:sz w:val="32"/>
          <w:szCs w:val="32"/>
        </w:rPr>
        <w:t> (</w:t>
      </w:r>
      <w:hyperlink r:id="rId77" w:history="1">
        <w:r w:rsidRPr="00AA302E">
          <w:rPr>
            <w:rFonts w:ascii="Arial" w:eastAsia="Times New Roman" w:hAnsi="Arial" w:cs="Arial"/>
            <w:sz w:val="32"/>
            <w:szCs w:val="32"/>
          </w:rPr>
          <w:t>Aleve</w:t>
        </w:r>
      </w:hyperlink>
      <w:r w:rsidRPr="00AA302E">
        <w:rPr>
          <w:rFonts w:ascii="Arial" w:eastAsia="Times New Roman" w:hAnsi="Arial" w:cs="Arial"/>
          <w:sz w:val="32"/>
          <w:szCs w:val="32"/>
        </w:rPr>
        <w:t>).</w:t>
      </w:r>
    </w:p>
    <w:p w:rsidR="00AA302E" w:rsidRPr="00AA302E" w:rsidRDefault="00AA302E" w:rsidP="00AA302E">
      <w:pPr>
        <w:bidi w:val="0"/>
        <w:spacing w:before="45" w:after="150" w:line="360" w:lineRule="atLeast"/>
        <w:rPr>
          <w:rFonts w:ascii="Arial" w:eastAsia="Times New Roman" w:hAnsi="Arial" w:cs="Arial"/>
          <w:sz w:val="32"/>
          <w:szCs w:val="32"/>
        </w:rPr>
      </w:pPr>
      <w:r w:rsidRPr="00AA302E">
        <w:rPr>
          <w:rFonts w:ascii="Arial" w:eastAsia="Times New Roman" w:hAnsi="Arial" w:cs="Arial"/>
          <w:b/>
          <w:bCs/>
          <w:sz w:val="32"/>
          <w:szCs w:val="32"/>
        </w:rPr>
        <w:t>4. When to See a Doctor</w:t>
      </w:r>
    </w:p>
    <w:p w:rsidR="00AA302E" w:rsidRPr="00AA302E" w:rsidRDefault="00AA302E" w:rsidP="00AA302E">
      <w:pPr>
        <w:bidi w:val="0"/>
        <w:spacing w:before="45" w:after="150" w:line="360" w:lineRule="atLeast"/>
        <w:rPr>
          <w:rFonts w:ascii="Arial" w:eastAsia="Times New Roman" w:hAnsi="Arial" w:cs="Arial"/>
          <w:sz w:val="32"/>
          <w:szCs w:val="32"/>
        </w:rPr>
      </w:pPr>
      <w:r w:rsidRPr="00AA302E">
        <w:rPr>
          <w:rFonts w:ascii="Arial" w:eastAsia="Times New Roman" w:hAnsi="Arial" w:cs="Arial"/>
          <w:sz w:val="32"/>
          <w:szCs w:val="32"/>
        </w:rPr>
        <w:t>Seek medical help if:</w:t>
      </w:r>
    </w:p>
    <w:p w:rsidR="00AA302E" w:rsidRPr="00AA302E" w:rsidRDefault="00AA302E" w:rsidP="00AA302E">
      <w:pPr>
        <w:numPr>
          <w:ilvl w:val="0"/>
          <w:numId w:val="71"/>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You see signs of infection, like increased pain, redness, swelling, fever, or oozing.</w:t>
      </w:r>
    </w:p>
    <w:p w:rsidR="00AA302E" w:rsidRPr="00AA302E" w:rsidRDefault="00AA302E" w:rsidP="00AA302E">
      <w:pPr>
        <w:numPr>
          <w:ilvl w:val="0"/>
          <w:numId w:val="71"/>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The person needs </w:t>
      </w:r>
      <w:hyperlink r:id="rId78" w:history="1">
        <w:r w:rsidRPr="00AA302E">
          <w:rPr>
            <w:rFonts w:ascii="Arial" w:eastAsia="Times New Roman" w:hAnsi="Arial" w:cs="Arial"/>
            <w:sz w:val="32"/>
            <w:szCs w:val="32"/>
          </w:rPr>
          <w:t>tetanus</w:t>
        </w:r>
      </w:hyperlink>
      <w:r w:rsidRPr="00AA302E">
        <w:rPr>
          <w:rFonts w:ascii="Arial" w:eastAsia="Times New Roman" w:hAnsi="Arial" w:cs="Arial"/>
          <w:sz w:val="32"/>
          <w:szCs w:val="32"/>
        </w:rPr>
        <w:t> or booster shot, depending on date of last injection. Tetanus booster should be given every 10 years.</w:t>
      </w:r>
    </w:p>
    <w:p w:rsidR="00AA302E" w:rsidRPr="00AA302E" w:rsidRDefault="00AA302E" w:rsidP="00AA302E">
      <w:pPr>
        <w:numPr>
          <w:ilvl w:val="0"/>
          <w:numId w:val="71"/>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Redness and pain last more than a few hours.</w:t>
      </w:r>
    </w:p>
    <w:p w:rsidR="00AA302E" w:rsidRPr="00AA302E" w:rsidRDefault="00AA302E" w:rsidP="00AA302E">
      <w:pPr>
        <w:numPr>
          <w:ilvl w:val="0"/>
          <w:numId w:val="71"/>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Pain worsens.</w:t>
      </w:r>
    </w:p>
    <w:p w:rsidR="00AA302E" w:rsidRPr="00AA302E" w:rsidRDefault="00AA302E" w:rsidP="00AA302E">
      <w:pPr>
        <w:bidi w:val="0"/>
        <w:spacing w:before="45" w:after="150" w:line="360" w:lineRule="atLeast"/>
        <w:rPr>
          <w:rFonts w:ascii="Arial" w:eastAsia="Times New Roman" w:hAnsi="Arial" w:cs="Arial"/>
          <w:sz w:val="32"/>
          <w:szCs w:val="32"/>
        </w:rPr>
      </w:pPr>
      <w:r w:rsidRPr="00AA302E">
        <w:rPr>
          <w:rFonts w:ascii="Arial" w:eastAsia="Times New Roman" w:hAnsi="Arial" w:cs="Arial"/>
          <w:b/>
          <w:bCs/>
          <w:sz w:val="32"/>
          <w:szCs w:val="32"/>
        </w:rPr>
        <w:t>5. Follow Up</w:t>
      </w:r>
    </w:p>
    <w:p w:rsidR="00AA302E" w:rsidRPr="00AA302E" w:rsidRDefault="00AA302E" w:rsidP="00AA302E">
      <w:pPr>
        <w:numPr>
          <w:ilvl w:val="0"/>
          <w:numId w:val="72"/>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The doctor will examine the burn and may prescribe </w:t>
      </w:r>
      <w:hyperlink r:id="rId79" w:history="1">
        <w:r w:rsidRPr="00AA302E">
          <w:rPr>
            <w:rFonts w:ascii="Arial" w:eastAsia="Times New Roman" w:hAnsi="Arial" w:cs="Arial"/>
            <w:sz w:val="32"/>
            <w:szCs w:val="32"/>
          </w:rPr>
          <w:t>antibiotics</w:t>
        </w:r>
      </w:hyperlink>
      <w:r w:rsidRPr="00AA302E">
        <w:rPr>
          <w:rFonts w:ascii="Arial" w:eastAsia="Times New Roman" w:hAnsi="Arial" w:cs="Arial"/>
          <w:sz w:val="32"/>
          <w:szCs w:val="32"/>
        </w:rPr>
        <w:t> and pain </w:t>
      </w:r>
      <w:hyperlink r:id="rId80" w:history="1">
        <w:r w:rsidRPr="00AA302E">
          <w:rPr>
            <w:rFonts w:ascii="Arial" w:eastAsia="Times New Roman" w:hAnsi="Arial" w:cs="Arial"/>
            <w:sz w:val="32"/>
            <w:szCs w:val="32"/>
          </w:rPr>
          <w:t>medication</w:t>
        </w:r>
      </w:hyperlink>
      <w:r w:rsidRPr="00AA302E">
        <w:rPr>
          <w:rFonts w:ascii="Arial" w:eastAsia="Times New Roman" w:hAnsi="Arial" w:cs="Arial"/>
          <w:sz w:val="32"/>
          <w:szCs w:val="32"/>
        </w:rPr>
        <w:t>.</w:t>
      </w:r>
    </w:p>
    <w:p w:rsidR="00AA302E" w:rsidRPr="00AA302E" w:rsidRDefault="00AA302E" w:rsidP="00AA302E">
      <w:pPr>
        <w:shd w:val="clear" w:color="auto" w:fill="FFFFFF"/>
        <w:bidi w:val="0"/>
        <w:spacing w:before="225" w:after="150" w:line="240" w:lineRule="auto"/>
        <w:outlineLvl w:val="2"/>
        <w:rPr>
          <w:rFonts w:ascii="Arial" w:eastAsia="Times New Roman" w:hAnsi="Arial" w:cs="Arial"/>
          <w:b/>
          <w:bCs/>
          <w:sz w:val="32"/>
          <w:szCs w:val="32"/>
        </w:rPr>
      </w:pPr>
      <w:bookmarkStart w:id="7" w:name="3"/>
      <w:bookmarkEnd w:id="7"/>
      <w:r w:rsidRPr="00AA302E">
        <w:rPr>
          <w:rFonts w:ascii="Arial" w:eastAsia="Times New Roman" w:hAnsi="Arial" w:cs="Arial"/>
          <w:b/>
          <w:bCs/>
          <w:sz w:val="32"/>
          <w:szCs w:val="32"/>
        </w:rPr>
        <w:t># Second-Degree Burns (Affecting Top 2 Layers of Skin)</w:t>
      </w:r>
    </w:p>
    <w:p w:rsidR="00AA302E" w:rsidRPr="00AA302E" w:rsidRDefault="00AA302E" w:rsidP="00AA302E">
      <w:pPr>
        <w:bidi w:val="0"/>
        <w:spacing w:before="45" w:after="150" w:line="360" w:lineRule="atLeast"/>
        <w:rPr>
          <w:rFonts w:ascii="Arial" w:eastAsia="Times New Roman" w:hAnsi="Arial" w:cs="Arial"/>
          <w:sz w:val="32"/>
          <w:szCs w:val="32"/>
        </w:rPr>
      </w:pPr>
      <w:r w:rsidRPr="00AA302E">
        <w:rPr>
          <w:rFonts w:ascii="Arial" w:eastAsia="Times New Roman" w:hAnsi="Arial" w:cs="Arial"/>
          <w:b/>
          <w:bCs/>
          <w:sz w:val="32"/>
          <w:szCs w:val="32"/>
        </w:rPr>
        <w:t>1. Cool Burn</w:t>
      </w:r>
    </w:p>
    <w:p w:rsidR="00AA302E" w:rsidRPr="00AA302E" w:rsidRDefault="00AA302E" w:rsidP="00AA302E">
      <w:pPr>
        <w:numPr>
          <w:ilvl w:val="0"/>
          <w:numId w:val="72"/>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Immerse in cool water for 10 or 15 minutes.</w:t>
      </w:r>
    </w:p>
    <w:p w:rsidR="00AA302E" w:rsidRPr="00AA302E" w:rsidRDefault="00AA302E" w:rsidP="00AA302E">
      <w:pPr>
        <w:numPr>
          <w:ilvl w:val="0"/>
          <w:numId w:val="72"/>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Use compresses if running water isn’t available.</w:t>
      </w:r>
    </w:p>
    <w:p w:rsidR="00AA302E" w:rsidRPr="00AA302E" w:rsidRDefault="00AA302E" w:rsidP="00AA302E">
      <w:pPr>
        <w:numPr>
          <w:ilvl w:val="0"/>
          <w:numId w:val="72"/>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Don’t apply ice. It can lower </w:t>
      </w:r>
      <w:hyperlink r:id="rId81" w:history="1">
        <w:r w:rsidRPr="00AA302E">
          <w:rPr>
            <w:rFonts w:ascii="Arial" w:eastAsia="Times New Roman" w:hAnsi="Arial" w:cs="Arial"/>
            <w:sz w:val="32"/>
            <w:szCs w:val="32"/>
          </w:rPr>
          <w:t>body temperature</w:t>
        </w:r>
      </w:hyperlink>
      <w:r w:rsidRPr="00AA302E">
        <w:rPr>
          <w:rFonts w:ascii="Arial" w:eastAsia="Times New Roman" w:hAnsi="Arial" w:cs="Arial"/>
          <w:sz w:val="32"/>
          <w:szCs w:val="32"/>
        </w:rPr>
        <w:t> and cause further damage.</w:t>
      </w:r>
    </w:p>
    <w:p w:rsidR="00AA302E" w:rsidRPr="00AA302E" w:rsidRDefault="00AA302E" w:rsidP="00AA302E">
      <w:pPr>
        <w:numPr>
          <w:ilvl w:val="0"/>
          <w:numId w:val="72"/>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Don’t break </w:t>
      </w:r>
      <w:hyperlink r:id="rId82" w:history="1">
        <w:r w:rsidRPr="00AA302E">
          <w:rPr>
            <w:rFonts w:ascii="Arial" w:eastAsia="Times New Roman" w:hAnsi="Arial" w:cs="Arial"/>
            <w:sz w:val="32"/>
            <w:szCs w:val="32"/>
          </w:rPr>
          <w:t>blisters</w:t>
        </w:r>
      </w:hyperlink>
      <w:r w:rsidRPr="00AA302E">
        <w:rPr>
          <w:rFonts w:ascii="Arial" w:eastAsia="Times New Roman" w:hAnsi="Arial" w:cs="Arial"/>
          <w:sz w:val="32"/>
          <w:szCs w:val="32"/>
        </w:rPr>
        <w:t> or apply butter or ointments, which can cause infection.</w:t>
      </w:r>
    </w:p>
    <w:p w:rsidR="00AA302E" w:rsidRPr="00AA302E" w:rsidRDefault="00AA302E" w:rsidP="00AA302E">
      <w:pPr>
        <w:bidi w:val="0"/>
        <w:spacing w:before="45" w:after="150" w:line="360" w:lineRule="atLeast"/>
        <w:rPr>
          <w:rFonts w:ascii="Arial" w:eastAsia="Times New Roman" w:hAnsi="Arial" w:cs="Arial"/>
          <w:sz w:val="32"/>
          <w:szCs w:val="32"/>
        </w:rPr>
      </w:pPr>
      <w:r w:rsidRPr="00AA302E">
        <w:rPr>
          <w:rFonts w:ascii="Arial" w:eastAsia="Times New Roman" w:hAnsi="Arial" w:cs="Arial"/>
          <w:b/>
          <w:bCs/>
          <w:sz w:val="32"/>
          <w:szCs w:val="32"/>
        </w:rPr>
        <w:t>2. Protect Burn</w:t>
      </w:r>
    </w:p>
    <w:p w:rsidR="00AA302E" w:rsidRPr="00AA302E" w:rsidRDefault="00AA302E" w:rsidP="00AA302E">
      <w:pPr>
        <w:numPr>
          <w:ilvl w:val="0"/>
          <w:numId w:val="73"/>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Cover loosely with sterile, nonstick bandage and secure in place with gauze or tape.</w:t>
      </w:r>
    </w:p>
    <w:p w:rsidR="00AA302E" w:rsidRPr="00AA302E" w:rsidRDefault="00AA302E" w:rsidP="00AA302E">
      <w:pPr>
        <w:bidi w:val="0"/>
        <w:spacing w:before="45" w:after="150" w:line="360" w:lineRule="atLeast"/>
        <w:rPr>
          <w:rFonts w:ascii="Arial" w:eastAsia="Times New Roman" w:hAnsi="Arial" w:cs="Arial"/>
          <w:sz w:val="32"/>
          <w:szCs w:val="32"/>
        </w:rPr>
      </w:pPr>
      <w:r w:rsidRPr="00AA302E">
        <w:rPr>
          <w:rFonts w:ascii="Arial" w:eastAsia="Times New Roman" w:hAnsi="Arial" w:cs="Arial"/>
          <w:b/>
          <w:bCs/>
          <w:sz w:val="32"/>
          <w:szCs w:val="32"/>
        </w:rPr>
        <w:t>3. Prevent Shock</w:t>
      </w:r>
    </w:p>
    <w:p w:rsidR="00AA302E" w:rsidRPr="00AA302E" w:rsidRDefault="00AA302E" w:rsidP="00AA302E">
      <w:pPr>
        <w:bidi w:val="0"/>
        <w:spacing w:before="45" w:after="150" w:line="360" w:lineRule="atLeast"/>
        <w:rPr>
          <w:rFonts w:ascii="Arial" w:eastAsia="Times New Roman" w:hAnsi="Arial" w:cs="Arial"/>
          <w:sz w:val="32"/>
          <w:szCs w:val="32"/>
        </w:rPr>
      </w:pPr>
      <w:r w:rsidRPr="00AA302E">
        <w:rPr>
          <w:rFonts w:ascii="Arial" w:eastAsia="Times New Roman" w:hAnsi="Arial" w:cs="Arial"/>
          <w:sz w:val="32"/>
          <w:szCs w:val="32"/>
        </w:rPr>
        <w:t>Unless the person has a head, neck, or leg injury, or it would cause discomfort:</w:t>
      </w:r>
    </w:p>
    <w:p w:rsidR="00AA302E" w:rsidRPr="00AA302E" w:rsidRDefault="00AA302E" w:rsidP="00AA302E">
      <w:pPr>
        <w:numPr>
          <w:ilvl w:val="0"/>
          <w:numId w:val="73"/>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Lay the person flat.</w:t>
      </w:r>
    </w:p>
    <w:p w:rsidR="00AA302E" w:rsidRPr="00AA302E" w:rsidRDefault="00AA302E" w:rsidP="00AA302E">
      <w:pPr>
        <w:numPr>
          <w:ilvl w:val="0"/>
          <w:numId w:val="73"/>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lastRenderedPageBreak/>
        <w:t>Elevate feet about 12 inches.</w:t>
      </w:r>
    </w:p>
    <w:p w:rsidR="00AA302E" w:rsidRPr="00AA302E" w:rsidRDefault="00AA302E" w:rsidP="00AA302E">
      <w:pPr>
        <w:numPr>
          <w:ilvl w:val="0"/>
          <w:numId w:val="73"/>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Elevate burn area above </w:t>
      </w:r>
      <w:hyperlink r:id="rId83" w:history="1">
        <w:r w:rsidRPr="00AA302E">
          <w:rPr>
            <w:rFonts w:ascii="Arial" w:eastAsia="Times New Roman" w:hAnsi="Arial" w:cs="Arial"/>
            <w:sz w:val="32"/>
            <w:szCs w:val="32"/>
          </w:rPr>
          <w:t>heart</w:t>
        </w:r>
      </w:hyperlink>
      <w:r w:rsidRPr="00AA302E">
        <w:rPr>
          <w:rFonts w:ascii="Arial" w:eastAsia="Times New Roman" w:hAnsi="Arial" w:cs="Arial"/>
          <w:sz w:val="32"/>
          <w:szCs w:val="32"/>
        </w:rPr>
        <w:t> level, if possible.</w:t>
      </w:r>
    </w:p>
    <w:p w:rsidR="00AA302E" w:rsidRPr="00AA302E" w:rsidRDefault="00AA302E" w:rsidP="00AA302E">
      <w:pPr>
        <w:numPr>
          <w:ilvl w:val="0"/>
          <w:numId w:val="73"/>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Cover the person with coat or blanket.</w:t>
      </w:r>
    </w:p>
    <w:p w:rsidR="00AA302E" w:rsidRPr="00AA302E" w:rsidRDefault="00AA302E" w:rsidP="00AA302E">
      <w:pPr>
        <w:bidi w:val="0"/>
        <w:spacing w:before="45" w:after="150" w:line="360" w:lineRule="atLeast"/>
        <w:rPr>
          <w:rFonts w:ascii="Arial" w:eastAsia="Times New Roman" w:hAnsi="Arial" w:cs="Arial"/>
          <w:sz w:val="32"/>
          <w:szCs w:val="32"/>
        </w:rPr>
      </w:pPr>
      <w:r w:rsidRPr="00AA302E">
        <w:rPr>
          <w:rFonts w:ascii="Arial" w:eastAsia="Times New Roman" w:hAnsi="Arial" w:cs="Arial"/>
          <w:b/>
          <w:bCs/>
          <w:sz w:val="32"/>
          <w:szCs w:val="32"/>
        </w:rPr>
        <w:t>4. See a Doctor</w:t>
      </w:r>
    </w:p>
    <w:p w:rsidR="00AA302E" w:rsidRPr="00AA302E" w:rsidRDefault="00AA302E" w:rsidP="00AA302E">
      <w:pPr>
        <w:numPr>
          <w:ilvl w:val="0"/>
          <w:numId w:val="74"/>
        </w:numPr>
        <w:bidi w:val="0"/>
        <w:spacing w:line="360" w:lineRule="atLeast"/>
        <w:contextualSpacing/>
        <w:rPr>
          <w:rFonts w:ascii="Arial" w:eastAsia="Times New Roman" w:hAnsi="Arial" w:cs="Arial"/>
          <w:sz w:val="32"/>
          <w:szCs w:val="32"/>
        </w:rPr>
      </w:pPr>
      <w:r w:rsidRPr="00AA302E">
        <w:rPr>
          <w:rFonts w:ascii="Arial" w:eastAsia="Times New Roman" w:hAnsi="Arial" w:cs="Arial"/>
          <w:sz w:val="32"/>
          <w:szCs w:val="32"/>
        </w:rPr>
        <w:t>The doctor can test burn severity, prescribe </w:t>
      </w:r>
      <w:hyperlink r:id="rId84" w:history="1">
        <w:r w:rsidRPr="00AA302E">
          <w:rPr>
            <w:rFonts w:ascii="Arial" w:eastAsia="Times New Roman" w:hAnsi="Arial" w:cs="Arial"/>
            <w:sz w:val="32"/>
            <w:szCs w:val="32"/>
          </w:rPr>
          <w:t>antibiotics</w:t>
        </w:r>
      </w:hyperlink>
      <w:r w:rsidRPr="00AA302E">
        <w:rPr>
          <w:rFonts w:ascii="Arial" w:eastAsia="Times New Roman" w:hAnsi="Arial" w:cs="Arial"/>
          <w:sz w:val="32"/>
          <w:szCs w:val="32"/>
        </w:rPr>
        <w:t> and pain medications, and administer a </w:t>
      </w:r>
      <w:hyperlink r:id="rId85" w:history="1">
        <w:r w:rsidRPr="00AA302E">
          <w:rPr>
            <w:rFonts w:ascii="Arial" w:eastAsia="Times New Roman" w:hAnsi="Arial" w:cs="Arial"/>
            <w:sz w:val="32"/>
            <w:szCs w:val="32"/>
          </w:rPr>
          <w:t>tetanus shot</w:t>
        </w:r>
      </w:hyperlink>
      <w:r w:rsidRPr="00AA302E">
        <w:rPr>
          <w:rFonts w:ascii="Arial" w:eastAsia="Times New Roman" w:hAnsi="Arial" w:cs="Arial"/>
          <w:sz w:val="32"/>
          <w:szCs w:val="32"/>
        </w:rPr>
        <w:t>, if needed.</w:t>
      </w:r>
    </w:p>
    <w:p w:rsidR="00AA302E" w:rsidRDefault="00AA302E" w:rsidP="00AA302E">
      <w:pPr>
        <w:shd w:val="clear" w:color="auto" w:fill="FFFFFF"/>
        <w:bidi w:val="0"/>
        <w:spacing w:before="225" w:after="0" w:line="540" w:lineRule="atLeast"/>
        <w:outlineLvl w:val="1"/>
        <w:rPr>
          <w:rFonts w:ascii="Arial" w:eastAsia="Times New Roman" w:hAnsi="Arial" w:cs="Arial"/>
          <w:b/>
          <w:bCs/>
          <w:sz w:val="36"/>
          <w:szCs w:val="36"/>
        </w:rPr>
      </w:pPr>
      <w:r w:rsidRPr="00AA302E">
        <w:rPr>
          <w:rFonts w:ascii="Arial" w:eastAsia="Times New Roman" w:hAnsi="Arial" w:cs="Arial"/>
          <w:b/>
          <w:bCs/>
          <w:sz w:val="36"/>
          <w:szCs w:val="36"/>
        </w:rPr>
        <w:t># Sunburn Treatment</w:t>
      </w:r>
    </w:p>
    <w:p w:rsidR="00E31730" w:rsidRPr="00AA302E" w:rsidRDefault="00E31730" w:rsidP="00E31730">
      <w:pPr>
        <w:shd w:val="clear" w:color="auto" w:fill="FFFFFF"/>
        <w:bidi w:val="0"/>
        <w:spacing w:before="225" w:after="0" w:line="540" w:lineRule="atLeast"/>
        <w:outlineLvl w:val="1"/>
        <w:rPr>
          <w:rFonts w:ascii="Arial" w:eastAsia="Times New Roman" w:hAnsi="Arial" w:cs="Arial"/>
          <w:b/>
          <w:bCs/>
          <w:sz w:val="36"/>
          <w:szCs w:val="36"/>
        </w:rPr>
      </w:pPr>
      <w:r>
        <w:rPr>
          <w:rFonts w:ascii="Arial" w:eastAsia="Times New Roman" w:hAnsi="Arial" w:cs="Arial"/>
          <w:b/>
          <w:bCs/>
          <w:sz w:val="36"/>
          <w:szCs w:val="36"/>
        </w:rPr>
        <w:t xml:space="preserve">     </w:t>
      </w:r>
      <w:r>
        <w:rPr>
          <w:noProof/>
        </w:rPr>
        <w:drawing>
          <wp:inline distT="0" distB="0" distL="0" distR="0" wp14:anchorId="0E23CE81" wp14:editId="709B2F42">
            <wp:extent cx="4648200" cy="3048000"/>
            <wp:effectExtent l="0" t="0" r="0" b="0"/>
            <wp:docPr id="35" name="Picture 35" descr="https://www.nlm.nih.gov/medlineplus/ency/images/ency/fullsize/19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lm.nih.gov/medlineplus/ency/images/ency/fullsize/19631.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48200" cy="3048000"/>
                    </a:xfrm>
                    <a:prstGeom prst="rect">
                      <a:avLst/>
                    </a:prstGeom>
                    <a:noFill/>
                    <a:ln>
                      <a:noFill/>
                    </a:ln>
                  </pic:spPr>
                </pic:pic>
              </a:graphicData>
            </a:graphic>
          </wp:inline>
        </w:drawing>
      </w:r>
    </w:p>
    <w:p w:rsidR="00AA302E" w:rsidRPr="00AA302E" w:rsidRDefault="00AA302E" w:rsidP="00AA302E">
      <w:pPr>
        <w:numPr>
          <w:ilvl w:val="0"/>
          <w:numId w:val="74"/>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Does not seem to be responding appropriately</w:t>
      </w:r>
    </w:p>
    <w:p w:rsidR="00AA302E" w:rsidRPr="00AA302E" w:rsidRDefault="00AA302E" w:rsidP="00AA302E">
      <w:pPr>
        <w:numPr>
          <w:ilvl w:val="0"/>
          <w:numId w:val="74"/>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Has a </w:t>
      </w:r>
      <w:hyperlink r:id="rId87" w:history="1">
        <w:r w:rsidRPr="00AA302E">
          <w:rPr>
            <w:rFonts w:ascii="Arial" w:eastAsia="Times New Roman" w:hAnsi="Arial" w:cs="Arial"/>
            <w:sz w:val="32"/>
            <w:szCs w:val="32"/>
          </w:rPr>
          <w:t>seizure</w:t>
        </w:r>
      </w:hyperlink>
      <w:r w:rsidRPr="00AA302E">
        <w:rPr>
          <w:rFonts w:ascii="Arial" w:eastAsia="Times New Roman" w:hAnsi="Arial" w:cs="Arial"/>
          <w:sz w:val="32"/>
          <w:szCs w:val="32"/>
        </w:rPr>
        <w:t>, visual changes, or any other neurologic symptoms; these could be symptoms of severe heat illness.</w:t>
      </w:r>
    </w:p>
    <w:p w:rsidR="00AA302E" w:rsidRPr="00AA302E" w:rsidRDefault="00AA302E" w:rsidP="00AA302E">
      <w:pPr>
        <w:shd w:val="clear" w:color="auto" w:fill="FFFFFF"/>
        <w:bidi w:val="0"/>
        <w:spacing w:before="45" w:after="150" w:line="360" w:lineRule="atLeast"/>
        <w:rPr>
          <w:rFonts w:ascii="Arial" w:eastAsia="Times New Roman" w:hAnsi="Arial" w:cs="Arial"/>
          <w:sz w:val="32"/>
          <w:szCs w:val="32"/>
        </w:rPr>
      </w:pPr>
      <w:r w:rsidRPr="00AA302E">
        <w:rPr>
          <w:rFonts w:ascii="Arial" w:eastAsia="Times New Roman" w:hAnsi="Arial" w:cs="Arial"/>
          <w:b/>
          <w:bCs/>
          <w:sz w:val="32"/>
          <w:szCs w:val="32"/>
        </w:rPr>
        <w:t>Call a </w:t>
      </w:r>
      <w:hyperlink r:id="rId88" w:history="1">
        <w:r w:rsidRPr="00AA302E">
          <w:rPr>
            <w:rFonts w:ascii="Arial" w:eastAsia="Times New Roman" w:hAnsi="Arial" w:cs="Arial"/>
            <w:b/>
            <w:bCs/>
            <w:sz w:val="32"/>
            <w:szCs w:val="32"/>
          </w:rPr>
          <w:t>health care</w:t>
        </w:r>
      </w:hyperlink>
      <w:r w:rsidRPr="00AA302E">
        <w:rPr>
          <w:rFonts w:ascii="Arial" w:eastAsia="Times New Roman" w:hAnsi="Arial" w:cs="Arial"/>
          <w:b/>
          <w:bCs/>
          <w:sz w:val="32"/>
          <w:szCs w:val="32"/>
        </w:rPr>
        <w:t> provider if:</w:t>
      </w:r>
    </w:p>
    <w:p w:rsidR="00AA302E" w:rsidRPr="00AA302E" w:rsidRDefault="00AA302E" w:rsidP="00AA302E">
      <w:pPr>
        <w:numPr>
          <w:ilvl w:val="0"/>
          <w:numId w:val="75"/>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The burn has </w:t>
      </w:r>
      <w:hyperlink r:id="rId89" w:history="1">
        <w:r w:rsidRPr="00AA302E">
          <w:rPr>
            <w:rFonts w:ascii="Arial" w:eastAsia="Times New Roman" w:hAnsi="Arial" w:cs="Arial"/>
            <w:sz w:val="32"/>
            <w:szCs w:val="32"/>
          </w:rPr>
          <w:t>blisters</w:t>
        </w:r>
      </w:hyperlink>
      <w:r w:rsidRPr="00AA302E">
        <w:rPr>
          <w:rFonts w:ascii="Arial" w:eastAsia="Times New Roman" w:hAnsi="Arial" w:cs="Arial"/>
          <w:sz w:val="32"/>
          <w:szCs w:val="32"/>
        </w:rPr>
        <w:t> or the </w:t>
      </w:r>
      <w:hyperlink r:id="rId90" w:history="1">
        <w:r w:rsidRPr="00AA302E">
          <w:rPr>
            <w:rFonts w:ascii="Arial" w:eastAsia="Times New Roman" w:hAnsi="Arial" w:cs="Arial"/>
            <w:sz w:val="32"/>
            <w:szCs w:val="32"/>
          </w:rPr>
          <w:t>skin</w:t>
        </w:r>
      </w:hyperlink>
      <w:r w:rsidRPr="00AA302E">
        <w:rPr>
          <w:rFonts w:ascii="Arial" w:eastAsia="Times New Roman" w:hAnsi="Arial" w:cs="Arial"/>
          <w:sz w:val="32"/>
          <w:szCs w:val="32"/>
        </w:rPr>
        <w:t> is white-appearing or numb. These are symptoms of a more-serious </w:t>
      </w:r>
      <w:hyperlink r:id="rId91" w:history="1">
        <w:r w:rsidRPr="00AA302E">
          <w:rPr>
            <w:rFonts w:ascii="Arial" w:eastAsia="Times New Roman" w:hAnsi="Arial" w:cs="Arial"/>
            <w:sz w:val="32"/>
            <w:szCs w:val="32"/>
          </w:rPr>
          <w:t>sunburn</w:t>
        </w:r>
      </w:hyperlink>
      <w:r w:rsidRPr="00AA302E">
        <w:rPr>
          <w:rFonts w:ascii="Arial" w:eastAsia="Times New Roman" w:hAnsi="Arial" w:cs="Arial"/>
          <w:sz w:val="32"/>
          <w:szCs w:val="32"/>
        </w:rPr>
        <w:t>.</w:t>
      </w:r>
    </w:p>
    <w:p w:rsidR="00AA302E" w:rsidRPr="00AA302E" w:rsidRDefault="00AA302E" w:rsidP="00AA302E">
      <w:pPr>
        <w:numPr>
          <w:ilvl w:val="0"/>
          <w:numId w:val="75"/>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The sunburned person is a child under one year old.</w:t>
      </w:r>
    </w:p>
    <w:p w:rsidR="00AA302E" w:rsidRPr="00AA302E" w:rsidRDefault="00AA302E" w:rsidP="00AA302E">
      <w:pPr>
        <w:shd w:val="clear" w:color="auto" w:fill="FFFFFF"/>
        <w:bidi w:val="0"/>
        <w:spacing w:before="225" w:after="150" w:line="240" w:lineRule="auto"/>
        <w:outlineLvl w:val="2"/>
        <w:rPr>
          <w:rFonts w:ascii="Arial" w:eastAsia="Times New Roman" w:hAnsi="Arial" w:cs="Arial"/>
          <w:b/>
          <w:bCs/>
          <w:i/>
          <w:iCs/>
          <w:sz w:val="32"/>
          <w:szCs w:val="32"/>
        </w:rPr>
      </w:pPr>
      <w:r w:rsidRPr="00AA302E">
        <w:rPr>
          <w:rFonts w:ascii="Arial" w:eastAsia="Times New Roman" w:hAnsi="Arial" w:cs="Arial"/>
          <w:b/>
          <w:bCs/>
          <w:i/>
          <w:iCs/>
          <w:sz w:val="32"/>
          <w:szCs w:val="32"/>
        </w:rPr>
        <w:t>1. Rehydrate</w:t>
      </w:r>
    </w:p>
    <w:p w:rsidR="00AA302E" w:rsidRPr="00AA302E" w:rsidRDefault="00AA302E" w:rsidP="00AA302E">
      <w:pPr>
        <w:numPr>
          <w:ilvl w:val="0"/>
          <w:numId w:val="76"/>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Replace body fluids with water, juice, or sports drinks.</w:t>
      </w:r>
    </w:p>
    <w:p w:rsidR="00AA302E" w:rsidRPr="00AA302E" w:rsidRDefault="00AA302E" w:rsidP="00AA302E">
      <w:pPr>
        <w:shd w:val="clear" w:color="auto" w:fill="FFFFFF"/>
        <w:bidi w:val="0"/>
        <w:spacing w:before="225" w:after="150" w:line="240" w:lineRule="auto"/>
        <w:outlineLvl w:val="2"/>
        <w:rPr>
          <w:rFonts w:ascii="Arial" w:eastAsia="Times New Roman" w:hAnsi="Arial" w:cs="Arial"/>
          <w:b/>
          <w:bCs/>
          <w:i/>
          <w:iCs/>
          <w:sz w:val="32"/>
          <w:szCs w:val="32"/>
        </w:rPr>
      </w:pPr>
      <w:r w:rsidRPr="00AA302E">
        <w:rPr>
          <w:rFonts w:ascii="Arial" w:eastAsia="Times New Roman" w:hAnsi="Arial" w:cs="Arial"/>
          <w:b/>
          <w:bCs/>
          <w:i/>
          <w:iCs/>
          <w:sz w:val="32"/>
          <w:szCs w:val="32"/>
        </w:rPr>
        <w:t>2. Treat Symptoms</w:t>
      </w:r>
    </w:p>
    <w:p w:rsidR="00AA302E" w:rsidRPr="00AA302E" w:rsidRDefault="00AA302E" w:rsidP="00AA302E">
      <w:pPr>
        <w:numPr>
          <w:ilvl w:val="0"/>
          <w:numId w:val="76"/>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lastRenderedPageBreak/>
        <w:t>Apply aloe or over-the-counter moisturizing lotion to skin as directed.</w:t>
      </w:r>
    </w:p>
    <w:p w:rsidR="00AA302E" w:rsidRPr="00AA302E" w:rsidRDefault="00AA302E" w:rsidP="00AA302E">
      <w:pPr>
        <w:numPr>
          <w:ilvl w:val="0"/>
          <w:numId w:val="76"/>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To soothe and cool skin, take a cool bath or shower or apply cool compresses to the area.</w:t>
      </w:r>
    </w:p>
    <w:p w:rsidR="00AA302E" w:rsidRPr="00AA302E" w:rsidRDefault="00AA302E" w:rsidP="00AA302E">
      <w:pPr>
        <w:numPr>
          <w:ilvl w:val="0"/>
          <w:numId w:val="76"/>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For pain, take </w:t>
      </w:r>
      <w:hyperlink r:id="rId92" w:history="1">
        <w:r w:rsidRPr="00AA302E">
          <w:rPr>
            <w:rFonts w:ascii="Arial" w:eastAsia="Times New Roman" w:hAnsi="Arial" w:cs="Arial"/>
            <w:sz w:val="32"/>
            <w:szCs w:val="32"/>
          </w:rPr>
          <w:t>ibuprofen</w:t>
        </w:r>
      </w:hyperlink>
      <w:r w:rsidRPr="00AA302E">
        <w:rPr>
          <w:rFonts w:ascii="Arial" w:eastAsia="Times New Roman" w:hAnsi="Arial" w:cs="Arial"/>
          <w:sz w:val="32"/>
          <w:szCs w:val="32"/>
        </w:rPr>
        <w:t> (</w:t>
      </w:r>
      <w:hyperlink r:id="rId93" w:history="1">
        <w:r w:rsidRPr="00AA302E">
          <w:rPr>
            <w:rFonts w:ascii="Arial" w:eastAsia="Times New Roman" w:hAnsi="Arial" w:cs="Arial"/>
            <w:sz w:val="32"/>
            <w:szCs w:val="32"/>
          </w:rPr>
          <w:t>Advil</w:t>
        </w:r>
      </w:hyperlink>
      <w:r w:rsidRPr="00AA302E">
        <w:rPr>
          <w:rFonts w:ascii="Arial" w:eastAsia="Times New Roman" w:hAnsi="Arial" w:cs="Arial"/>
          <w:sz w:val="32"/>
          <w:szCs w:val="32"/>
        </w:rPr>
        <w:t>, </w:t>
      </w:r>
      <w:hyperlink r:id="rId94" w:history="1">
        <w:r w:rsidRPr="00AA302E">
          <w:rPr>
            <w:rFonts w:ascii="Arial" w:eastAsia="Times New Roman" w:hAnsi="Arial" w:cs="Arial"/>
            <w:sz w:val="32"/>
            <w:szCs w:val="32"/>
          </w:rPr>
          <w:t>Motrin</w:t>
        </w:r>
      </w:hyperlink>
      <w:r w:rsidRPr="00AA302E">
        <w:rPr>
          <w:rFonts w:ascii="Arial" w:eastAsia="Times New Roman" w:hAnsi="Arial" w:cs="Arial"/>
          <w:sz w:val="32"/>
          <w:szCs w:val="32"/>
        </w:rPr>
        <w:t>) or </w:t>
      </w:r>
      <w:hyperlink r:id="rId95" w:history="1">
        <w:r w:rsidRPr="00AA302E">
          <w:rPr>
            <w:rFonts w:ascii="Arial" w:eastAsia="Times New Roman" w:hAnsi="Arial" w:cs="Arial"/>
            <w:sz w:val="32"/>
            <w:szCs w:val="32"/>
          </w:rPr>
          <w:t>acetaminophen</w:t>
        </w:r>
      </w:hyperlink>
      <w:r w:rsidRPr="00AA302E">
        <w:rPr>
          <w:rFonts w:ascii="Arial" w:eastAsia="Times New Roman" w:hAnsi="Arial" w:cs="Arial"/>
          <w:sz w:val="32"/>
          <w:szCs w:val="32"/>
        </w:rPr>
        <w:t> (</w:t>
      </w:r>
      <w:hyperlink r:id="rId96" w:history="1">
        <w:r w:rsidRPr="00AA302E">
          <w:rPr>
            <w:rFonts w:ascii="Arial" w:eastAsia="Times New Roman" w:hAnsi="Arial" w:cs="Arial"/>
            <w:sz w:val="32"/>
            <w:szCs w:val="32"/>
          </w:rPr>
          <w:t>Tylenol</w:t>
        </w:r>
      </w:hyperlink>
      <w:r w:rsidRPr="00AA302E">
        <w:rPr>
          <w:rFonts w:ascii="Arial" w:eastAsia="Times New Roman" w:hAnsi="Arial" w:cs="Arial"/>
          <w:sz w:val="32"/>
          <w:szCs w:val="32"/>
        </w:rPr>
        <w:t>).</w:t>
      </w:r>
    </w:p>
    <w:p w:rsidR="00AA302E" w:rsidRPr="00AA302E" w:rsidRDefault="00AA302E" w:rsidP="00AA302E">
      <w:pPr>
        <w:numPr>
          <w:ilvl w:val="0"/>
          <w:numId w:val="76"/>
        </w:numPr>
        <w:bidi w:val="0"/>
        <w:spacing w:after="0" w:line="360" w:lineRule="atLeast"/>
        <w:contextualSpacing/>
        <w:rPr>
          <w:rFonts w:ascii="Arial" w:eastAsia="Times New Roman" w:hAnsi="Arial" w:cs="Arial"/>
          <w:sz w:val="32"/>
          <w:szCs w:val="32"/>
        </w:rPr>
      </w:pPr>
      <w:r w:rsidRPr="00AA302E">
        <w:rPr>
          <w:rFonts w:ascii="Arial" w:eastAsia="Times New Roman" w:hAnsi="Arial" w:cs="Arial"/>
          <w:sz w:val="32"/>
          <w:szCs w:val="32"/>
        </w:rPr>
        <w:t>If blisters form, don't break them.</w:t>
      </w:r>
    </w:p>
    <w:p w:rsidR="00AA302E" w:rsidRDefault="00AA302E" w:rsidP="00AA302E">
      <w:pPr>
        <w:bidi w:val="0"/>
        <w:rPr>
          <w:rFonts w:ascii="Arial" w:eastAsia="Times New Roman" w:hAnsi="Arial" w:cs="Arial"/>
          <w:b/>
          <w:bCs/>
          <w:sz w:val="32"/>
          <w:szCs w:val="32"/>
        </w:rPr>
      </w:pPr>
      <w:r w:rsidRPr="00AA302E">
        <w:rPr>
          <w:rFonts w:ascii="Arial" w:eastAsia="Times New Roman" w:hAnsi="Arial" w:cs="Arial"/>
          <w:sz w:val="32"/>
          <w:szCs w:val="32"/>
        </w:rPr>
        <w:t>Protect your skin from further sun exposure.</w:t>
      </w:r>
    </w:p>
    <w:p w:rsidR="005D746E" w:rsidRPr="00B470B7" w:rsidRDefault="00B470B7" w:rsidP="00B470B7">
      <w:pPr>
        <w:bidi w:val="0"/>
        <w:rPr>
          <w:rFonts w:ascii="Arial" w:eastAsia="Times New Roman" w:hAnsi="Arial" w:cs="Arial"/>
          <w:b/>
          <w:bCs/>
          <w:sz w:val="36"/>
          <w:szCs w:val="36"/>
        </w:rPr>
      </w:pPr>
      <w:r w:rsidRPr="00B470B7">
        <w:rPr>
          <w:rFonts w:ascii="Arial" w:eastAsia="Times New Roman" w:hAnsi="Arial" w:cs="Arial"/>
          <w:b/>
          <w:bCs/>
          <w:sz w:val="36"/>
          <w:szCs w:val="36"/>
        </w:rPr>
        <w:t xml:space="preserve"># Electric </w:t>
      </w:r>
      <w:r>
        <w:rPr>
          <w:rFonts w:ascii="Arial" w:eastAsia="Times New Roman" w:hAnsi="Arial" w:cs="Arial"/>
          <w:b/>
          <w:bCs/>
          <w:sz w:val="36"/>
          <w:szCs w:val="36"/>
        </w:rPr>
        <w:t>Shock</w:t>
      </w:r>
    </w:p>
    <w:p w:rsidR="00393389" w:rsidRPr="00716E1A" w:rsidRDefault="00B470B7" w:rsidP="00AA302E">
      <w:pPr>
        <w:shd w:val="clear" w:color="auto" w:fill="FFFFFF"/>
        <w:bidi w:val="0"/>
        <w:spacing w:before="225" w:after="0" w:line="540" w:lineRule="atLeast"/>
        <w:outlineLvl w:val="1"/>
        <w:rPr>
          <w:rFonts w:ascii="Arial" w:eastAsia="Times New Roman" w:hAnsi="Arial" w:cs="Arial"/>
          <w:sz w:val="28"/>
          <w:szCs w:val="28"/>
          <w:lang w:bidi="ar-BH"/>
        </w:rPr>
      </w:pPr>
      <w:r>
        <w:rPr>
          <w:rFonts w:ascii="Arial" w:eastAsia="Times New Roman" w:hAnsi="Arial" w:cs="Arial"/>
          <w:sz w:val="28"/>
          <w:szCs w:val="28"/>
          <w:lang w:bidi="ar-BH"/>
        </w:rPr>
        <w:t xml:space="preserve">                        </w:t>
      </w:r>
      <w:r w:rsidR="005D746E">
        <w:rPr>
          <w:noProof/>
        </w:rPr>
        <w:drawing>
          <wp:inline distT="0" distB="0" distL="0" distR="0" wp14:anchorId="675FD599" wp14:editId="4C4C59AC">
            <wp:extent cx="3362325" cy="2361879"/>
            <wp:effectExtent l="0" t="0" r="0" b="635"/>
            <wp:docPr id="36" name="Picture 36" descr="نتيجة بحث الصور عن ‪first aid shocked person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نتيجة بحث الصور عن ‪first aid shocked person photo‬‏"/>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66873" cy="2365073"/>
                    </a:xfrm>
                    <a:prstGeom prst="rect">
                      <a:avLst/>
                    </a:prstGeom>
                    <a:noFill/>
                    <a:ln>
                      <a:noFill/>
                    </a:ln>
                  </pic:spPr>
                </pic:pic>
              </a:graphicData>
            </a:graphic>
          </wp:inline>
        </w:drawing>
      </w:r>
    </w:p>
    <w:p w:rsidR="00B470B7" w:rsidRPr="00B470B7" w:rsidRDefault="00B470B7" w:rsidP="00E67D1B">
      <w:pPr>
        <w:pStyle w:val="ListParagraph"/>
        <w:numPr>
          <w:ilvl w:val="0"/>
          <w:numId w:val="96"/>
        </w:numPr>
        <w:bidi w:val="0"/>
        <w:spacing w:after="0" w:line="360" w:lineRule="atLeast"/>
        <w:rPr>
          <w:rFonts w:ascii="Arial" w:eastAsia="Times New Roman" w:hAnsi="Arial" w:cs="Arial"/>
          <w:sz w:val="32"/>
          <w:szCs w:val="32"/>
        </w:rPr>
      </w:pPr>
      <w:r w:rsidRPr="00B470B7">
        <w:rPr>
          <w:rFonts w:ascii="Arial" w:eastAsia="Times New Roman" w:hAnsi="Arial" w:cs="Arial"/>
          <w:sz w:val="32"/>
          <w:szCs w:val="32"/>
        </w:rPr>
        <w:t>The person has been injured by an electrical shock.</w:t>
      </w:r>
    </w:p>
    <w:p w:rsidR="00B470B7" w:rsidRPr="00B470B7" w:rsidRDefault="00B470B7" w:rsidP="00B470B7">
      <w:pPr>
        <w:shd w:val="clear" w:color="auto" w:fill="FFFFFF"/>
        <w:bidi w:val="0"/>
        <w:spacing w:before="45" w:after="150" w:line="360" w:lineRule="atLeast"/>
        <w:rPr>
          <w:rFonts w:ascii="Arial" w:eastAsia="Times New Roman" w:hAnsi="Arial" w:cs="Arial"/>
          <w:sz w:val="32"/>
          <w:szCs w:val="32"/>
        </w:rPr>
      </w:pPr>
      <w:r w:rsidRPr="00B470B7">
        <w:rPr>
          <w:rFonts w:ascii="Arial" w:eastAsia="Times New Roman" w:hAnsi="Arial" w:cs="Arial"/>
          <w:sz w:val="32"/>
          <w:szCs w:val="32"/>
        </w:rPr>
        <w:t>Electrical shocks always need emergenc</w:t>
      </w:r>
      <w:r>
        <w:rPr>
          <w:rFonts w:ascii="Arial" w:eastAsia="Times New Roman" w:hAnsi="Arial" w:cs="Arial"/>
          <w:sz w:val="32"/>
          <w:szCs w:val="32"/>
        </w:rPr>
        <w:t xml:space="preserve">y medical attention </w:t>
      </w:r>
      <w:r w:rsidRPr="00B470B7">
        <w:rPr>
          <w:rFonts w:ascii="Arial" w:eastAsia="Times New Roman" w:hAnsi="Arial" w:cs="Arial"/>
          <w:sz w:val="32"/>
          <w:szCs w:val="32"/>
        </w:rPr>
        <w:t>even if the person seems to be fine afterward.</w:t>
      </w:r>
    </w:p>
    <w:p w:rsidR="00B470B7" w:rsidRDefault="00B470B7" w:rsidP="00B470B7">
      <w:pPr>
        <w:shd w:val="clear" w:color="auto" w:fill="FFFFFF"/>
        <w:bidi w:val="0"/>
        <w:spacing w:before="45" w:after="150" w:line="360" w:lineRule="atLeast"/>
        <w:rPr>
          <w:rFonts w:ascii="Arial" w:eastAsia="Times New Roman" w:hAnsi="Arial" w:cs="Arial"/>
          <w:sz w:val="32"/>
          <w:szCs w:val="32"/>
        </w:rPr>
      </w:pPr>
      <w:r w:rsidRPr="00B470B7">
        <w:rPr>
          <w:rFonts w:ascii="Arial" w:eastAsia="Times New Roman" w:hAnsi="Arial" w:cs="Arial"/>
          <w:sz w:val="32"/>
          <w:szCs w:val="32"/>
        </w:rPr>
        <w:t xml:space="preserve">The </w:t>
      </w:r>
      <w:r>
        <w:rPr>
          <w:rFonts w:ascii="Arial" w:eastAsia="Times New Roman" w:hAnsi="Arial" w:cs="Arial"/>
          <w:sz w:val="32"/>
          <w:szCs w:val="32"/>
        </w:rPr>
        <w:t>E</w:t>
      </w:r>
      <w:r w:rsidRPr="00B470B7">
        <w:rPr>
          <w:rFonts w:ascii="Arial" w:eastAsia="Times New Roman" w:hAnsi="Arial" w:cs="Arial"/>
          <w:sz w:val="32"/>
          <w:szCs w:val="32"/>
        </w:rPr>
        <w:t>mergency personnel may instruct you on the following:</w:t>
      </w:r>
    </w:p>
    <w:p w:rsidR="00B470B7" w:rsidRPr="00B470B7" w:rsidRDefault="00B470B7" w:rsidP="00B470B7">
      <w:pPr>
        <w:pStyle w:val="ListParagraph"/>
        <w:numPr>
          <w:ilvl w:val="1"/>
          <w:numId w:val="3"/>
        </w:numPr>
        <w:shd w:val="clear" w:color="auto" w:fill="FFFFFF"/>
        <w:tabs>
          <w:tab w:val="clear" w:pos="1440"/>
          <w:tab w:val="num" w:pos="284"/>
        </w:tabs>
        <w:bidi w:val="0"/>
        <w:spacing w:before="45" w:after="150" w:line="360" w:lineRule="atLeast"/>
        <w:ind w:left="709" w:hanging="425"/>
        <w:rPr>
          <w:rFonts w:ascii="Arial" w:eastAsia="Times New Roman" w:hAnsi="Arial" w:cs="Arial"/>
          <w:sz w:val="32"/>
          <w:szCs w:val="32"/>
        </w:rPr>
      </w:pPr>
      <w:r w:rsidRPr="00B470B7">
        <w:rPr>
          <w:rFonts w:ascii="Arial" w:eastAsia="Times New Roman" w:hAnsi="Arial" w:cs="Arial"/>
          <w:sz w:val="32"/>
          <w:szCs w:val="32"/>
        </w:rPr>
        <w:t>Separate the Person from Current's Source</w:t>
      </w:r>
    </w:p>
    <w:p w:rsidR="00B470B7" w:rsidRPr="00B470B7" w:rsidRDefault="00B470B7" w:rsidP="00B470B7">
      <w:pPr>
        <w:shd w:val="clear" w:color="auto" w:fill="FFFFFF"/>
        <w:bidi w:val="0"/>
        <w:spacing w:before="45" w:after="150" w:line="360" w:lineRule="atLeast"/>
        <w:rPr>
          <w:rFonts w:ascii="Arial" w:eastAsia="Times New Roman" w:hAnsi="Arial" w:cs="Arial"/>
          <w:sz w:val="32"/>
          <w:szCs w:val="32"/>
        </w:rPr>
      </w:pPr>
      <w:r w:rsidRPr="00B470B7">
        <w:rPr>
          <w:rFonts w:ascii="Arial" w:eastAsia="Times New Roman" w:hAnsi="Arial" w:cs="Arial"/>
          <w:sz w:val="32"/>
          <w:szCs w:val="32"/>
        </w:rPr>
        <w:t>To turn off power:</w:t>
      </w:r>
    </w:p>
    <w:p w:rsidR="00B470B7" w:rsidRPr="004758CA" w:rsidRDefault="00B470B7" w:rsidP="004758CA">
      <w:pPr>
        <w:pStyle w:val="ListParagraph"/>
        <w:numPr>
          <w:ilvl w:val="0"/>
          <w:numId w:val="96"/>
        </w:numPr>
        <w:bidi w:val="0"/>
        <w:spacing w:after="0" w:line="360" w:lineRule="atLeast"/>
        <w:rPr>
          <w:rFonts w:ascii="Arial" w:eastAsia="Times New Roman" w:hAnsi="Arial" w:cs="Arial"/>
          <w:sz w:val="32"/>
          <w:szCs w:val="32"/>
        </w:rPr>
      </w:pPr>
      <w:r w:rsidRPr="004758CA">
        <w:rPr>
          <w:rFonts w:ascii="Arial" w:eastAsia="Times New Roman" w:hAnsi="Arial" w:cs="Arial"/>
          <w:sz w:val="32"/>
          <w:szCs w:val="32"/>
        </w:rPr>
        <w:t>Unplug an appliance if plug is undamaged or shut off power via circuit breaker, fuse box, or outside switch.</w:t>
      </w:r>
    </w:p>
    <w:p w:rsidR="00B470B7" w:rsidRPr="00B470B7" w:rsidRDefault="00B470B7" w:rsidP="00B470B7">
      <w:pPr>
        <w:shd w:val="clear" w:color="auto" w:fill="FFFFFF"/>
        <w:bidi w:val="0"/>
        <w:spacing w:before="45" w:after="150" w:line="360" w:lineRule="atLeast"/>
        <w:rPr>
          <w:rFonts w:ascii="Arial" w:eastAsia="Times New Roman" w:hAnsi="Arial" w:cs="Arial"/>
          <w:sz w:val="32"/>
          <w:szCs w:val="32"/>
        </w:rPr>
      </w:pPr>
      <w:r w:rsidRPr="00B470B7">
        <w:rPr>
          <w:rFonts w:ascii="Arial" w:eastAsia="Times New Roman" w:hAnsi="Arial" w:cs="Arial"/>
          <w:sz w:val="32"/>
          <w:szCs w:val="32"/>
        </w:rPr>
        <w:t>If you can't turn off power:</w:t>
      </w:r>
    </w:p>
    <w:p w:rsidR="00B470B7" w:rsidRPr="004758CA" w:rsidRDefault="00B470B7" w:rsidP="004758CA">
      <w:pPr>
        <w:pStyle w:val="ListParagraph"/>
        <w:numPr>
          <w:ilvl w:val="0"/>
          <w:numId w:val="96"/>
        </w:numPr>
        <w:bidi w:val="0"/>
        <w:spacing w:after="0" w:line="360" w:lineRule="atLeast"/>
        <w:rPr>
          <w:rFonts w:ascii="Arial" w:eastAsia="Times New Roman" w:hAnsi="Arial" w:cs="Arial"/>
          <w:sz w:val="32"/>
          <w:szCs w:val="32"/>
        </w:rPr>
      </w:pPr>
      <w:r w:rsidRPr="004758CA">
        <w:rPr>
          <w:rFonts w:ascii="Arial" w:eastAsia="Times New Roman" w:hAnsi="Arial" w:cs="Arial"/>
          <w:sz w:val="32"/>
          <w:szCs w:val="32"/>
        </w:rPr>
        <w:t>Stand on something dry and non-conductive, such as dry newspapers, telephone book, or wooden board.</w:t>
      </w:r>
    </w:p>
    <w:p w:rsidR="00B470B7" w:rsidRPr="004758CA" w:rsidRDefault="00B470B7" w:rsidP="004758CA">
      <w:pPr>
        <w:pStyle w:val="ListParagraph"/>
        <w:numPr>
          <w:ilvl w:val="0"/>
          <w:numId w:val="96"/>
        </w:numPr>
        <w:bidi w:val="0"/>
        <w:spacing w:after="0" w:line="360" w:lineRule="atLeast"/>
        <w:rPr>
          <w:rFonts w:ascii="Arial" w:eastAsia="Times New Roman" w:hAnsi="Arial" w:cs="Arial"/>
          <w:sz w:val="32"/>
          <w:szCs w:val="32"/>
        </w:rPr>
      </w:pPr>
      <w:r w:rsidRPr="004758CA">
        <w:rPr>
          <w:rFonts w:ascii="Arial" w:eastAsia="Times New Roman" w:hAnsi="Arial" w:cs="Arial"/>
          <w:sz w:val="32"/>
          <w:szCs w:val="32"/>
        </w:rPr>
        <w:t>Try to separate the person from current using non-conductive object such as wooden or plastic broom handle, chair, or rubber doormat.</w:t>
      </w:r>
    </w:p>
    <w:p w:rsidR="00B470B7" w:rsidRPr="00B470B7" w:rsidRDefault="00B470B7" w:rsidP="00B470B7">
      <w:pPr>
        <w:shd w:val="clear" w:color="auto" w:fill="FFFFFF"/>
        <w:bidi w:val="0"/>
        <w:spacing w:before="45" w:after="150" w:line="360" w:lineRule="atLeast"/>
        <w:rPr>
          <w:rFonts w:ascii="Arial" w:eastAsia="Times New Roman" w:hAnsi="Arial" w:cs="Arial"/>
          <w:sz w:val="32"/>
          <w:szCs w:val="32"/>
        </w:rPr>
      </w:pPr>
      <w:r w:rsidRPr="00B470B7">
        <w:rPr>
          <w:rFonts w:ascii="Arial" w:eastAsia="Times New Roman" w:hAnsi="Arial" w:cs="Arial"/>
          <w:sz w:val="32"/>
          <w:szCs w:val="32"/>
        </w:rPr>
        <w:lastRenderedPageBreak/>
        <w:t>If high voltage lines are involved:</w:t>
      </w:r>
    </w:p>
    <w:p w:rsidR="00B470B7" w:rsidRPr="004758CA" w:rsidRDefault="00B470B7" w:rsidP="004758CA">
      <w:pPr>
        <w:pStyle w:val="ListParagraph"/>
        <w:numPr>
          <w:ilvl w:val="0"/>
          <w:numId w:val="99"/>
        </w:numPr>
        <w:bidi w:val="0"/>
        <w:spacing w:after="0" w:line="360" w:lineRule="atLeast"/>
        <w:rPr>
          <w:rFonts w:ascii="Arial" w:eastAsia="Times New Roman" w:hAnsi="Arial" w:cs="Arial"/>
          <w:sz w:val="32"/>
          <w:szCs w:val="32"/>
        </w:rPr>
      </w:pPr>
      <w:r w:rsidRPr="004758CA">
        <w:rPr>
          <w:rFonts w:ascii="Arial" w:eastAsia="Times New Roman" w:hAnsi="Arial" w:cs="Arial"/>
          <w:sz w:val="32"/>
          <w:szCs w:val="32"/>
        </w:rPr>
        <w:t>The local power company must shut them off.</w:t>
      </w:r>
    </w:p>
    <w:p w:rsidR="00B470B7" w:rsidRPr="004758CA" w:rsidRDefault="00B470B7" w:rsidP="004758CA">
      <w:pPr>
        <w:pStyle w:val="ListParagraph"/>
        <w:numPr>
          <w:ilvl w:val="0"/>
          <w:numId w:val="99"/>
        </w:numPr>
        <w:bidi w:val="0"/>
        <w:spacing w:after="0" w:line="360" w:lineRule="atLeast"/>
        <w:rPr>
          <w:rFonts w:ascii="Arial" w:eastAsia="Times New Roman" w:hAnsi="Arial" w:cs="Arial"/>
          <w:sz w:val="32"/>
          <w:szCs w:val="32"/>
        </w:rPr>
      </w:pPr>
      <w:r w:rsidRPr="004758CA">
        <w:rPr>
          <w:rFonts w:ascii="Arial" w:eastAsia="Times New Roman" w:hAnsi="Arial" w:cs="Arial"/>
          <w:sz w:val="32"/>
          <w:szCs w:val="32"/>
        </w:rPr>
        <w:t>Do not try to separate the person from current if you feel a tingling sensation in your legs and lower body. Hop on one foot to a safe place where you can wait for lines to be disconnected.</w:t>
      </w:r>
    </w:p>
    <w:p w:rsidR="00B470B7" w:rsidRPr="004758CA" w:rsidRDefault="00B470B7" w:rsidP="004758CA">
      <w:pPr>
        <w:pStyle w:val="ListParagraph"/>
        <w:numPr>
          <w:ilvl w:val="0"/>
          <w:numId w:val="99"/>
        </w:numPr>
        <w:bidi w:val="0"/>
        <w:spacing w:after="0" w:line="360" w:lineRule="atLeast"/>
        <w:rPr>
          <w:rFonts w:ascii="Arial" w:eastAsia="Times New Roman" w:hAnsi="Arial" w:cs="Arial"/>
          <w:sz w:val="32"/>
          <w:szCs w:val="32"/>
        </w:rPr>
      </w:pPr>
      <w:r w:rsidRPr="004758CA">
        <w:rPr>
          <w:rFonts w:ascii="Arial" w:eastAsia="Times New Roman" w:hAnsi="Arial" w:cs="Arial"/>
          <w:sz w:val="32"/>
          <w:szCs w:val="32"/>
        </w:rPr>
        <w:t>If a power line falls on a car, instruct the passengers to stay inside unless explosion or fire threatens.</w:t>
      </w:r>
    </w:p>
    <w:p w:rsidR="00B470B7" w:rsidRPr="00B470B7" w:rsidRDefault="00B470B7" w:rsidP="00B470B7">
      <w:pPr>
        <w:shd w:val="clear" w:color="auto" w:fill="FFFFFF"/>
        <w:bidi w:val="0"/>
        <w:spacing w:before="225" w:after="150" w:line="240" w:lineRule="auto"/>
        <w:outlineLvl w:val="2"/>
        <w:rPr>
          <w:rFonts w:ascii="Arial" w:eastAsia="Times New Roman" w:hAnsi="Arial" w:cs="Arial"/>
          <w:sz w:val="32"/>
          <w:szCs w:val="32"/>
        </w:rPr>
      </w:pPr>
      <w:r w:rsidRPr="00B470B7">
        <w:rPr>
          <w:rFonts w:ascii="Arial" w:eastAsia="Times New Roman" w:hAnsi="Arial" w:cs="Arial"/>
          <w:sz w:val="32"/>
          <w:szCs w:val="32"/>
        </w:rPr>
        <w:t>2. Do CPR, if Necessary</w:t>
      </w:r>
    </w:p>
    <w:p w:rsidR="00B470B7" w:rsidRPr="00B470B7" w:rsidRDefault="00B470B7" w:rsidP="00B470B7">
      <w:pPr>
        <w:shd w:val="clear" w:color="auto" w:fill="FFFFFF"/>
        <w:bidi w:val="0"/>
        <w:spacing w:before="45" w:after="150" w:line="360" w:lineRule="atLeast"/>
        <w:rPr>
          <w:rFonts w:ascii="Arial" w:eastAsia="Times New Roman" w:hAnsi="Arial" w:cs="Arial"/>
          <w:sz w:val="32"/>
          <w:szCs w:val="32"/>
        </w:rPr>
      </w:pPr>
      <w:r w:rsidRPr="00B470B7">
        <w:rPr>
          <w:rFonts w:ascii="Arial" w:eastAsia="Times New Roman" w:hAnsi="Arial" w:cs="Arial"/>
          <w:sz w:val="32"/>
          <w:szCs w:val="32"/>
        </w:rPr>
        <w:t>When you can safely touch the person, do CPR if the person is not breathing or does not have a </w:t>
      </w:r>
      <w:hyperlink r:id="rId98" w:history="1">
        <w:r w:rsidRPr="00B470B7">
          <w:rPr>
            <w:rFonts w:ascii="Arial" w:eastAsia="Times New Roman" w:hAnsi="Arial" w:cs="Arial"/>
            <w:sz w:val="32"/>
            <w:szCs w:val="32"/>
          </w:rPr>
          <w:t>pulse</w:t>
        </w:r>
      </w:hyperlink>
      <w:r w:rsidRPr="00B470B7">
        <w:rPr>
          <w:rFonts w:ascii="Arial" w:eastAsia="Times New Roman" w:hAnsi="Arial" w:cs="Arial"/>
          <w:sz w:val="32"/>
          <w:szCs w:val="32"/>
        </w:rPr>
        <w:t>.</w:t>
      </w:r>
    </w:p>
    <w:p w:rsidR="00B470B7" w:rsidRPr="004758CA" w:rsidRDefault="00B470B7" w:rsidP="004758CA">
      <w:pPr>
        <w:pStyle w:val="ListParagraph"/>
        <w:numPr>
          <w:ilvl w:val="0"/>
          <w:numId w:val="100"/>
        </w:numPr>
        <w:bidi w:val="0"/>
        <w:spacing w:after="0" w:line="360" w:lineRule="atLeast"/>
        <w:rPr>
          <w:rFonts w:ascii="Arial" w:eastAsia="Times New Roman" w:hAnsi="Arial" w:cs="Arial"/>
          <w:sz w:val="32"/>
          <w:szCs w:val="32"/>
        </w:rPr>
      </w:pPr>
      <w:r w:rsidRPr="004758CA">
        <w:rPr>
          <w:rFonts w:ascii="Arial" w:eastAsia="Times New Roman" w:hAnsi="Arial" w:cs="Arial"/>
          <w:sz w:val="32"/>
          <w:szCs w:val="32"/>
        </w:rPr>
        <w:t>For a child, start </w:t>
      </w:r>
      <w:hyperlink r:id="rId99" w:history="1">
        <w:r w:rsidRPr="004758CA">
          <w:rPr>
            <w:rFonts w:ascii="Arial" w:eastAsia="Times New Roman" w:hAnsi="Arial" w:cs="Arial"/>
            <w:sz w:val="32"/>
            <w:szCs w:val="32"/>
          </w:rPr>
          <w:t>CPR for children</w:t>
        </w:r>
      </w:hyperlink>
    </w:p>
    <w:p w:rsidR="00B470B7" w:rsidRPr="004758CA" w:rsidRDefault="00B470B7" w:rsidP="004758CA">
      <w:pPr>
        <w:pStyle w:val="ListParagraph"/>
        <w:numPr>
          <w:ilvl w:val="0"/>
          <w:numId w:val="100"/>
        </w:numPr>
        <w:bidi w:val="0"/>
        <w:spacing w:after="0" w:line="360" w:lineRule="atLeast"/>
        <w:rPr>
          <w:rFonts w:ascii="Arial" w:eastAsia="Times New Roman" w:hAnsi="Arial" w:cs="Arial"/>
          <w:sz w:val="32"/>
          <w:szCs w:val="32"/>
        </w:rPr>
      </w:pPr>
      <w:r w:rsidRPr="004758CA">
        <w:rPr>
          <w:rFonts w:ascii="Arial" w:eastAsia="Times New Roman" w:hAnsi="Arial" w:cs="Arial"/>
          <w:sz w:val="32"/>
          <w:szCs w:val="32"/>
        </w:rPr>
        <w:t>For an adult, start </w:t>
      </w:r>
      <w:hyperlink r:id="rId100" w:history="1">
        <w:r w:rsidRPr="004758CA">
          <w:rPr>
            <w:rFonts w:ascii="Arial" w:eastAsia="Times New Roman" w:hAnsi="Arial" w:cs="Arial"/>
            <w:sz w:val="32"/>
            <w:szCs w:val="32"/>
          </w:rPr>
          <w:t>adult CPR</w:t>
        </w:r>
      </w:hyperlink>
      <w:r w:rsidRPr="004758CA">
        <w:rPr>
          <w:rFonts w:ascii="Arial" w:eastAsia="Times New Roman" w:hAnsi="Arial" w:cs="Arial"/>
          <w:sz w:val="32"/>
          <w:szCs w:val="32"/>
        </w:rPr>
        <w:t>.</w:t>
      </w:r>
    </w:p>
    <w:p w:rsidR="00B470B7" w:rsidRPr="00B470B7" w:rsidRDefault="00B470B7" w:rsidP="00B470B7">
      <w:pPr>
        <w:shd w:val="clear" w:color="auto" w:fill="FFFFFF"/>
        <w:bidi w:val="0"/>
        <w:spacing w:before="225" w:after="150" w:line="240" w:lineRule="auto"/>
        <w:outlineLvl w:val="2"/>
        <w:rPr>
          <w:rFonts w:ascii="Arial" w:eastAsia="Times New Roman" w:hAnsi="Arial" w:cs="Arial"/>
          <w:sz w:val="32"/>
          <w:szCs w:val="32"/>
        </w:rPr>
      </w:pPr>
      <w:r w:rsidRPr="00B470B7">
        <w:rPr>
          <w:rFonts w:ascii="Arial" w:eastAsia="Times New Roman" w:hAnsi="Arial" w:cs="Arial"/>
          <w:sz w:val="32"/>
          <w:szCs w:val="32"/>
        </w:rPr>
        <w:t>3. Check for Other Injuries</w:t>
      </w:r>
    </w:p>
    <w:p w:rsidR="00B470B7" w:rsidRPr="004758CA" w:rsidRDefault="00B470B7" w:rsidP="004758CA">
      <w:pPr>
        <w:pStyle w:val="ListParagraph"/>
        <w:numPr>
          <w:ilvl w:val="0"/>
          <w:numId w:val="101"/>
        </w:numPr>
        <w:bidi w:val="0"/>
        <w:spacing w:after="0" w:line="360" w:lineRule="atLeast"/>
        <w:rPr>
          <w:rFonts w:ascii="Arial" w:eastAsia="Times New Roman" w:hAnsi="Arial" w:cs="Arial"/>
          <w:sz w:val="32"/>
          <w:szCs w:val="32"/>
        </w:rPr>
      </w:pPr>
      <w:r w:rsidRPr="004758CA">
        <w:rPr>
          <w:rFonts w:ascii="Arial" w:eastAsia="Times New Roman" w:hAnsi="Arial" w:cs="Arial"/>
          <w:sz w:val="32"/>
          <w:szCs w:val="32"/>
        </w:rPr>
        <w:t>If the person is bleeding, apply pressure and elevate the wound if it's in an arm or leg.</w:t>
      </w:r>
    </w:p>
    <w:p w:rsidR="00B470B7" w:rsidRPr="004758CA" w:rsidRDefault="00B470B7" w:rsidP="004758CA">
      <w:pPr>
        <w:pStyle w:val="ListParagraph"/>
        <w:numPr>
          <w:ilvl w:val="0"/>
          <w:numId w:val="101"/>
        </w:numPr>
        <w:bidi w:val="0"/>
        <w:spacing w:after="0" w:line="360" w:lineRule="atLeast"/>
        <w:rPr>
          <w:rFonts w:ascii="Arial" w:eastAsia="Times New Roman" w:hAnsi="Arial" w:cs="Arial"/>
          <w:sz w:val="32"/>
          <w:szCs w:val="32"/>
        </w:rPr>
      </w:pPr>
      <w:r w:rsidRPr="004758CA">
        <w:rPr>
          <w:rFonts w:ascii="Arial" w:eastAsia="Times New Roman" w:hAnsi="Arial" w:cs="Arial"/>
          <w:sz w:val="32"/>
          <w:szCs w:val="32"/>
        </w:rPr>
        <w:t>There may be a fracture if the shock caused the person to fall.</w:t>
      </w:r>
    </w:p>
    <w:p w:rsidR="00B470B7" w:rsidRPr="004758CA" w:rsidRDefault="00B470B7" w:rsidP="004758CA">
      <w:pPr>
        <w:pStyle w:val="ListParagraph"/>
        <w:numPr>
          <w:ilvl w:val="0"/>
          <w:numId w:val="101"/>
        </w:numPr>
        <w:bidi w:val="0"/>
        <w:spacing w:after="0" w:line="360" w:lineRule="atLeast"/>
        <w:rPr>
          <w:rFonts w:ascii="Arial" w:eastAsia="Times New Roman" w:hAnsi="Arial" w:cs="Arial"/>
          <w:sz w:val="32"/>
          <w:szCs w:val="32"/>
        </w:rPr>
      </w:pPr>
      <w:r w:rsidRPr="004758CA">
        <w:rPr>
          <w:rFonts w:ascii="Arial" w:eastAsia="Times New Roman" w:hAnsi="Arial" w:cs="Arial"/>
          <w:sz w:val="32"/>
          <w:szCs w:val="32"/>
        </w:rPr>
        <w:t>For burns, see </w:t>
      </w:r>
      <w:hyperlink r:id="rId101" w:history="1">
        <w:r w:rsidRPr="004758CA">
          <w:rPr>
            <w:rFonts w:ascii="Arial" w:eastAsia="Times New Roman" w:hAnsi="Arial" w:cs="Arial"/>
            <w:sz w:val="32"/>
            <w:szCs w:val="32"/>
          </w:rPr>
          <w:t>Burn Treatment</w:t>
        </w:r>
      </w:hyperlink>
      <w:r w:rsidRPr="004758CA">
        <w:rPr>
          <w:rFonts w:ascii="Arial" w:eastAsia="Times New Roman" w:hAnsi="Arial" w:cs="Arial"/>
          <w:sz w:val="32"/>
          <w:szCs w:val="32"/>
        </w:rPr>
        <w:t>.</w:t>
      </w:r>
    </w:p>
    <w:p w:rsidR="00B470B7" w:rsidRPr="00B470B7" w:rsidRDefault="004758CA" w:rsidP="00B470B7">
      <w:pPr>
        <w:shd w:val="clear" w:color="auto" w:fill="FFFFFF"/>
        <w:bidi w:val="0"/>
        <w:spacing w:before="225" w:after="150" w:line="240" w:lineRule="auto"/>
        <w:outlineLvl w:val="2"/>
        <w:rPr>
          <w:rFonts w:ascii="Arial" w:eastAsia="Times New Roman" w:hAnsi="Arial" w:cs="Arial"/>
          <w:sz w:val="32"/>
          <w:szCs w:val="32"/>
        </w:rPr>
      </w:pPr>
      <w:r>
        <w:rPr>
          <w:rFonts w:ascii="Arial" w:eastAsia="Times New Roman" w:hAnsi="Arial" w:cs="Arial"/>
          <w:sz w:val="32"/>
          <w:szCs w:val="32"/>
        </w:rPr>
        <w:t>4</w:t>
      </w:r>
      <w:r w:rsidR="00B470B7" w:rsidRPr="00B470B7">
        <w:rPr>
          <w:rFonts w:ascii="Arial" w:eastAsia="Times New Roman" w:hAnsi="Arial" w:cs="Arial"/>
          <w:sz w:val="32"/>
          <w:szCs w:val="32"/>
        </w:rPr>
        <w:t>. Follow Up</w:t>
      </w:r>
    </w:p>
    <w:p w:rsidR="00B470B7" w:rsidRPr="004758CA" w:rsidRDefault="00B470B7" w:rsidP="004758CA">
      <w:pPr>
        <w:pStyle w:val="ListParagraph"/>
        <w:numPr>
          <w:ilvl w:val="0"/>
          <w:numId w:val="102"/>
        </w:numPr>
        <w:bidi w:val="0"/>
        <w:spacing w:after="0" w:line="360" w:lineRule="atLeast"/>
        <w:rPr>
          <w:rFonts w:ascii="Arial" w:eastAsia="Times New Roman" w:hAnsi="Arial" w:cs="Arial"/>
          <w:sz w:val="32"/>
          <w:szCs w:val="32"/>
        </w:rPr>
      </w:pPr>
      <w:r w:rsidRPr="004758CA">
        <w:rPr>
          <w:rFonts w:ascii="Arial" w:eastAsia="Times New Roman" w:hAnsi="Arial" w:cs="Arial"/>
          <w:sz w:val="32"/>
          <w:szCs w:val="32"/>
        </w:rPr>
        <w:t>A doctor will check the person for burns, </w:t>
      </w:r>
      <w:hyperlink r:id="rId102" w:history="1">
        <w:r w:rsidRPr="004758CA">
          <w:rPr>
            <w:rFonts w:ascii="Arial" w:eastAsia="Times New Roman" w:hAnsi="Arial" w:cs="Arial"/>
            <w:sz w:val="32"/>
            <w:szCs w:val="32"/>
          </w:rPr>
          <w:t>fractures</w:t>
        </w:r>
      </w:hyperlink>
      <w:r w:rsidRPr="004758CA">
        <w:rPr>
          <w:rFonts w:ascii="Arial" w:eastAsia="Times New Roman" w:hAnsi="Arial" w:cs="Arial"/>
          <w:sz w:val="32"/>
          <w:szCs w:val="32"/>
        </w:rPr>
        <w:t>, dislocations, and other injuries.</w:t>
      </w:r>
    </w:p>
    <w:p w:rsidR="00B470B7" w:rsidRPr="004758CA" w:rsidRDefault="00B470B7" w:rsidP="004758CA">
      <w:pPr>
        <w:pStyle w:val="ListParagraph"/>
        <w:numPr>
          <w:ilvl w:val="0"/>
          <w:numId w:val="102"/>
        </w:numPr>
        <w:bidi w:val="0"/>
        <w:spacing w:after="0" w:line="360" w:lineRule="atLeast"/>
        <w:rPr>
          <w:rFonts w:ascii="Arial" w:eastAsia="Times New Roman" w:hAnsi="Arial" w:cs="Arial"/>
          <w:sz w:val="32"/>
          <w:szCs w:val="32"/>
        </w:rPr>
      </w:pPr>
      <w:r w:rsidRPr="004758CA">
        <w:rPr>
          <w:rFonts w:ascii="Arial" w:eastAsia="Times New Roman" w:hAnsi="Arial" w:cs="Arial"/>
          <w:sz w:val="32"/>
          <w:szCs w:val="32"/>
        </w:rPr>
        <w:t>An </w:t>
      </w:r>
      <w:hyperlink r:id="rId103" w:history="1">
        <w:r w:rsidRPr="004758CA">
          <w:rPr>
            <w:rFonts w:ascii="Arial" w:eastAsia="Times New Roman" w:hAnsi="Arial" w:cs="Arial"/>
            <w:sz w:val="32"/>
            <w:szCs w:val="32"/>
          </w:rPr>
          <w:t>ECG</w:t>
        </w:r>
      </w:hyperlink>
      <w:r w:rsidRPr="004758CA">
        <w:rPr>
          <w:rFonts w:ascii="Arial" w:eastAsia="Times New Roman" w:hAnsi="Arial" w:cs="Arial"/>
          <w:sz w:val="32"/>
          <w:szCs w:val="32"/>
        </w:rPr>
        <w:t>, </w:t>
      </w:r>
      <w:hyperlink r:id="rId104" w:history="1">
        <w:r w:rsidRPr="004758CA">
          <w:rPr>
            <w:rFonts w:ascii="Arial" w:eastAsia="Times New Roman" w:hAnsi="Arial" w:cs="Arial"/>
            <w:sz w:val="32"/>
            <w:szCs w:val="32"/>
          </w:rPr>
          <w:t>blood</w:t>
        </w:r>
      </w:hyperlink>
      <w:r w:rsidRPr="004758CA">
        <w:rPr>
          <w:rFonts w:ascii="Arial" w:eastAsia="Times New Roman" w:hAnsi="Arial" w:cs="Arial"/>
          <w:sz w:val="32"/>
          <w:szCs w:val="32"/>
        </w:rPr>
        <w:t> tests, urine test, </w:t>
      </w:r>
      <w:hyperlink r:id="rId105" w:history="1">
        <w:r w:rsidRPr="004758CA">
          <w:rPr>
            <w:rFonts w:ascii="Arial" w:eastAsia="Times New Roman" w:hAnsi="Arial" w:cs="Arial"/>
            <w:sz w:val="32"/>
            <w:szCs w:val="32"/>
          </w:rPr>
          <w:t>CT scan</w:t>
        </w:r>
      </w:hyperlink>
      <w:r w:rsidRPr="004758CA">
        <w:rPr>
          <w:rFonts w:ascii="Arial" w:eastAsia="Times New Roman" w:hAnsi="Arial" w:cs="Arial"/>
          <w:sz w:val="32"/>
          <w:szCs w:val="32"/>
        </w:rPr>
        <w:t>, or </w:t>
      </w:r>
      <w:hyperlink r:id="rId106" w:history="1">
        <w:r w:rsidRPr="004758CA">
          <w:rPr>
            <w:rFonts w:ascii="Arial" w:eastAsia="Times New Roman" w:hAnsi="Arial" w:cs="Arial"/>
            <w:sz w:val="32"/>
            <w:szCs w:val="32"/>
          </w:rPr>
          <w:t>MRI</w:t>
        </w:r>
      </w:hyperlink>
      <w:r w:rsidRPr="004758CA">
        <w:rPr>
          <w:rFonts w:ascii="Arial" w:eastAsia="Times New Roman" w:hAnsi="Arial" w:cs="Arial"/>
          <w:sz w:val="32"/>
          <w:szCs w:val="32"/>
        </w:rPr>
        <w:t> may be necessary.</w:t>
      </w:r>
    </w:p>
    <w:p w:rsidR="00B470B7" w:rsidRPr="004758CA" w:rsidRDefault="00B470B7" w:rsidP="004758CA">
      <w:pPr>
        <w:pStyle w:val="ListParagraph"/>
        <w:numPr>
          <w:ilvl w:val="0"/>
          <w:numId w:val="102"/>
        </w:numPr>
        <w:bidi w:val="0"/>
        <w:spacing w:after="0" w:line="360" w:lineRule="atLeast"/>
        <w:rPr>
          <w:rFonts w:ascii="Arial" w:eastAsia="Times New Roman" w:hAnsi="Arial" w:cs="Arial"/>
          <w:sz w:val="32"/>
          <w:szCs w:val="32"/>
        </w:rPr>
      </w:pPr>
      <w:r w:rsidRPr="004758CA">
        <w:rPr>
          <w:rFonts w:ascii="Arial" w:eastAsia="Times New Roman" w:hAnsi="Arial" w:cs="Arial"/>
          <w:sz w:val="32"/>
          <w:szCs w:val="32"/>
        </w:rPr>
        <w:t>The person may be admitted to the hospital or a burn center.</w:t>
      </w:r>
    </w:p>
    <w:p w:rsidR="00393389" w:rsidRPr="00B470B7" w:rsidRDefault="00393389" w:rsidP="00B470B7">
      <w:pPr>
        <w:shd w:val="clear" w:color="auto" w:fill="FFFFFF"/>
        <w:bidi w:val="0"/>
        <w:spacing w:before="225" w:after="0" w:line="540" w:lineRule="atLeast"/>
        <w:outlineLvl w:val="1"/>
        <w:rPr>
          <w:rFonts w:ascii="Arial" w:eastAsia="Times New Roman" w:hAnsi="Arial" w:cs="Arial"/>
          <w:sz w:val="32"/>
          <w:szCs w:val="32"/>
        </w:rPr>
      </w:pPr>
    </w:p>
    <w:p w:rsidR="00AA302E" w:rsidRPr="00716E1A" w:rsidRDefault="000A040F" w:rsidP="00AA302E">
      <w:pPr>
        <w:jc w:val="center"/>
        <w:rPr>
          <w:rFonts w:ascii="Arial" w:hAnsi="Arial" w:cs="Arial"/>
          <w:b/>
          <w:bCs/>
          <w:sz w:val="32"/>
          <w:szCs w:val="32"/>
          <w:rtl/>
          <w:lang w:bidi="ar-BH"/>
        </w:rPr>
      </w:pPr>
      <w:r w:rsidRPr="00716E1A">
        <w:rPr>
          <w:rFonts w:ascii="Arial" w:hAnsi="Arial" w:cs="Arial"/>
          <w:sz w:val="30"/>
          <w:szCs w:val="30"/>
          <w:shd w:val="clear" w:color="auto" w:fill="FFFFFF"/>
        </w:rPr>
        <w:t> </w:t>
      </w:r>
      <w:r w:rsidR="00AA302E" w:rsidRPr="00716E1A">
        <w:rPr>
          <w:rFonts w:ascii="Arial" w:hAnsi="Arial" w:cs="Arial"/>
          <w:b/>
          <w:bCs/>
          <w:sz w:val="32"/>
          <w:szCs w:val="32"/>
        </w:rPr>
        <w:t>References</w:t>
      </w:r>
    </w:p>
    <w:p w:rsidR="00AA302E" w:rsidRPr="00716E1A" w:rsidRDefault="00AA302E" w:rsidP="00AA302E">
      <w:pPr>
        <w:pStyle w:val="ListParagraph"/>
        <w:numPr>
          <w:ilvl w:val="1"/>
          <w:numId w:val="6"/>
        </w:numPr>
        <w:shd w:val="clear" w:color="auto" w:fill="FFFFFF"/>
        <w:bidi w:val="0"/>
        <w:spacing w:before="225" w:after="0" w:line="240" w:lineRule="auto"/>
        <w:ind w:left="851" w:hanging="284"/>
        <w:jc w:val="both"/>
        <w:outlineLvl w:val="1"/>
        <w:rPr>
          <w:rFonts w:ascii="Arial" w:eastAsia="Times New Roman" w:hAnsi="Arial" w:cs="Arial"/>
          <w:sz w:val="32"/>
          <w:szCs w:val="32"/>
        </w:rPr>
      </w:pPr>
      <w:r w:rsidRPr="00716E1A">
        <w:rPr>
          <w:rFonts w:ascii="Arial" w:hAnsi="Arial" w:cs="Arial"/>
          <w:sz w:val="32"/>
          <w:szCs w:val="32"/>
        </w:rPr>
        <w:t>Community Health Assessment Guidelines ,(2009)</w:t>
      </w:r>
    </w:p>
    <w:p w:rsidR="00AA302E" w:rsidRPr="00280C92" w:rsidRDefault="00AA302E" w:rsidP="00280C92">
      <w:pPr>
        <w:pStyle w:val="ListParagraph"/>
        <w:numPr>
          <w:ilvl w:val="1"/>
          <w:numId w:val="6"/>
        </w:numPr>
        <w:shd w:val="clear" w:color="auto" w:fill="FFFFFF"/>
        <w:bidi w:val="0"/>
        <w:spacing w:before="225" w:after="0" w:line="240" w:lineRule="auto"/>
        <w:ind w:left="851" w:hanging="284"/>
        <w:jc w:val="both"/>
        <w:outlineLvl w:val="1"/>
        <w:rPr>
          <w:rFonts w:ascii="Arial" w:eastAsia="Times New Roman" w:hAnsi="Arial" w:cs="Arial"/>
          <w:sz w:val="32"/>
          <w:szCs w:val="32"/>
        </w:rPr>
      </w:pPr>
      <w:r w:rsidRPr="00716E1A">
        <w:rPr>
          <w:rFonts w:ascii="Arial" w:hAnsi="Arial" w:cs="Arial"/>
          <w:sz w:val="32"/>
          <w:szCs w:val="32"/>
        </w:rPr>
        <w:t>Clinical Learning Guides and Checklists to Facilitate Learning and Assessment of Core Competencies</w:t>
      </w:r>
    </w:p>
    <w:sectPr w:rsidR="00AA302E" w:rsidRPr="00280C92" w:rsidSect="0028080C">
      <w:footerReference w:type="default" r:id="rId107"/>
      <w:pgSz w:w="11906" w:h="16838"/>
      <w:pgMar w:top="1440" w:right="1416"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F18" w:rsidRDefault="00CE2F18" w:rsidP="003352FF">
      <w:pPr>
        <w:spacing w:after="0" w:line="240" w:lineRule="auto"/>
      </w:pPr>
      <w:r>
        <w:separator/>
      </w:r>
    </w:p>
  </w:endnote>
  <w:endnote w:type="continuationSeparator" w:id="0">
    <w:p w:rsidR="00CE2F18" w:rsidRDefault="00CE2F18" w:rsidP="003352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Baskerville Old Face">
    <w:altName w:val="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908907564"/>
      <w:docPartObj>
        <w:docPartGallery w:val="Page Numbers (Bottom of Page)"/>
        <w:docPartUnique/>
      </w:docPartObj>
    </w:sdtPr>
    <w:sdtEndPr/>
    <w:sdtContent>
      <w:p w:rsidR="0021131F" w:rsidRDefault="0021131F">
        <w:pPr>
          <w:pStyle w:val="Footer"/>
        </w:pPr>
        <w:r>
          <w:fldChar w:fldCharType="begin"/>
        </w:r>
        <w:r>
          <w:instrText>PAGE   \* MERGEFORMAT</w:instrText>
        </w:r>
        <w:r>
          <w:fldChar w:fldCharType="separate"/>
        </w:r>
        <w:r w:rsidR="00280C92" w:rsidRPr="00280C92">
          <w:rPr>
            <w:noProof/>
            <w:rtl/>
            <w:lang w:val="ar-SA"/>
          </w:rPr>
          <w:t>65</w:t>
        </w:r>
        <w:r>
          <w:fldChar w:fldCharType="end"/>
        </w:r>
      </w:p>
    </w:sdtContent>
  </w:sdt>
  <w:p w:rsidR="0021131F" w:rsidRDefault="0021131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F18" w:rsidRDefault="00CE2F18" w:rsidP="003352FF">
      <w:pPr>
        <w:spacing w:after="0" w:line="240" w:lineRule="auto"/>
      </w:pPr>
      <w:r>
        <w:separator/>
      </w:r>
    </w:p>
  </w:footnote>
  <w:footnote w:type="continuationSeparator" w:id="0">
    <w:p w:rsidR="00CE2F18" w:rsidRDefault="00CE2F18" w:rsidP="003352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E7558"/>
    <w:multiLevelType w:val="hybridMultilevel"/>
    <w:tmpl w:val="0B086FC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58F7BC4"/>
    <w:multiLevelType w:val="hybridMultilevel"/>
    <w:tmpl w:val="E67CBC48"/>
    <w:lvl w:ilvl="0" w:tplc="55C4A734">
      <w:start w:val="1"/>
      <w:numFmt w:val="decimal"/>
      <w:lvlText w:val="%1."/>
      <w:lvlJc w:val="left"/>
      <w:pPr>
        <w:ind w:left="750" w:hanging="390"/>
      </w:pPr>
      <w:rPr>
        <w:rFonts w:ascii="Verdana" w:hAnsi="Verdana" w:cstheme="minorBidi"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106038"/>
    <w:multiLevelType w:val="hybridMultilevel"/>
    <w:tmpl w:val="1BEA5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352F32"/>
    <w:multiLevelType w:val="hybridMultilevel"/>
    <w:tmpl w:val="25544CD6"/>
    <w:lvl w:ilvl="0" w:tplc="C224621C">
      <w:start w:val="4"/>
      <w:numFmt w:val="bullet"/>
      <w:lvlText w:val="-"/>
      <w:lvlJc w:val="left"/>
      <w:pPr>
        <w:ind w:left="1050" w:hanging="360"/>
      </w:pPr>
      <w:rPr>
        <w:rFonts w:ascii="Verdana" w:eastAsiaTheme="minorHAnsi" w:hAnsi="Verdana" w:cstheme="minorBidi"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4">
    <w:nsid w:val="0BCC4A70"/>
    <w:multiLevelType w:val="hybridMultilevel"/>
    <w:tmpl w:val="84D0B5F8"/>
    <w:lvl w:ilvl="0" w:tplc="B2840380">
      <w:start w:val="5"/>
      <w:numFmt w:val="bullet"/>
      <w:lvlText w:val="-"/>
      <w:lvlJc w:val="left"/>
      <w:pPr>
        <w:tabs>
          <w:tab w:val="num" w:pos="435"/>
        </w:tabs>
        <w:ind w:left="435" w:hanging="360"/>
      </w:pPr>
      <w:rPr>
        <w:rFonts w:ascii="Times New Roman" w:eastAsia="Times New Roman" w:hAnsi="Times New Roman" w:cs="Times New Roman" w:hint="default"/>
      </w:rPr>
    </w:lvl>
    <w:lvl w:ilvl="1" w:tplc="04090003" w:tentative="1">
      <w:start w:val="1"/>
      <w:numFmt w:val="bullet"/>
      <w:lvlText w:val="o"/>
      <w:lvlJc w:val="left"/>
      <w:pPr>
        <w:tabs>
          <w:tab w:val="num" w:pos="1155"/>
        </w:tabs>
        <w:ind w:left="1155" w:hanging="360"/>
      </w:pPr>
      <w:rPr>
        <w:rFonts w:ascii="Courier New" w:hAnsi="Courier New" w:cs="Courier New" w:hint="default"/>
      </w:rPr>
    </w:lvl>
    <w:lvl w:ilvl="2" w:tplc="04090005" w:tentative="1">
      <w:start w:val="1"/>
      <w:numFmt w:val="bullet"/>
      <w:lvlText w:val=""/>
      <w:lvlJc w:val="left"/>
      <w:pPr>
        <w:tabs>
          <w:tab w:val="num" w:pos="1875"/>
        </w:tabs>
        <w:ind w:left="1875" w:hanging="360"/>
      </w:pPr>
      <w:rPr>
        <w:rFonts w:ascii="Wingdings" w:hAnsi="Wingdings" w:hint="default"/>
      </w:rPr>
    </w:lvl>
    <w:lvl w:ilvl="3" w:tplc="04090001" w:tentative="1">
      <w:start w:val="1"/>
      <w:numFmt w:val="bullet"/>
      <w:lvlText w:val=""/>
      <w:lvlJc w:val="left"/>
      <w:pPr>
        <w:tabs>
          <w:tab w:val="num" w:pos="2595"/>
        </w:tabs>
        <w:ind w:left="2595" w:hanging="360"/>
      </w:pPr>
      <w:rPr>
        <w:rFonts w:ascii="Symbol" w:hAnsi="Symbol" w:hint="default"/>
      </w:rPr>
    </w:lvl>
    <w:lvl w:ilvl="4" w:tplc="04090003" w:tentative="1">
      <w:start w:val="1"/>
      <w:numFmt w:val="bullet"/>
      <w:lvlText w:val="o"/>
      <w:lvlJc w:val="left"/>
      <w:pPr>
        <w:tabs>
          <w:tab w:val="num" w:pos="3315"/>
        </w:tabs>
        <w:ind w:left="3315" w:hanging="360"/>
      </w:pPr>
      <w:rPr>
        <w:rFonts w:ascii="Courier New" w:hAnsi="Courier New" w:cs="Courier New" w:hint="default"/>
      </w:rPr>
    </w:lvl>
    <w:lvl w:ilvl="5" w:tplc="04090005" w:tentative="1">
      <w:start w:val="1"/>
      <w:numFmt w:val="bullet"/>
      <w:lvlText w:val=""/>
      <w:lvlJc w:val="left"/>
      <w:pPr>
        <w:tabs>
          <w:tab w:val="num" w:pos="4035"/>
        </w:tabs>
        <w:ind w:left="4035" w:hanging="360"/>
      </w:pPr>
      <w:rPr>
        <w:rFonts w:ascii="Wingdings" w:hAnsi="Wingdings" w:hint="default"/>
      </w:rPr>
    </w:lvl>
    <w:lvl w:ilvl="6" w:tplc="04090001" w:tentative="1">
      <w:start w:val="1"/>
      <w:numFmt w:val="bullet"/>
      <w:lvlText w:val=""/>
      <w:lvlJc w:val="left"/>
      <w:pPr>
        <w:tabs>
          <w:tab w:val="num" w:pos="4755"/>
        </w:tabs>
        <w:ind w:left="4755" w:hanging="360"/>
      </w:pPr>
      <w:rPr>
        <w:rFonts w:ascii="Symbol" w:hAnsi="Symbol" w:hint="default"/>
      </w:rPr>
    </w:lvl>
    <w:lvl w:ilvl="7" w:tplc="04090003" w:tentative="1">
      <w:start w:val="1"/>
      <w:numFmt w:val="bullet"/>
      <w:lvlText w:val="o"/>
      <w:lvlJc w:val="left"/>
      <w:pPr>
        <w:tabs>
          <w:tab w:val="num" w:pos="5475"/>
        </w:tabs>
        <w:ind w:left="5475" w:hanging="360"/>
      </w:pPr>
      <w:rPr>
        <w:rFonts w:ascii="Courier New" w:hAnsi="Courier New" w:cs="Courier New" w:hint="default"/>
      </w:rPr>
    </w:lvl>
    <w:lvl w:ilvl="8" w:tplc="04090005" w:tentative="1">
      <w:start w:val="1"/>
      <w:numFmt w:val="bullet"/>
      <w:lvlText w:val=""/>
      <w:lvlJc w:val="left"/>
      <w:pPr>
        <w:tabs>
          <w:tab w:val="num" w:pos="6195"/>
        </w:tabs>
        <w:ind w:left="6195" w:hanging="360"/>
      </w:pPr>
      <w:rPr>
        <w:rFonts w:ascii="Wingdings" w:hAnsi="Wingdings" w:hint="default"/>
      </w:rPr>
    </w:lvl>
  </w:abstractNum>
  <w:abstractNum w:abstractNumId="5">
    <w:nsid w:val="0C0C6D0B"/>
    <w:multiLevelType w:val="hybridMultilevel"/>
    <w:tmpl w:val="89065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FA0ADA"/>
    <w:multiLevelType w:val="hybridMultilevel"/>
    <w:tmpl w:val="6B40E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7A001C"/>
    <w:multiLevelType w:val="hybridMultilevel"/>
    <w:tmpl w:val="5DF4E0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F4B68A9"/>
    <w:multiLevelType w:val="hybridMultilevel"/>
    <w:tmpl w:val="B77A60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297F7B"/>
    <w:multiLevelType w:val="hybridMultilevel"/>
    <w:tmpl w:val="EBF0D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D30583"/>
    <w:multiLevelType w:val="hybridMultilevel"/>
    <w:tmpl w:val="953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027825"/>
    <w:multiLevelType w:val="hybridMultilevel"/>
    <w:tmpl w:val="02164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1D6125"/>
    <w:multiLevelType w:val="hybridMultilevel"/>
    <w:tmpl w:val="5134C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A24179"/>
    <w:multiLevelType w:val="hybridMultilevel"/>
    <w:tmpl w:val="59765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4C863FA"/>
    <w:multiLevelType w:val="hybridMultilevel"/>
    <w:tmpl w:val="ACA4A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5883E7E"/>
    <w:multiLevelType w:val="hybridMultilevel"/>
    <w:tmpl w:val="7602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6126D34"/>
    <w:multiLevelType w:val="multilevel"/>
    <w:tmpl w:val="58D8B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6932B13"/>
    <w:multiLevelType w:val="multilevel"/>
    <w:tmpl w:val="48DA3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8400EB0"/>
    <w:multiLevelType w:val="hybridMultilevel"/>
    <w:tmpl w:val="9D6838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9A4706C"/>
    <w:multiLevelType w:val="hybridMultilevel"/>
    <w:tmpl w:val="FF309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A70011F"/>
    <w:multiLevelType w:val="multilevel"/>
    <w:tmpl w:val="61849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1AE03D68"/>
    <w:multiLevelType w:val="hybridMultilevel"/>
    <w:tmpl w:val="43E2A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C5B1526"/>
    <w:multiLevelType w:val="hybridMultilevel"/>
    <w:tmpl w:val="F81CE67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nsid w:val="1CC14A48"/>
    <w:multiLevelType w:val="hybridMultilevel"/>
    <w:tmpl w:val="25440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EB831D0"/>
    <w:multiLevelType w:val="hybridMultilevel"/>
    <w:tmpl w:val="D1567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F343805"/>
    <w:multiLevelType w:val="hybridMultilevel"/>
    <w:tmpl w:val="B380CD2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FFB06C9"/>
    <w:multiLevelType w:val="hybridMultilevel"/>
    <w:tmpl w:val="803C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10213C2"/>
    <w:multiLevelType w:val="hybridMultilevel"/>
    <w:tmpl w:val="56BCC9CA"/>
    <w:lvl w:ilvl="0" w:tplc="77A473CA">
      <w:start w:val="6"/>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39722F6"/>
    <w:multiLevelType w:val="multilevel"/>
    <w:tmpl w:val="E3327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4057D0C"/>
    <w:multiLevelType w:val="hybridMultilevel"/>
    <w:tmpl w:val="69A2C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4DC438F"/>
    <w:multiLevelType w:val="hybridMultilevel"/>
    <w:tmpl w:val="BBE01D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26F82483"/>
    <w:multiLevelType w:val="hybridMultilevel"/>
    <w:tmpl w:val="F726FE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9393702"/>
    <w:multiLevelType w:val="multilevel"/>
    <w:tmpl w:val="00E22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AAD6336"/>
    <w:multiLevelType w:val="hybridMultilevel"/>
    <w:tmpl w:val="225A5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2B727B2E"/>
    <w:multiLevelType w:val="hybridMultilevel"/>
    <w:tmpl w:val="DA56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BC017B8"/>
    <w:multiLevelType w:val="hybridMultilevel"/>
    <w:tmpl w:val="5B8C8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D9443B6"/>
    <w:multiLevelType w:val="hybridMultilevel"/>
    <w:tmpl w:val="3F76E3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2DC175B7"/>
    <w:multiLevelType w:val="hybridMultilevel"/>
    <w:tmpl w:val="9168C6FA"/>
    <w:lvl w:ilvl="0" w:tplc="F2DEE88A">
      <w:start w:val="1"/>
      <w:numFmt w:val="lowerLetter"/>
      <w:lvlText w:val="%1)"/>
      <w:lvlJc w:val="left"/>
      <w:pPr>
        <w:ind w:left="720" w:hanging="360"/>
      </w:pPr>
      <w:rPr>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F1B5E62"/>
    <w:multiLevelType w:val="hybridMultilevel"/>
    <w:tmpl w:val="CA64D9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2F627725"/>
    <w:multiLevelType w:val="hybridMultilevel"/>
    <w:tmpl w:val="6C9E5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1500480"/>
    <w:multiLevelType w:val="hybridMultilevel"/>
    <w:tmpl w:val="B68EFDB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33806F06"/>
    <w:multiLevelType w:val="hybridMultilevel"/>
    <w:tmpl w:val="B6AC5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40904F9"/>
    <w:multiLevelType w:val="hybridMultilevel"/>
    <w:tmpl w:val="91CCDA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4A97738"/>
    <w:multiLevelType w:val="hybridMultilevel"/>
    <w:tmpl w:val="2890A0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3535748E"/>
    <w:multiLevelType w:val="hybridMultilevel"/>
    <w:tmpl w:val="4484E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8334735"/>
    <w:multiLevelType w:val="hybridMultilevel"/>
    <w:tmpl w:val="7526C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8D03D0E"/>
    <w:multiLevelType w:val="hybridMultilevel"/>
    <w:tmpl w:val="20BE88C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7">
    <w:nsid w:val="38F02079"/>
    <w:multiLevelType w:val="hybridMultilevel"/>
    <w:tmpl w:val="C48E10F2"/>
    <w:lvl w:ilvl="0" w:tplc="56CC662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8">
    <w:nsid w:val="3B0279E7"/>
    <w:multiLevelType w:val="multilevel"/>
    <w:tmpl w:val="CF3A9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3B9745EF"/>
    <w:multiLevelType w:val="hybridMultilevel"/>
    <w:tmpl w:val="9210E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BD47D8C"/>
    <w:multiLevelType w:val="multilevel"/>
    <w:tmpl w:val="785E0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3F085D82"/>
    <w:multiLevelType w:val="multilevel"/>
    <w:tmpl w:val="FCBEA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47124064"/>
    <w:multiLevelType w:val="hybridMultilevel"/>
    <w:tmpl w:val="D54A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7C50BDA"/>
    <w:multiLevelType w:val="hybridMultilevel"/>
    <w:tmpl w:val="C01A3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98E09AD"/>
    <w:multiLevelType w:val="hybridMultilevel"/>
    <w:tmpl w:val="ECB469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4A346DE2"/>
    <w:multiLevelType w:val="hybridMultilevel"/>
    <w:tmpl w:val="4CB06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A9150DA"/>
    <w:multiLevelType w:val="hybridMultilevel"/>
    <w:tmpl w:val="3166A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D4D3658"/>
    <w:multiLevelType w:val="hybridMultilevel"/>
    <w:tmpl w:val="F468E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DC13897"/>
    <w:multiLevelType w:val="hybridMultilevel"/>
    <w:tmpl w:val="B1BC2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FCD37AC"/>
    <w:multiLevelType w:val="hybridMultilevel"/>
    <w:tmpl w:val="C7B4BB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nsid w:val="5192119E"/>
    <w:multiLevelType w:val="multilevel"/>
    <w:tmpl w:val="1EC0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nsid w:val="521D72EA"/>
    <w:multiLevelType w:val="hybridMultilevel"/>
    <w:tmpl w:val="8B162E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nsid w:val="52B0668F"/>
    <w:multiLevelType w:val="hybridMultilevel"/>
    <w:tmpl w:val="2D486A14"/>
    <w:lvl w:ilvl="0" w:tplc="820C71B8">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3">
    <w:nsid w:val="52FD7967"/>
    <w:multiLevelType w:val="hybridMultilevel"/>
    <w:tmpl w:val="685C1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3A77612"/>
    <w:multiLevelType w:val="hybridMultilevel"/>
    <w:tmpl w:val="61E03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54587339"/>
    <w:multiLevelType w:val="hybridMultilevel"/>
    <w:tmpl w:val="55CE37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542138C"/>
    <w:multiLevelType w:val="hybridMultilevel"/>
    <w:tmpl w:val="12CEC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5C05E73"/>
    <w:multiLevelType w:val="multilevel"/>
    <w:tmpl w:val="74A42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75C33ED"/>
    <w:multiLevelType w:val="hybridMultilevel"/>
    <w:tmpl w:val="B262D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87E2B0E"/>
    <w:multiLevelType w:val="hybridMultilevel"/>
    <w:tmpl w:val="65FA8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9915007"/>
    <w:multiLevelType w:val="hybridMultilevel"/>
    <w:tmpl w:val="E7740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AC86DD1"/>
    <w:multiLevelType w:val="hybridMultilevel"/>
    <w:tmpl w:val="38FA5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B616FCE"/>
    <w:multiLevelType w:val="multilevel"/>
    <w:tmpl w:val="042C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5BBE4458"/>
    <w:multiLevelType w:val="hybridMultilevel"/>
    <w:tmpl w:val="F2E61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E6C32AD"/>
    <w:multiLevelType w:val="multilevel"/>
    <w:tmpl w:val="B55AF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5EE95429"/>
    <w:multiLevelType w:val="multilevel"/>
    <w:tmpl w:val="D1AC4278"/>
    <w:lvl w:ilvl="0">
      <w:start w:val="1"/>
      <w:numFmt w:val="bullet"/>
      <w:lvlText w:val=""/>
      <w:lvlJc w:val="left"/>
      <w:pPr>
        <w:tabs>
          <w:tab w:val="num" w:pos="502"/>
        </w:tabs>
        <w:ind w:left="502" w:hanging="360"/>
      </w:pPr>
      <w:rPr>
        <w:rFonts w:ascii="Symbol" w:hAnsi="Symbol" w:hint="default"/>
        <w:sz w:val="20"/>
      </w:rPr>
    </w:lvl>
    <w:lvl w:ilvl="1">
      <w:start w:val="1"/>
      <w:numFmt w:val="decimal"/>
      <w:lvlText w:val="%2-"/>
      <w:lvlJc w:val="left"/>
      <w:pPr>
        <w:ind w:left="1222" w:hanging="360"/>
      </w:pPr>
      <w:rPr>
        <w:rFonts w:ascii="Times New Roman" w:eastAsiaTheme="minorHAnsi" w:hAnsi="Times New Roman" w:cs="Times New Roman" w:hint="default"/>
        <w:color w:val="auto"/>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76">
    <w:nsid w:val="5F7026B0"/>
    <w:multiLevelType w:val="hybridMultilevel"/>
    <w:tmpl w:val="63009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00572A8"/>
    <w:multiLevelType w:val="multilevel"/>
    <w:tmpl w:val="ACA26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63D404CC"/>
    <w:multiLevelType w:val="hybridMultilevel"/>
    <w:tmpl w:val="FABA54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64B245FF"/>
    <w:multiLevelType w:val="hybridMultilevel"/>
    <w:tmpl w:val="5F5A9B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nsid w:val="65E975B4"/>
    <w:multiLevelType w:val="hybridMultilevel"/>
    <w:tmpl w:val="C2BC4700"/>
    <w:lvl w:ilvl="0" w:tplc="04090001">
      <w:start w:val="1"/>
      <w:numFmt w:val="bullet"/>
      <w:lvlText w:val=""/>
      <w:lvlJc w:val="left"/>
      <w:pPr>
        <w:tabs>
          <w:tab w:val="num" w:pos="720"/>
        </w:tabs>
        <w:ind w:left="720" w:hanging="360"/>
      </w:pPr>
      <w:rPr>
        <w:rFonts w:ascii="Symbol" w:hAnsi="Symbol" w:hint="default"/>
      </w:rPr>
    </w:lvl>
    <w:lvl w:ilvl="1" w:tplc="BC86D550" w:tentative="1">
      <w:start w:val="1"/>
      <w:numFmt w:val="bullet"/>
      <w:lvlText w:val=""/>
      <w:lvlJc w:val="left"/>
      <w:pPr>
        <w:tabs>
          <w:tab w:val="num" w:pos="1440"/>
        </w:tabs>
        <w:ind w:left="1440" w:hanging="360"/>
      </w:pPr>
      <w:rPr>
        <w:rFonts w:ascii="Wingdings" w:hAnsi="Wingdings" w:hint="default"/>
      </w:rPr>
    </w:lvl>
    <w:lvl w:ilvl="2" w:tplc="07E41D42" w:tentative="1">
      <w:start w:val="1"/>
      <w:numFmt w:val="bullet"/>
      <w:lvlText w:val=""/>
      <w:lvlJc w:val="left"/>
      <w:pPr>
        <w:tabs>
          <w:tab w:val="num" w:pos="2160"/>
        </w:tabs>
        <w:ind w:left="2160" w:hanging="360"/>
      </w:pPr>
      <w:rPr>
        <w:rFonts w:ascii="Wingdings" w:hAnsi="Wingdings" w:hint="default"/>
      </w:rPr>
    </w:lvl>
    <w:lvl w:ilvl="3" w:tplc="C65411B8" w:tentative="1">
      <w:start w:val="1"/>
      <w:numFmt w:val="bullet"/>
      <w:lvlText w:val=""/>
      <w:lvlJc w:val="left"/>
      <w:pPr>
        <w:tabs>
          <w:tab w:val="num" w:pos="2880"/>
        </w:tabs>
        <w:ind w:left="2880" w:hanging="360"/>
      </w:pPr>
      <w:rPr>
        <w:rFonts w:ascii="Wingdings" w:hAnsi="Wingdings" w:hint="default"/>
      </w:rPr>
    </w:lvl>
    <w:lvl w:ilvl="4" w:tplc="3632A27C" w:tentative="1">
      <w:start w:val="1"/>
      <w:numFmt w:val="bullet"/>
      <w:lvlText w:val=""/>
      <w:lvlJc w:val="left"/>
      <w:pPr>
        <w:tabs>
          <w:tab w:val="num" w:pos="3600"/>
        </w:tabs>
        <w:ind w:left="3600" w:hanging="360"/>
      </w:pPr>
      <w:rPr>
        <w:rFonts w:ascii="Wingdings" w:hAnsi="Wingdings" w:hint="default"/>
      </w:rPr>
    </w:lvl>
    <w:lvl w:ilvl="5" w:tplc="E62E12AE" w:tentative="1">
      <w:start w:val="1"/>
      <w:numFmt w:val="bullet"/>
      <w:lvlText w:val=""/>
      <w:lvlJc w:val="left"/>
      <w:pPr>
        <w:tabs>
          <w:tab w:val="num" w:pos="4320"/>
        </w:tabs>
        <w:ind w:left="4320" w:hanging="360"/>
      </w:pPr>
      <w:rPr>
        <w:rFonts w:ascii="Wingdings" w:hAnsi="Wingdings" w:hint="default"/>
      </w:rPr>
    </w:lvl>
    <w:lvl w:ilvl="6" w:tplc="F3A0E470" w:tentative="1">
      <w:start w:val="1"/>
      <w:numFmt w:val="bullet"/>
      <w:lvlText w:val=""/>
      <w:lvlJc w:val="left"/>
      <w:pPr>
        <w:tabs>
          <w:tab w:val="num" w:pos="5040"/>
        </w:tabs>
        <w:ind w:left="5040" w:hanging="360"/>
      </w:pPr>
      <w:rPr>
        <w:rFonts w:ascii="Wingdings" w:hAnsi="Wingdings" w:hint="default"/>
      </w:rPr>
    </w:lvl>
    <w:lvl w:ilvl="7" w:tplc="41363C7C" w:tentative="1">
      <w:start w:val="1"/>
      <w:numFmt w:val="bullet"/>
      <w:lvlText w:val=""/>
      <w:lvlJc w:val="left"/>
      <w:pPr>
        <w:tabs>
          <w:tab w:val="num" w:pos="5760"/>
        </w:tabs>
        <w:ind w:left="5760" w:hanging="360"/>
      </w:pPr>
      <w:rPr>
        <w:rFonts w:ascii="Wingdings" w:hAnsi="Wingdings" w:hint="default"/>
      </w:rPr>
    </w:lvl>
    <w:lvl w:ilvl="8" w:tplc="E826A4CA" w:tentative="1">
      <w:start w:val="1"/>
      <w:numFmt w:val="bullet"/>
      <w:lvlText w:val=""/>
      <w:lvlJc w:val="left"/>
      <w:pPr>
        <w:tabs>
          <w:tab w:val="num" w:pos="6480"/>
        </w:tabs>
        <w:ind w:left="6480" w:hanging="360"/>
      </w:pPr>
      <w:rPr>
        <w:rFonts w:ascii="Wingdings" w:hAnsi="Wingdings" w:hint="default"/>
      </w:rPr>
    </w:lvl>
  </w:abstractNum>
  <w:abstractNum w:abstractNumId="81">
    <w:nsid w:val="68374314"/>
    <w:multiLevelType w:val="hybridMultilevel"/>
    <w:tmpl w:val="66809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AA46524"/>
    <w:multiLevelType w:val="hybridMultilevel"/>
    <w:tmpl w:val="A584227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3">
    <w:nsid w:val="6B5E5096"/>
    <w:multiLevelType w:val="hybridMultilevel"/>
    <w:tmpl w:val="3266F1A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6F0C7F45"/>
    <w:multiLevelType w:val="hybridMultilevel"/>
    <w:tmpl w:val="0C94E8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F4568C1"/>
    <w:multiLevelType w:val="hybridMultilevel"/>
    <w:tmpl w:val="0C64B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F5B3A77"/>
    <w:multiLevelType w:val="hybridMultilevel"/>
    <w:tmpl w:val="0C36B3E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nsid w:val="70C5043D"/>
    <w:multiLevelType w:val="multilevel"/>
    <w:tmpl w:val="A5BE0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1575BF6"/>
    <w:multiLevelType w:val="multilevel"/>
    <w:tmpl w:val="699E6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nsid w:val="715C1F85"/>
    <w:multiLevelType w:val="hybridMultilevel"/>
    <w:tmpl w:val="A6EC5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3C22810"/>
    <w:multiLevelType w:val="hybridMultilevel"/>
    <w:tmpl w:val="680E6F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74622F73"/>
    <w:multiLevelType w:val="hybridMultilevel"/>
    <w:tmpl w:val="264C89C0"/>
    <w:lvl w:ilvl="0" w:tplc="04090001">
      <w:start w:val="1"/>
      <w:numFmt w:val="bullet"/>
      <w:lvlText w:val=""/>
      <w:lvlJc w:val="left"/>
      <w:pPr>
        <w:tabs>
          <w:tab w:val="num" w:pos="738"/>
        </w:tabs>
        <w:ind w:left="738"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2">
    <w:nsid w:val="75784C6B"/>
    <w:multiLevelType w:val="hybridMultilevel"/>
    <w:tmpl w:val="0C9AC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7717770"/>
    <w:multiLevelType w:val="hybridMultilevel"/>
    <w:tmpl w:val="5F060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7E90A37"/>
    <w:multiLevelType w:val="hybridMultilevel"/>
    <w:tmpl w:val="96FEFFEE"/>
    <w:lvl w:ilvl="0" w:tplc="CCA6977A">
      <w:start w:val="4"/>
      <w:numFmt w:val="bullet"/>
      <w:lvlText w:val="-"/>
      <w:lvlJc w:val="left"/>
      <w:pPr>
        <w:ind w:left="1410" w:hanging="360"/>
      </w:pPr>
      <w:rPr>
        <w:rFonts w:ascii="Times New Roman" w:eastAsiaTheme="minorHAnsi" w:hAnsi="Times New Roman" w:cs="Times New Roman"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95">
    <w:nsid w:val="78CC077C"/>
    <w:multiLevelType w:val="multilevel"/>
    <w:tmpl w:val="8BB63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nsid w:val="79B31A7C"/>
    <w:multiLevelType w:val="hybridMultilevel"/>
    <w:tmpl w:val="57EA0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AE86F57"/>
    <w:multiLevelType w:val="hybridMultilevel"/>
    <w:tmpl w:val="49E2E8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7D9522FB"/>
    <w:multiLevelType w:val="hybridMultilevel"/>
    <w:tmpl w:val="74E87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EE1486F"/>
    <w:multiLevelType w:val="multilevel"/>
    <w:tmpl w:val="14463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nsid w:val="7F826212"/>
    <w:multiLevelType w:val="hybridMultilevel"/>
    <w:tmpl w:val="C0B2DD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9"/>
  </w:num>
  <w:num w:numId="2">
    <w:abstractNumId w:val="3"/>
  </w:num>
  <w:num w:numId="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4"/>
  </w:num>
  <w:num w:numId="8">
    <w:abstractNumId w:val="27"/>
  </w:num>
  <w:num w:numId="9">
    <w:abstractNumId w:val="1"/>
  </w:num>
  <w:num w:numId="10">
    <w:abstractNumId w:val="94"/>
  </w:num>
  <w:num w:numId="11">
    <w:abstractNumId w:val="62"/>
  </w:num>
  <w:num w:numId="12">
    <w:abstractNumId w:val="47"/>
  </w:num>
  <w:num w:numId="13">
    <w:abstractNumId w:val="33"/>
  </w:num>
  <w:num w:numId="14">
    <w:abstractNumId w:val="59"/>
  </w:num>
  <w:num w:numId="15">
    <w:abstractNumId w:val="79"/>
  </w:num>
  <w:num w:numId="16">
    <w:abstractNumId w:val="30"/>
  </w:num>
  <w:num w:numId="17">
    <w:abstractNumId w:val="43"/>
  </w:num>
  <w:num w:numId="18">
    <w:abstractNumId w:val="7"/>
  </w:num>
  <w:num w:numId="19">
    <w:abstractNumId w:val="61"/>
  </w:num>
  <w:num w:numId="20">
    <w:abstractNumId w:val="18"/>
  </w:num>
  <w:num w:numId="21">
    <w:abstractNumId w:val="38"/>
  </w:num>
  <w:num w:numId="22">
    <w:abstractNumId w:val="90"/>
  </w:num>
  <w:num w:numId="23">
    <w:abstractNumId w:val="97"/>
  </w:num>
  <w:num w:numId="24">
    <w:abstractNumId w:val="64"/>
  </w:num>
  <w:num w:numId="25">
    <w:abstractNumId w:val="84"/>
  </w:num>
  <w:num w:numId="26">
    <w:abstractNumId w:val="83"/>
  </w:num>
  <w:num w:numId="27">
    <w:abstractNumId w:val="86"/>
  </w:num>
  <w:num w:numId="28">
    <w:abstractNumId w:val="25"/>
  </w:num>
  <w:num w:numId="29">
    <w:abstractNumId w:val="21"/>
  </w:num>
  <w:num w:numId="30">
    <w:abstractNumId w:val="100"/>
  </w:num>
  <w:num w:numId="31">
    <w:abstractNumId w:val="12"/>
  </w:num>
  <w:num w:numId="32">
    <w:abstractNumId w:val="29"/>
  </w:num>
  <w:num w:numId="33">
    <w:abstractNumId w:val="11"/>
  </w:num>
  <w:num w:numId="34">
    <w:abstractNumId w:val="80"/>
  </w:num>
  <w:num w:numId="35">
    <w:abstractNumId w:val="40"/>
  </w:num>
  <w:num w:numId="36">
    <w:abstractNumId w:val="32"/>
  </w:num>
  <w:num w:numId="37">
    <w:abstractNumId w:val="28"/>
  </w:num>
  <w:num w:numId="38">
    <w:abstractNumId w:val="63"/>
  </w:num>
  <w:num w:numId="39">
    <w:abstractNumId w:val="65"/>
  </w:num>
  <w:num w:numId="40">
    <w:abstractNumId w:val="19"/>
  </w:num>
  <w:num w:numId="41">
    <w:abstractNumId w:val="41"/>
  </w:num>
  <w:num w:numId="42">
    <w:abstractNumId w:val="22"/>
  </w:num>
  <w:num w:numId="43">
    <w:abstractNumId w:val="46"/>
  </w:num>
  <w:num w:numId="44">
    <w:abstractNumId w:val="53"/>
  </w:num>
  <w:num w:numId="45">
    <w:abstractNumId w:val="2"/>
  </w:num>
  <w:num w:numId="46">
    <w:abstractNumId w:val="34"/>
  </w:num>
  <w:num w:numId="47">
    <w:abstractNumId w:val="70"/>
  </w:num>
  <w:num w:numId="48">
    <w:abstractNumId w:val="35"/>
  </w:num>
  <w:num w:numId="49">
    <w:abstractNumId w:val="57"/>
  </w:num>
  <w:num w:numId="50">
    <w:abstractNumId w:val="42"/>
  </w:num>
  <w:num w:numId="51">
    <w:abstractNumId w:val="8"/>
  </w:num>
  <w:num w:numId="52">
    <w:abstractNumId w:val="31"/>
  </w:num>
  <w:num w:numId="53">
    <w:abstractNumId w:val="36"/>
  </w:num>
  <w:num w:numId="54">
    <w:abstractNumId w:val="24"/>
  </w:num>
  <w:num w:numId="55">
    <w:abstractNumId w:val="69"/>
  </w:num>
  <w:num w:numId="56">
    <w:abstractNumId w:val="73"/>
  </w:num>
  <w:num w:numId="57">
    <w:abstractNumId w:val="44"/>
  </w:num>
  <w:num w:numId="58">
    <w:abstractNumId w:val="66"/>
  </w:num>
  <w:num w:numId="59">
    <w:abstractNumId w:val="93"/>
  </w:num>
  <w:num w:numId="60">
    <w:abstractNumId w:val="76"/>
  </w:num>
  <w:num w:numId="61">
    <w:abstractNumId w:val="98"/>
  </w:num>
  <w:num w:numId="62">
    <w:abstractNumId w:val="13"/>
  </w:num>
  <w:num w:numId="63">
    <w:abstractNumId w:val="85"/>
  </w:num>
  <w:num w:numId="64">
    <w:abstractNumId w:val="55"/>
  </w:num>
  <w:num w:numId="65">
    <w:abstractNumId w:val="68"/>
  </w:num>
  <w:num w:numId="66">
    <w:abstractNumId w:val="23"/>
  </w:num>
  <w:num w:numId="67">
    <w:abstractNumId w:val="15"/>
  </w:num>
  <w:num w:numId="68">
    <w:abstractNumId w:val="39"/>
  </w:num>
  <w:num w:numId="69">
    <w:abstractNumId w:val="26"/>
  </w:num>
  <w:num w:numId="70">
    <w:abstractNumId w:val="96"/>
  </w:num>
  <w:num w:numId="71">
    <w:abstractNumId w:val="56"/>
  </w:num>
  <w:num w:numId="72">
    <w:abstractNumId w:val="52"/>
  </w:num>
  <w:num w:numId="73">
    <w:abstractNumId w:val="89"/>
  </w:num>
  <w:num w:numId="74">
    <w:abstractNumId w:val="10"/>
  </w:num>
  <w:num w:numId="75">
    <w:abstractNumId w:val="45"/>
  </w:num>
  <w:num w:numId="76">
    <w:abstractNumId w:val="6"/>
  </w:num>
  <w:num w:numId="77">
    <w:abstractNumId w:val="58"/>
  </w:num>
  <w:num w:numId="78">
    <w:abstractNumId w:val="9"/>
  </w:num>
  <w:num w:numId="79">
    <w:abstractNumId w:val="5"/>
  </w:num>
  <w:num w:numId="80">
    <w:abstractNumId w:val="54"/>
  </w:num>
  <w:num w:numId="81">
    <w:abstractNumId w:val="78"/>
  </w:num>
  <w:num w:numId="82">
    <w:abstractNumId w:val="60"/>
  </w:num>
  <w:num w:numId="83">
    <w:abstractNumId w:val="72"/>
  </w:num>
  <w:num w:numId="84">
    <w:abstractNumId w:val="20"/>
  </w:num>
  <w:num w:numId="85">
    <w:abstractNumId w:val="95"/>
  </w:num>
  <w:num w:numId="86">
    <w:abstractNumId w:val="74"/>
  </w:num>
  <w:num w:numId="87">
    <w:abstractNumId w:val="88"/>
  </w:num>
  <w:num w:numId="88">
    <w:abstractNumId w:val="87"/>
  </w:num>
  <w:num w:numId="89">
    <w:abstractNumId w:val="67"/>
  </w:num>
  <w:num w:numId="90">
    <w:abstractNumId w:val="16"/>
  </w:num>
  <w:num w:numId="91">
    <w:abstractNumId w:val="17"/>
  </w:num>
  <w:num w:numId="92">
    <w:abstractNumId w:val="50"/>
  </w:num>
  <w:num w:numId="93">
    <w:abstractNumId w:val="48"/>
  </w:num>
  <w:num w:numId="94">
    <w:abstractNumId w:val="51"/>
  </w:num>
  <w:num w:numId="95">
    <w:abstractNumId w:val="77"/>
  </w:num>
  <w:num w:numId="96">
    <w:abstractNumId w:val="92"/>
  </w:num>
  <w:num w:numId="97">
    <w:abstractNumId w:val="0"/>
  </w:num>
  <w:num w:numId="98">
    <w:abstractNumId w:val="37"/>
  </w:num>
  <w:num w:numId="99">
    <w:abstractNumId w:val="14"/>
  </w:num>
  <w:num w:numId="100">
    <w:abstractNumId w:val="71"/>
  </w:num>
  <w:num w:numId="101">
    <w:abstractNumId w:val="81"/>
  </w:num>
  <w:num w:numId="102">
    <w:abstractNumId w:val="49"/>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355"/>
    <w:rsid w:val="0001008A"/>
    <w:rsid w:val="00041AC7"/>
    <w:rsid w:val="00052058"/>
    <w:rsid w:val="00054431"/>
    <w:rsid w:val="0005479F"/>
    <w:rsid w:val="000610CE"/>
    <w:rsid w:val="00072116"/>
    <w:rsid w:val="00075C0B"/>
    <w:rsid w:val="00093627"/>
    <w:rsid w:val="00095EBE"/>
    <w:rsid w:val="000A040F"/>
    <w:rsid w:val="000A1327"/>
    <w:rsid w:val="000B17DC"/>
    <w:rsid w:val="000C2D0C"/>
    <w:rsid w:val="000D4D9A"/>
    <w:rsid w:val="000D6132"/>
    <w:rsid w:val="000D63E8"/>
    <w:rsid w:val="0011305C"/>
    <w:rsid w:val="0014436D"/>
    <w:rsid w:val="00152A3F"/>
    <w:rsid w:val="00160A8B"/>
    <w:rsid w:val="00185A45"/>
    <w:rsid w:val="001A3A11"/>
    <w:rsid w:val="001A5CB1"/>
    <w:rsid w:val="001D78A8"/>
    <w:rsid w:val="001E3742"/>
    <w:rsid w:val="0021131F"/>
    <w:rsid w:val="00230616"/>
    <w:rsid w:val="00245AC0"/>
    <w:rsid w:val="002524D0"/>
    <w:rsid w:val="0025292A"/>
    <w:rsid w:val="00257FF8"/>
    <w:rsid w:val="002613D7"/>
    <w:rsid w:val="00276591"/>
    <w:rsid w:val="00277814"/>
    <w:rsid w:val="0028080C"/>
    <w:rsid w:val="00280C92"/>
    <w:rsid w:val="00292355"/>
    <w:rsid w:val="002948F3"/>
    <w:rsid w:val="0029712E"/>
    <w:rsid w:val="002A45E6"/>
    <w:rsid w:val="002B1C0E"/>
    <w:rsid w:val="002B553D"/>
    <w:rsid w:val="002C494A"/>
    <w:rsid w:val="002D1529"/>
    <w:rsid w:val="002D620F"/>
    <w:rsid w:val="002F3597"/>
    <w:rsid w:val="00305865"/>
    <w:rsid w:val="003352FF"/>
    <w:rsid w:val="0034202A"/>
    <w:rsid w:val="00346459"/>
    <w:rsid w:val="00384122"/>
    <w:rsid w:val="00386E2F"/>
    <w:rsid w:val="00393389"/>
    <w:rsid w:val="003B0177"/>
    <w:rsid w:val="003B1616"/>
    <w:rsid w:val="003D675C"/>
    <w:rsid w:val="003F255F"/>
    <w:rsid w:val="003F3A68"/>
    <w:rsid w:val="003F5E5A"/>
    <w:rsid w:val="0042644E"/>
    <w:rsid w:val="004375B9"/>
    <w:rsid w:val="004536A2"/>
    <w:rsid w:val="004758CA"/>
    <w:rsid w:val="004A5C4F"/>
    <w:rsid w:val="004B12C5"/>
    <w:rsid w:val="004D6ED5"/>
    <w:rsid w:val="004E0F89"/>
    <w:rsid w:val="004F5FEE"/>
    <w:rsid w:val="004F782D"/>
    <w:rsid w:val="00521273"/>
    <w:rsid w:val="005229DD"/>
    <w:rsid w:val="00530288"/>
    <w:rsid w:val="005437F7"/>
    <w:rsid w:val="00564473"/>
    <w:rsid w:val="00580170"/>
    <w:rsid w:val="00595A8C"/>
    <w:rsid w:val="005A12C0"/>
    <w:rsid w:val="005A4D4C"/>
    <w:rsid w:val="005C0522"/>
    <w:rsid w:val="005C05AC"/>
    <w:rsid w:val="005D746E"/>
    <w:rsid w:val="00616A3C"/>
    <w:rsid w:val="006237A8"/>
    <w:rsid w:val="00632F58"/>
    <w:rsid w:val="006507D1"/>
    <w:rsid w:val="00652EB9"/>
    <w:rsid w:val="0065549C"/>
    <w:rsid w:val="00661F48"/>
    <w:rsid w:val="00666AB9"/>
    <w:rsid w:val="00677CBB"/>
    <w:rsid w:val="006A2A88"/>
    <w:rsid w:val="006A76B0"/>
    <w:rsid w:val="006B505C"/>
    <w:rsid w:val="006C2110"/>
    <w:rsid w:val="006E5842"/>
    <w:rsid w:val="00703A95"/>
    <w:rsid w:val="00716E1A"/>
    <w:rsid w:val="00755EC7"/>
    <w:rsid w:val="0076141C"/>
    <w:rsid w:val="00773C82"/>
    <w:rsid w:val="00782E40"/>
    <w:rsid w:val="007A1463"/>
    <w:rsid w:val="007A6717"/>
    <w:rsid w:val="007C6063"/>
    <w:rsid w:val="007F76D7"/>
    <w:rsid w:val="00812A44"/>
    <w:rsid w:val="00847D01"/>
    <w:rsid w:val="00862A5B"/>
    <w:rsid w:val="0086363F"/>
    <w:rsid w:val="0086693F"/>
    <w:rsid w:val="00875F08"/>
    <w:rsid w:val="00886F0F"/>
    <w:rsid w:val="00896634"/>
    <w:rsid w:val="008A097F"/>
    <w:rsid w:val="008B1833"/>
    <w:rsid w:val="008B68AA"/>
    <w:rsid w:val="008C46B7"/>
    <w:rsid w:val="008C6AB7"/>
    <w:rsid w:val="008D3B0E"/>
    <w:rsid w:val="008E2273"/>
    <w:rsid w:val="008F36AB"/>
    <w:rsid w:val="00916DAF"/>
    <w:rsid w:val="0092162C"/>
    <w:rsid w:val="00924465"/>
    <w:rsid w:val="009461F8"/>
    <w:rsid w:val="00962DFA"/>
    <w:rsid w:val="00971985"/>
    <w:rsid w:val="00977D4D"/>
    <w:rsid w:val="009A0F2A"/>
    <w:rsid w:val="009B2A0B"/>
    <w:rsid w:val="009D1EDE"/>
    <w:rsid w:val="009D49E9"/>
    <w:rsid w:val="009F2D32"/>
    <w:rsid w:val="009F74CD"/>
    <w:rsid w:val="00A24122"/>
    <w:rsid w:val="00A75870"/>
    <w:rsid w:val="00A77E29"/>
    <w:rsid w:val="00AA302E"/>
    <w:rsid w:val="00AA3FF2"/>
    <w:rsid w:val="00AC2BF7"/>
    <w:rsid w:val="00AD2AB2"/>
    <w:rsid w:val="00AD454A"/>
    <w:rsid w:val="00AE476D"/>
    <w:rsid w:val="00B470B7"/>
    <w:rsid w:val="00B523E7"/>
    <w:rsid w:val="00B740DE"/>
    <w:rsid w:val="00B8000D"/>
    <w:rsid w:val="00B87884"/>
    <w:rsid w:val="00B93150"/>
    <w:rsid w:val="00B93EDD"/>
    <w:rsid w:val="00BA002F"/>
    <w:rsid w:val="00BA48C7"/>
    <w:rsid w:val="00BA7AC7"/>
    <w:rsid w:val="00BB0BDC"/>
    <w:rsid w:val="00BD4A63"/>
    <w:rsid w:val="00BF344C"/>
    <w:rsid w:val="00BF56A6"/>
    <w:rsid w:val="00C160BF"/>
    <w:rsid w:val="00C25C9B"/>
    <w:rsid w:val="00C30AC0"/>
    <w:rsid w:val="00C346DE"/>
    <w:rsid w:val="00C45BD5"/>
    <w:rsid w:val="00C55AE2"/>
    <w:rsid w:val="00C6683B"/>
    <w:rsid w:val="00C9063C"/>
    <w:rsid w:val="00C92F3C"/>
    <w:rsid w:val="00CA3004"/>
    <w:rsid w:val="00CC01FC"/>
    <w:rsid w:val="00CC1171"/>
    <w:rsid w:val="00CD3298"/>
    <w:rsid w:val="00CD78A4"/>
    <w:rsid w:val="00CE2F18"/>
    <w:rsid w:val="00CE6939"/>
    <w:rsid w:val="00CF3774"/>
    <w:rsid w:val="00D02014"/>
    <w:rsid w:val="00D33B74"/>
    <w:rsid w:val="00D54802"/>
    <w:rsid w:val="00D65BB6"/>
    <w:rsid w:val="00D723A5"/>
    <w:rsid w:val="00D879D9"/>
    <w:rsid w:val="00DA0E67"/>
    <w:rsid w:val="00DA2C9C"/>
    <w:rsid w:val="00DA2E0A"/>
    <w:rsid w:val="00DA2F89"/>
    <w:rsid w:val="00DC24EA"/>
    <w:rsid w:val="00DD5E8B"/>
    <w:rsid w:val="00DF4CD4"/>
    <w:rsid w:val="00E1794B"/>
    <w:rsid w:val="00E2040E"/>
    <w:rsid w:val="00E31730"/>
    <w:rsid w:val="00E3603F"/>
    <w:rsid w:val="00E462C4"/>
    <w:rsid w:val="00E61AA2"/>
    <w:rsid w:val="00E6287A"/>
    <w:rsid w:val="00E67D1B"/>
    <w:rsid w:val="00E80ACD"/>
    <w:rsid w:val="00E8289F"/>
    <w:rsid w:val="00E97DBB"/>
    <w:rsid w:val="00ED19EF"/>
    <w:rsid w:val="00EE0AB1"/>
    <w:rsid w:val="00EF4B92"/>
    <w:rsid w:val="00F0041C"/>
    <w:rsid w:val="00F057B6"/>
    <w:rsid w:val="00F4483C"/>
    <w:rsid w:val="00F50667"/>
    <w:rsid w:val="00F66905"/>
    <w:rsid w:val="00F8066F"/>
    <w:rsid w:val="00F90E24"/>
    <w:rsid w:val="00F9455F"/>
    <w:rsid w:val="00FE65CE"/>
    <w:rsid w:val="00FF2B7E"/>
    <w:rsid w:val="00FF678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E31DAD-3B1E-4430-91D0-114D3C5EA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D1EDE"/>
    <w:pPr>
      <w:ind w:left="720"/>
      <w:contextualSpacing/>
    </w:pPr>
  </w:style>
  <w:style w:type="paragraph" w:styleId="Header">
    <w:name w:val="header"/>
    <w:basedOn w:val="Normal"/>
    <w:link w:val="HeaderChar"/>
    <w:uiPriority w:val="99"/>
    <w:unhideWhenUsed/>
    <w:rsid w:val="003352FF"/>
    <w:pPr>
      <w:tabs>
        <w:tab w:val="center" w:pos="4153"/>
        <w:tab w:val="right" w:pos="8306"/>
      </w:tabs>
      <w:spacing w:after="0" w:line="240" w:lineRule="auto"/>
    </w:pPr>
  </w:style>
  <w:style w:type="character" w:customStyle="1" w:styleId="HeaderChar">
    <w:name w:val="Header Char"/>
    <w:basedOn w:val="DefaultParagraphFont"/>
    <w:link w:val="Header"/>
    <w:uiPriority w:val="99"/>
    <w:rsid w:val="003352FF"/>
  </w:style>
  <w:style w:type="paragraph" w:styleId="Footer">
    <w:name w:val="footer"/>
    <w:basedOn w:val="Normal"/>
    <w:link w:val="FooterChar"/>
    <w:uiPriority w:val="99"/>
    <w:unhideWhenUsed/>
    <w:rsid w:val="003352FF"/>
    <w:pPr>
      <w:tabs>
        <w:tab w:val="center" w:pos="4153"/>
        <w:tab w:val="right" w:pos="8306"/>
      </w:tabs>
      <w:spacing w:after="0" w:line="240" w:lineRule="auto"/>
    </w:pPr>
  </w:style>
  <w:style w:type="character" w:customStyle="1" w:styleId="FooterChar">
    <w:name w:val="Footer Char"/>
    <w:basedOn w:val="DefaultParagraphFont"/>
    <w:link w:val="Footer"/>
    <w:uiPriority w:val="99"/>
    <w:rsid w:val="003352FF"/>
  </w:style>
  <w:style w:type="paragraph" w:customStyle="1" w:styleId="Default">
    <w:name w:val="Default"/>
    <w:rsid w:val="000A1327"/>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nhideWhenUsed/>
    <w:rsid w:val="001D78A8"/>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BF56A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56A6"/>
    <w:rPr>
      <w:rFonts w:asciiTheme="majorHAnsi" w:eastAsiaTheme="majorEastAsia" w:hAnsiTheme="majorHAnsi" w:cstheme="majorBidi"/>
      <w:spacing w:val="-10"/>
      <w:kern w:val="28"/>
      <w:sz w:val="56"/>
      <w:szCs w:val="56"/>
    </w:rPr>
  </w:style>
  <w:style w:type="character" w:customStyle="1" w:styleId="apple-converted-space">
    <w:name w:val="apple-converted-space"/>
    <w:basedOn w:val="DefaultParagraphFont"/>
    <w:rsid w:val="000A04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014492">
      <w:bodyDiv w:val="1"/>
      <w:marLeft w:val="0"/>
      <w:marRight w:val="0"/>
      <w:marTop w:val="0"/>
      <w:marBottom w:val="0"/>
      <w:divBdr>
        <w:top w:val="none" w:sz="0" w:space="0" w:color="auto"/>
        <w:left w:val="none" w:sz="0" w:space="0" w:color="auto"/>
        <w:bottom w:val="none" w:sz="0" w:space="0" w:color="auto"/>
        <w:right w:val="none" w:sz="0" w:space="0" w:color="auto"/>
      </w:divBdr>
    </w:div>
    <w:div w:id="1390032483">
      <w:bodyDiv w:val="1"/>
      <w:marLeft w:val="0"/>
      <w:marRight w:val="0"/>
      <w:marTop w:val="0"/>
      <w:marBottom w:val="0"/>
      <w:divBdr>
        <w:top w:val="none" w:sz="0" w:space="0" w:color="auto"/>
        <w:left w:val="none" w:sz="0" w:space="0" w:color="auto"/>
        <w:bottom w:val="none" w:sz="0" w:space="0" w:color="auto"/>
        <w:right w:val="none" w:sz="0" w:space="0" w:color="auto"/>
      </w:divBdr>
      <w:divsChild>
        <w:div w:id="1022508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nhs.uk/conditions/pregnancy-and-baby/pages/baby-reviews.aspx" TargetMode="External"/><Relationship Id="rId21" Type="http://schemas.openxmlformats.org/officeDocument/2006/relationships/image" Target="media/image15.jpeg"/><Relationship Id="rId42" Type="http://schemas.openxmlformats.org/officeDocument/2006/relationships/hyperlink" Target="http://www.webmd.com/oral-health/ss/slideshow-mouth-problems" TargetMode="External"/><Relationship Id="rId47" Type="http://schemas.openxmlformats.org/officeDocument/2006/relationships/image" Target="media/image22.jpeg"/><Relationship Id="rId63" Type="http://schemas.openxmlformats.org/officeDocument/2006/relationships/hyperlink" Target="http://www.webmd.com/digestive-disorders/digestive-diseases-diarrhea" TargetMode="External"/><Relationship Id="rId68" Type="http://schemas.openxmlformats.org/officeDocument/2006/relationships/hyperlink" Target="http://www.webmd.com/oral-health/guide/dental-health-dry-mouth" TargetMode="External"/><Relationship Id="rId84" Type="http://schemas.openxmlformats.org/officeDocument/2006/relationships/hyperlink" Target="http://www.webmd.com/cold-and-flu/video/josephson-antibiotics" TargetMode="External"/><Relationship Id="rId89" Type="http://schemas.openxmlformats.org/officeDocument/2006/relationships/hyperlink" Target="http://www.webmd.com/skin-problems-and-treatments/guide/understanding-blisters-basics" TargetMode="Externa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0.jpeg"/><Relationship Id="rId107" Type="http://schemas.openxmlformats.org/officeDocument/2006/relationships/footer" Target="footer1.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www.webmd.com/fitness-exercise/guide/head-injuries-causes-and-treatments" TargetMode="External"/><Relationship Id="rId37" Type="http://schemas.openxmlformats.org/officeDocument/2006/relationships/hyperlink" Target="http://www.webmd.com/pain-management/picture-of-the-shoulder" TargetMode="External"/><Relationship Id="rId40" Type="http://schemas.openxmlformats.org/officeDocument/2006/relationships/hyperlink" Target="http://www.webmd.com/first-aid/coughs" TargetMode="External"/><Relationship Id="rId45" Type="http://schemas.openxmlformats.org/officeDocument/2006/relationships/hyperlink" Target="http://www.webmd.com/first-aid/cardiopulmonary-resuscitation-cpr-for-children" TargetMode="External"/><Relationship Id="rId53" Type="http://schemas.openxmlformats.org/officeDocument/2006/relationships/hyperlink" Target="http://www.webmd.com/vaccines/tetanus-vaccine" TargetMode="External"/><Relationship Id="rId58" Type="http://schemas.openxmlformats.org/officeDocument/2006/relationships/hyperlink" Target="http://www.webmd.com/a-to-z-guides/condition-15/insurance/rm-quiz-insurance-basics" TargetMode="External"/><Relationship Id="rId66" Type="http://schemas.openxmlformats.org/officeDocument/2006/relationships/hyperlink" Target="http://www.webmd.com/fitness-exercise/rm-quiz-know-about-hydration" TargetMode="External"/><Relationship Id="rId74" Type="http://schemas.openxmlformats.org/officeDocument/2006/relationships/hyperlink" Target="http://www.webmd.com/drugs/2/drug-362/acetaminophen+oral/details" TargetMode="External"/><Relationship Id="rId79" Type="http://schemas.openxmlformats.org/officeDocument/2006/relationships/hyperlink" Target="http://www.webmd.com/cold-and-flu/rm-quiz-antibiotics-myths-facts" TargetMode="External"/><Relationship Id="rId87" Type="http://schemas.openxmlformats.org/officeDocument/2006/relationships/hyperlink" Target="http://www.webmd.com/epilepsy/understanding-seizures-basics" TargetMode="External"/><Relationship Id="rId102" Type="http://schemas.openxmlformats.org/officeDocument/2006/relationships/hyperlink" Target="http://www.webmd.com/a-to-z-guides/understanding-fractures-basic-information" TargetMode="External"/><Relationship Id="rId5" Type="http://schemas.openxmlformats.org/officeDocument/2006/relationships/footnotes" Target="footnotes.xml"/><Relationship Id="rId61" Type="http://schemas.openxmlformats.org/officeDocument/2006/relationships/hyperlink" Target="http://www.webmd.com/digestive-disorders/digestive-diseases-nausea-vomiting" TargetMode="External"/><Relationship Id="rId82" Type="http://schemas.openxmlformats.org/officeDocument/2006/relationships/hyperlink" Target="http://www.webmd.com/skin-problems-and-treatments/ss/slideshow-blisters" TargetMode="External"/><Relationship Id="rId90" Type="http://schemas.openxmlformats.org/officeDocument/2006/relationships/hyperlink" Target="http://www.webmd.com/skin-problems-and-treatments/picture-of-the-skin" TargetMode="External"/><Relationship Id="rId95" Type="http://schemas.openxmlformats.org/officeDocument/2006/relationships/hyperlink" Target="http://www.webmd.com/drugs/2/drug-362/acetaminophen+oral/details" TargetMode="External"/><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nhs.uk/conditions/Glue-ear/Pages/Introduction.aspx" TargetMode="External"/><Relationship Id="rId30" Type="http://schemas.openxmlformats.org/officeDocument/2006/relationships/hyperlink" Target="http://www.webmd.com/health-insurance/default.htm" TargetMode="External"/><Relationship Id="rId35" Type="http://schemas.openxmlformats.org/officeDocument/2006/relationships/hyperlink" Target="http://www.webmd.com/health-insurance/america-asks-health-reform/what-is-the-aca" TargetMode="External"/><Relationship Id="rId43" Type="http://schemas.openxmlformats.org/officeDocument/2006/relationships/hyperlink" Target="http://www.webmd.com/diet/obesity/video/obesity-risks" TargetMode="External"/><Relationship Id="rId48" Type="http://schemas.openxmlformats.org/officeDocument/2006/relationships/image" Target="media/image23.jpeg"/><Relationship Id="rId56" Type="http://schemas.openxmlformats.org/officeDocument/2006/relationships/hyperlink" Target="http://www.webmd.com/diet/healthy-weight-what-is-a-healthy-weight" TargetMode="External"/><Relationship Id="rId64" Type="http://schemas.openxmlformats.org/officeDocument/2006/relationships/hyperlink" Target="http://www.webmd.com/drugs/index-drugs.aspx" TargetMode="External"/><Relationship Id="rId69" Type="http://schemas.openxmlformats.org/officeDocument/2006/relationships/hyperlink" Target="http://www.webmd.com/first-aid/understanding-dizziness-basics" TargetMode="External"/><Relationship Id="rId77" Type="http://schemas.openxmlformats.org/officeDocument/2006/relationships/hyperlink" Target="http://www.webmd.com/drugs/mono-1289-NAPROXEN+-+ORAL.aspx?drugid=1098&amp;drugname=Aleve+Oral" TargetMode="External"/><Relationship Id="rId100" Type="http://schemas.openxmlformats.org/officeDocument/2006/relationships/hyperlink" Target="http://www.webmd.com/first-aid/cardiopulmonary-resuscitation-cpr-treatment" TargetMode="External"/><Relationship Id="rId105" Type="http://schemas.openxmlformats.org/officeDocument/2006/relationships/hyperlink" Target="http://www.webmd.com/a-to-z-guides/computed-tomography-ct-scan-of-the-body" TargetMode="External"/><Relationship Id="rId8" Type="http://schemas.openxmlformats.org/officeDocument/2006/relationships/image" Target="media/image2.emf"/><Relationship Id="rId51" Type="http://schemas.openxmlformats.org/officeDocument/2006/relationships/hyperlink" Target="http://www.webmd.com/skin-problems-and-treatments/guide/common-rashes" TargetMode="External"/><Relationship Id="rId72" Type="http://schemas.openxmlformats.org/officeDocument/2006/relationships/image" Target="media/image26.jpeg"/><Relationship Id="rId80" Type="http://schemas.openxmlformats.org/officeDocument/2006/relationships/hyperlink" Target="http://www.webmd.com/drugs/index-drugs.aspx" TargetMode="External"/><Relationship Id="rId85" Type="http://schemas.openxmlformats.org/officeDocument/2006/relationships/hyperlink" Target="http://www.webmd.com/vaccines/tetanus-vaccine" TargetMode="External"/><Relationship Id="rId93" Type="http://schemas.openxmlformats.org/officeDocument/2006/relationships/hyperlink" Target="http://www.webmd.com/drugs/2/drug-6143/advil+oral/details" TargetMode="External"/><Relationship Id="rId98" Type="http://schemas.openxmlformats.org/officeDocument/2006/relationships/hyperlink" Target="http://www.webmd.com/heart-disease/pulse-measurement"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nhs.uk/Conditions/pregnancy-and-baby/Pages/newborn-hearing-test.aspx" TargetMode="External"/><Relationship Id="rId33" Type="http://schemas.openxmlformats.org/officeDocument/2006/relationships/hyperlink" Target="http://www.webmd.com/a-to-z-guides/condition-15/insurance/rm-quiz-insurance-basics" TargetMode="External"/><Relationship Id="rId38" Type="http://schemas.openxmlformats.org/officeDocument/2006/relationships/hyperlink" Target="http://www.webmd.com/baby/default.htm" TargetMode="External"/><Relationship Id="rId46" Type="http://schemas.openxmlformats.org/officeDocument/2006/relationships/hyperlink" Target="http://www.webmd.com/first-aid/cardiopulmonary-resuscitation-cpr-treatment" TargetMode="External"/><Relationship Id="rId59" Type="http://schemas.openxmlformats.org/officeDocument/2006/relationships/image" Target="media/image25.jpeg"/><Relationship Id="rId67" Type="http://schemas.openxmlformats.org/officeDocument/2006/relationships/hyperlink" Target="http://www.webmd.com/a-to-z-guides/dehydration-adults" TargetMode="External"/><Relationship Id="rId103" Type="http://schemas.openxmlformats.org/officeDocument/2006/relationships/hyperlink" Target="http://www.webmd.com/heart-disease/electrocardiogram" TargetMode="External"/><Relationship Id="rId108"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hyperlink" Target="http://www.webmd.com/oral-health/anatomy-of-the-mouth" TargetMode="External"/><Relationship Id="rId54" Type="http://schemas.openxmlformats.org/officeDocument/2006/relationships/hyperlink" Target="http://www.webmd.com/a-to-z-guides/condition-15/insurance/rm-quiz-insurance-basics" TargetMode="External"/><Relationship Id="rId62" Type="http://schemas.openxmlformats.org/officeDocument/2006/relationships/hyperlink" Target="http://www.webmd.com/children/ss/nausea-vomiting-remedies-treatment" TargetMode="External"/><Relationship Id="rId70" Type="http://schemas.openxmlformats.org/officeDocument/2006/relationships/hyperlink" Target="http://www.webmd.com/women/guide/why-so-tired-10-causes-fatigue" TargetMode="External"/><Relationship Id="rId75" Type="http://schemas.openxmlformats.org/officeDocument/2006/relationships/hyperlink" Target="http://www.webmd.com/drugs/2/drug-7076/tylenol+oral/details" TargetMode="External"/><Relationship Id="rId83" Type="http://schemas.openxmlformats.org/officeDocument/2006/relationships/hyperlink" Target="http://www.webmd.com/heart/picture-of-the-heart" TargetMode="External"/><Relationship Id="rId88" Type="http://schemas.openxmlformats.org/officeDocument/2006/relationships/hyperlink" Target="http://www.webmd.com/health-insurance/default.htm" TargetMode="External"/><Relationship Id="rId91" Type="http://schemas.openxmlformats.org/officeDocument/2006/relationships/hyperlink" Target="http://www.webmd.com/skin-problems-and-treatments/guide/sunburn" TargetMode="External"/><Relationship Id="rId96" Type="http://schemas.openxmlformats.org/officeDocument/2006/relationships/hyperlink" Target="http://www.webmd.com/drugs/2/drug-7076/tylenol+oral/detail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19.png"/><Relationship Id="rId36" Type="http://schemas.openxmlformats.org/officeDocument/2006/relationships/image" Target="media/image21.jpeg"/><Relationship Id="rId49" Type="http://schemas.openxmlformats.org/officeDocument/2006/relationships/hyperlink" Target="http://www.webmd.com/heart/anatomy-picture-of-blood" TargetMode="External"/><Relationship Id="rId57" Type="http://schemas.openxmlformats.org/officeDocument/2006/relationships/hyperlink" Target="http://www.webmd.com/health-insurance/default.htm" TargetMode="External"/><Relationship Id="rId106" Type="http://schemas.openxmlformats.org/officeDocument/2006/relationships/hyperlink" Target="http://www.webmd.com/a-to-z-guides/magnetic-resonance-imaging-mri" TargetMode="External"/><Relationship Id="rId10" Type="http://schemas.openxmlformats.org/officeDocument/2006/relationships/image" Target="media/image4.jpeg"/><Relationship Id="rId31" Type="http://schemas.openxmlformats.org/officeDocument/2006/relationships/hyperlink" Target="http://www.webmd.com/first-aid/nosebleeds-causes-and-treatments" TargetMode="External"/><Relationship Id="rId44" Type="http://schemas.openxmlformats.org/officeDocument/2006/relationships/hyperlink" Target="http://www.webmd.com/women/picture-of-the-breasts" TargetMode="External"/><Relationship Id="rId52" Type="http://schemas.openxmlformats.org/officeDocument/2006/relationships/hyperlink" Target="http://www.webmd.com/health-insurance/default.htm" TargetMode="External"/><Relationship Id="rId60" Type="http://schemas.openxmlformats.org/officeDocument/2006/relationships/hyperlink" Target="http://www.webmd.com/food-recipes/food-poisoning/default.htm" TargetMode="External"/><Relationship Id="rId65" Type="http://schemas.openxmlformats.org/officeDocument/2006/relationships/hyperlink" Target="http://www.webmd.com/digestive-disorders/diarrhea-10/zzexpired-slideshow-foods-to-avoid" TargetMode="External"/><Relationship Id="rId73" Type="http://schemas.openxmlformats.org/officeDocument/2006/relationships/hyperlink" Target="http://www.webmd.com/drugs/mono-9368-IBUPROFEN+-+ORAL.aspx?drugid=5166&amp;drugname=ibuprofen+oral" TargetMode="External"/><Relationship Id="rId78" Type="http://schemas.openxmlformats.org/officeDocument/2006/relationships/hyperlink" Target="http://www.webmd.com/children/vaccines/understanding-tetanus-basics" TargetMode="External"/><Relationship Id="rId81" Type="http://schemas.openxmlformats.org/officeDocument/2006/relationships/hyperlink" Target="http://www.webmd.com/first-aid/body-temperature" TargetMode="External"/><Relationship Id="rId86" Type="http://schemas.openxmlformats.org/officeDocument/2006/relationships/image" Target="media/image27.jpeg"/><Relationship Id="rId94" Type="http://schemas.openxmlformats.org/officeDocument/2006/relationships/hyperlink" Target="http://www.webmd.com/drugs/mono-9368-IBUPROFEN+-+ORAL.aspx?drugid=4387&amp;drugname=motrin+oral" TargetMode="External"/><Relationship Id="rId99" Type="http://schemas.openxmlformats.org/officeDocument/2006/relationships/hyperlink" Target="http://www.webmd.com/first-aid/cardiopulmonary-resuscitation-cpr-for-children" TargetMode="External"/><Relationship Id="rId101" Type="http://schemas.openxmlformats.org/officeDocument/2006/relationships/hyperlink" Target="http://www.webmd.com/first-aid/thermal-heat-or-fire-burns-treatment"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hyperlink" Target="http://www.webmd.com/diet/am-i-obese" TargetMode="External"/><Relationship Id="rId109" Type="http://schemas.openxmlformats.org/officeDocument/2006/relationships/theme" Target="theme/theme1.xml"/><Relationship Id="rId34" Type="http://schemas.openxmlformats.org/officeDocument/2006/relationships/hyperlink" Target="http://www.webmd.com/heart/anatomy-picture-of-blood" TargetMode="External"/><Relationship Id="rId50" Type="http://schemas.openxmlformats.org/officeDocument/2006/relationships/hyperlink" Target="http://www.webmd.com/skin-problems-and-treatments/getting-stitches-and-caring-for-stitches" TargetMode="External"/><Relationship Id="rId55" Type="http://schemas.openxmlformats.org/officeDocument/2006/relationships/image" Target="media/image24.jpeg"/><Relationship Id="rId76" Type="http://schemas.openxmlformats.org/officeDocument/2006/relationships/hyperlink" Target="http://www.webmd.com/drugs/mono-1289-NAPROXEN+-+ORAL.aspx?drugid=5173&amp;drugname=Naproxen+Oral" TargetMode="External"/><Relationship Id="rId97" Type="http://schemas.openxmlformats.org/officeDocument/2006/relationships/image" Target="media/image28.jpeg"/><Relationship Id="rId104" Type="http://schemas.openxmlformats.org/officeDocument/2006/relationships/hyperlink" Target="http://www.webmd.com/heart/anatomy-picture-of-blood" TargetMode="External"/><Relationship Id="rId7" Type="http://schemas.openxmlformats.org/officeDocument/2006/relationships/image" Target="media/image1.emf"/><Relationship Id="rId71" Type="http://schemas.openxmlformats.org/officeDocument/2006/relationships/hyperlink" Target="http://www.webmd.com/heart-disease/pulse-measurement" TargetMode="External"/><Relationship Id="rId92" Type="http://schemas.openxmlformats.org/officeDocument/2006/relationships/hyperlink" Target="http://www.webmd.com/drugs/mono-9368-IBUPROFEN+-+ORAL.aspx?drugid=5166&amp;drugname=ibuprofen+oral"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67</Pages>
  <Words>10424</Words>
  <Characters>59421</Characters>
  <Application>Microsoft Office Word</Application>
  <DocSecurity>0</DocSecurity>
  <Lines>495</Lines>
  <Paragraphs>139</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18</vt:i4>
      </vt:variant>
    </vt:vector>
  </HeadingPairs>
  <TitlesOfParts>
    <vt:vector size="20" baseType="lpstr">
      <vt:lpstr/>
      <vt:lpstr/>
      <vt:lpstr>    After a Breast Self-Exam</vt:lpstr>
      <vt:lpstr>    Counselling </vt:lpstr>
      <vt:lpstr>    Definition </vt:lpstr>
      <vt:lpstr/>
      <vt:lpstr>Counseling is the means one person helps another through purposeful conversation</vt:lpstr>
      <vt:lpstr/>
      <vt:lpstr>Counselling is a process  aims to help people cope better with situations they a</vt:lpstr>
      <vt:lpstr/>
      <vt:lpstr>Purpose of Counseling</vt:lpstr>
      <vt:lpstr>    Counselling is a process that usually has a beginning, middle, and end.:</vt:lpstr>
      <vt:lpstr>    1-The beginning: The counsellor starts to build a trusting relationship with the</vt:lpstr>
      <vt:lpstr>    2- The middle: the counsellor helps the client set goals — make decisions about </vt:lpstr>
      <vt:lpstr>    Community Health Assessment Guidelines ,(2009)</vt:lpstr>
      <vt:lpstr>    Clinical Learning Guides and Checklists to Facilitate Learning and Assessment of</vt:lpstr>
      <vt:lpstr>    </vt:lpstr>
      <vt:lpstr>    </vt:lpstr>
      <vt:lpstr>    </vt:lpstr>
      <vt:lpstr>    </vt:lpstr>
    </vt:vector>
  </TitlesOfParts>
  <Company/>
  <LinksUpToDate>false</LinksUpToDate>
  <CharactersWithSpaces>69706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‏‏مستخدم Windows</dc:creator>
  <cp:keywords/>
  <dc:description/>
  <cp:lastModifiedBy>ALBORAQ</cp:lastModifiedBy>
  <cp:revision>21</cp:revision>
  <dcterms:created xsi:type="dcterms:W3CDTF">2016-02-12T15:51:00Z</dcterms:created>
  <dcterms:modified xsi:type="dcterms:W3CDTF">2016-02-17T16:25:00Z</dcterms:modified>
</cp:coreProperties>
</file>